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0" w:rsidRPr="00163960" w:rsidRDefault="00836605" w:rsidP="00417B4E">
      <w:pPr>
        <w:tabs>
          <w:tab w:val="right" w:pos="10260"/>
          <w:tab w:val="left" w:pos="10348"/>
        </w:tabs>
        <w:autoSpaceDE w:val="0"/>
        <w:autoSpaceDN w:val="0"/>
        <w:adjustRightInd w:val="0"/>
        <w:ind w:firstLine="5580"/>
        <w:jc w:val="right"/>
        <w:rPr>
          <w:sz w:val="28"/>
          <w:szCs w:val="28"/>
        </w:rPr>
      </w:pPr>
      <w:bookmarkStart w:id="0" w:name="_GoBack"/>
      <w:bookmarkEnd w:id="0"/>
      <w:r w:rsidRPr="00163960">
        <w:rPr>
          <w:sz w:val="28"/>
          <w:szCs w:val="28"/>
        </w:rPr>
        <w:t xml:space="preserve">                  </w:t>
      </w:r>
      <w:r w:rsidR="00091E70" w:rsidRPr="00163960">
        <w:rPr>
          <w:sz w:val="28"/>
          <w:szCs w:val="28"/>
        </w:rPr>
        <w:t>Приложение 8</w:t>
      </w:r>
    </w:p>
    <w:p w:rsidR="00091E70" w:rsidRPr="00163960" w:rsidRDefault="00091E70" w:rsidP="00417B4E">
      <w:pPr>
        <w:jc w:val="right"/>
        <w:rPr>
          <w:sz w:val="28"/>
          <w:szCs w:val="28"/>
        </w:rPr>
      </w:pPr>
      <w:r w:rsidRPr="00163960">
        <w:rPr>
          <w:sz w:val="28"/>
          <w:szCs w:val="28"/>
        </w:rPr>
        <w:t>к приказу Департамента государственной</w:t>
      </w:r>
    </w:p>
    <w:p w:rsidR="00091E70" w:rsidRPr="00163960" w:rsidRDefault="00091E70" w:rsidP="00417B4E">
      <w:pPr>
        <w:jc w:val="right"/>
        <w:rPr>
          <w:sz w:val="28"/>
          <w:szCs w:val="28"/>
        </w:rPr>
      </w:pPr>
      <w:r w:rsidRPr="00163960">
        <w:rPr>
          <w:sz w:val="28"/>
          <w:szCs w:val="28"/>
        </w:rPr>
        <w:t xml:space="preserve"> службы занятости населения Смоленской области</w:t>
      </w:r>
    </w:p>
    <w:p w:rsidR="00F70E3A" w:rsidRDefault="007859EB" w:rsidP="00417B4E">
      <w:pPr>
        <w:jc w:val="right"/>
        <w:rPr>
          <w:sz w:val="28"/>
          <w:szCs w:val="28"/>
        </w:rPr>
      </w:pPr>
      <w:r w:rsidRPr="00163960">
        <w:rPr>
          <w:sz w:val="28"/>
          <w:szCs w:val="28"/>
        </w:rPr>
        <w:t xml:space="preserve">от  </w:t>
      </w:r>
      <w:r w:rsidR="00662D09" w:rsidRPr="00163960">
        <w:rPr>
          <w:sz w:val="28"/>
          <w:szCs w:val="28"/>
        </w:rPr>
        <w:t>25</w:t>
      </w:r>
      <w:r w:rsidRPr="00163960">
        <w:rPr>
          <w:sz w:val="28"/>
          <w:szCs w:val="28"/>
        </w:rPr>
        <w:t>.12.201</w:t>
      </w:r>
      <w:r w:rsidR="001C1C8B" w:rsidRPr="00163960"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№ </w:t>
      </w:r>
      <w:r w:rsidR="00662D09" w:rsidRPr="00163960">
        <w:rPr>
          <w:sz w:val="28"/>
          <w:szCs w:val="28"/>
        </w:rPr>
        <w:t>272</w:t>
      </w:r>
      <w:r w:rsidRPr="00163960">
        <w:rPr>
          <w:sz w:val="28"/>
          <w:szCs w:val="28"/>
        </w:rPr>
        <w:t>-ОД</w:t>
      </w:r>
      <w:r w:rsidR="00CA6766" w:rsidRPr="00163960">
        <w:rPr>
          <w:sz w:val="28"/>
          <w:szCs w:val="28"/>
        </w:rPr>
        <w:t xml:space="preserve"> </w:t>
      </w:r>
    </w:p>
    <w:p w:rsidR="00417B4E" w:rsidRDefault="00417B4E" w:rsidP="00417B4E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приказ</w:t>
      </w:r>
      <w:r w:rsidR="00467214"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Департамента государственной </w:t>
      </w:r>
    </w:p>
    <w:p w:rsidR="00417B4E" w:rsidRDefault="00417B4E" w:rsidP="00417B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службы занятости населения Смоленской области </w:t>
      </w:r>
    </w:p>
    <w:p w:rsidR="00660C36" w:rsidRDefault="00417B4E" w:rsidP="00660C3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21.10.2015 № 203-</w:t>
      </w:r>
      <w:r w:rsidRPr="00660C36">
        <w:rPr>
          <w:sz w:val="28"/>
          <w:szCs w:val="28"/>
        </w:rPr>
        <w:t>ОД</w:t>
      </w:r>
      <w:r w:rsidR="00467214" w:rsidRPr="00660C36">
        <w:rPr>
          <w:sz w:val="28"/>
          <w:szCs w:val="28"/>
        </w:rPr>
        <w:t xml:space="preserve">, </w:t>
      </w:r>
      <w:r w:rsidR="00660C36" w:rsidRPr="00660C36">
        <w:rPr>
          <w:sz w:val="28"/>
          <w:szCs w:val="28"/>
        </w:rPr>
        <w:t>от 25.12</w:t>
      </w:r>
      <w:r w:rsidR="00660C36">
        <w:rPr>
          <w:sz w:val="28"/>
          <w:szCs w:val="28"/>
        </w:rPr>
        <w:t>.2015 № 243-ОД)</w:t>
      </w:r>
    </w:p>
    <w:p w:rsidR="00171012" w:rsidRPr="00163960" w:rsidRDefault="00171012" w:rsidP="00F70E3A">
      <w:pPr>
        <w:jc w:val="right"/>
        <w:rPr>
          <w:sz w:val="28"/>
          <w:szCs w:val="28"/>
        </w:rPr>
      </w:pPr>
    </w:p>
    <w:p w:rsidR="001C1C8B" w:rsidRPr="00163960" w:rsidRDefault="001C1C8B" w:rsidP="00F70E3A">
      <w:pPr>
        <w:jc w:val="right"/>
        <w:rPr>
          <w:sz w:val="28"/>
          <w:szCs w:val="28"/>
        </w:rPr>
      </w:pPr>
    </w:p>
    <w:p w:rsidR="001C1C8B" w:rsidRPr="00163960" w:rsidRDefault="001C1C8B" w:rsidP="00F70E3A">
      <w:pPr>
        <w:jc w:val="right"/>
        <w:rPr>
          <w:sz w:val="28"/>
          <w:szCs w:val="28"/>
        </w:rPr>
      </w:pPr>
    </w:p>
    <w:p w:rsidR="007859EB" w:rsidRDefault="007859EB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71012" w:rsidRPr="00163960" w:rsidRDefault="00171012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859EB" w:rsidRPr="00163960" w:rsidRDefault="007859EB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F6B8F" w:rsidRPr="00163960" w:rsidRDefault="005F6B8F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F6B8F" w:rsidRPr="00163960" w:rsidRDefault="005F6B8F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D685E" w:rsidRPr="00163960" w:rsidRDefault="00BD685E" w:rsidP="00BD685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D685E" w:rsidRPr="00163960" w:rsidRDefault="00BD685E" w:rsidP="00404CE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ГОСУДАРСТВЕННОЕ ЗАДАНИЕ</w:t>
      </w:r>
    </w:p>
    <w:p w:rsidR="007F1414" w:rsidRPr="00163960" w:rsidRDefault="007F1414" w:rsidP="007F141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C1C8B" w:rsidRPr="001639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6B8F" w:rsidRPr="0016396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C1C8B" w:rsidRPr="001639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6B8F"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BD685E" w:rsidRPr="00163960" w:rsidRDefault="00BD685E" w:rsidP="00404CE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смоленско</w:t>
      </w:r>
      <w:r w:rsidR="00A93BD1" w:rsidRPr="001639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A93BD1" w:rsidRPr="001639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4AF" w:rsidRPr="00163960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A93BD1" w:rsidRPr="001639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D24AF"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8BF" w:rsidRPr="00163960">
        <w:rPr>
          <w:rFonts w:ascii="Times New Roman" w:hAnsi="Times New Roman" w:cs="Times New Roman"/>
          <w:b/>
          <w:bCs/>
          <w:sz w:val="28"/>
          <w:szCs w:val="28"/>
        </w:rPr>
        <w:t>казенно</w:t>
      </w:r>
      <w:r w:rsidR="00A93BD1" w:rsidRPr="0016396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A93BD1" w:rsidRPr="0016396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D685E" w:rsidRPr="00163960" w:rsidRDefault="00BD685E" w:rsidP="00404CE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«Центр занятости населения </w:t>
      </w:r>
      <w:r w:rsidR="00916CA7" w:rsidRPr="00163960">
        <w:rPr>
          <w:rFonts w:ascii="Times New Roman" w:hAnsi="Times New Roman" w:cs="Times New Roman"/>
          <w:b/>
          <w:bCs/>
          <w:sz w:val="28"/>
          <w:szCs w:val="28"/>
        </w:rPr>
        <w:t>Ярцев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>ского района»</w:t>
      </w: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8B" w:rsidRPr="00163960" w:rsidRDefault="001C1C8B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8F" w:rsidRPr="00163960" w:rsidRDefault="005F6B8F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85E" w:rsidRPr="00163960" w:rsidRDefault="00BD685E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D1" w:rsidRPr="00163960" w:rsidRDefault="00A93BD1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D1" w:rsidRPr="00163960" w:rsidRDefault="00A93BD1" w:rsidP="00231E0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4B" w:rsidRPr="00163960" w:rsidRDefault="004C264B" w:rsidP="00A93B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 </w:t>
      </w:r>
    </w:p>
    <w:p w:rsidR="004C264B" w:rsidRPr="00163960" w:rsidRDefault="004C264B" w:rsidP="00A93BD1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поиске подходящей работы, а работодателям в</w:t>
      </w:r>
      <w:r w:rsidR="001C6567"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подборе необходимых работников</w:t>
      </w:r>
    </w:p>
    <w:p w:rsidR="00A93BD1" w:rsidRPr="00163960" w:rsidRDefault="00A93BD1" w:rsidP="00A93BD1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4B" w:rsidRPr="00163960" w:rsidRDefault="004C264B" w:rsidP="00A93BD1">
      <w:pPr>
        <w:pStyle w:val="ConsPlusNonformat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Потребители государственной услуги </w:t>
      </w:r>
    </w:p>
    <w:p w:rsidR="00836967" w:rsidRPr="00163960" w:rsidRDefault="00836967" w:rsidP="00836967">
      <w:pPr>
        <w:pStyle w:val="ConsPlusNonformat"/>
        <w:widowControl/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4"/>
        <w:gridCol w:w="1800"/>
        <w:gridCol w:w="1164"/>
        <w:gridCol w:w="1164"/>
        <w:gridCol w:w="1164"/>
        <w:gridCol w:w="1164"/>
        <w:gridCol w:w="1164"/>
      </w:tblGrid>
      <w:tr w:rsidR="004C264B" w:rsidRPr="00163960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7604" w:type="dxa"/>
            <w:vMerge w:val="restart"/>
            <w:vAlign w:val="center"/>
          </w:tcPr>
          <w:p w:rsidR="004C264B" w:rsidRPr="00163960" w:rsidRDefault="004C264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00" w:type="dxa"/>
            <w:vMerge w:val="restart"/>
            <w:vAlign w:val="center"/>
          </w:tcPr>
          <w:p w:rsidR="004C264B" w:rsidRPr="00163960" w:rsidRDefault="004C264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</w:t>
            </w:r>
            <w:r w:rsidR="00C4358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 -безвозмездная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20" w:type="dxa"/>
            <w:gridSpan w:val="5"/>
            <w:vAlign w:val="center"/>
          </w:tcPr>
          <w:p w:rsidR="004C264B" w:rsidRPr="00163960" w:rsidRDefault="004C264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(чел./ед.организаций)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604" w:type="dxa"/>
            <w:vMerge/>
          </w:tcPr>
          <w:p w:rsidR="001C1C8B" w:rsidRPr="00163960" w:rsidRDefault="001C1C8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C1C8B" w:rsidRPr="00163960" w:rsidRDefault="001C1C8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1C1C8B" w:rsidRPr="00163960" w:rsidRDefault="001C1C8B" w:rsidP="00A93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7604" w:type="dxa"/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в центре занятости населения в целях поиска подходящей работы и  трудоустроенные службой занятости</w:t>
            </w:r>
          </w:p>
        </w:tc>
        <w:tc>
          <w:tcPr>
            <w:tcW w:w="1800" w:type="dxa"/>
          </w:tcPr>
          <w:p w:rsidR="00C15A74" w:rsidRPr="00163960" w:rsidRDefault="00C15A74" w:rsidP="00A93BD1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116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116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3B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6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3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6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6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</w:tbl>
    <w:p w:rsidR="003B7E3F" w:rsidRPr="00163960" w:rsidRDefault="003B7E3F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p w:rsidR="00836967" w:rsidRPr="00163960" w:rsidRDefault="00836967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836605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836605" w:rsidRPr="00163960" w:rsidRDefault="00836605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836605" w:rsidRPr="00163960" w:rsidRDefault="00836605" w:rsidP="000840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836605" w:rsidRPr="00163960" w:rsidRDefault="00836605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836605" w:rsidRPr="00163960" w:rsidRDefault="00836605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C1C8B" w:rsidRPr="00163960">
        <w:trPr>
          <w:cantSplit/>
          <w:trHeight w:val="20"/>
        </w:trPr>
        <w:tc>
          <w:tcPr>
            <w:tcW w:w="3281" w:type="dxa"/>
            <w:vMerge/>
          </w:tcPr>
          <w:p w:rsidR="001C1C8B" w:rsidRPr="00163960" w:rsidRDefault="001C1C8B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1C1C8B" w:rsidRPr="00163960" w:rsidRDefault="001C1C8B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1C1C8B" w:rsidRPr="00163960" w:rsidRDefault="001C1C8B" w:rsidP="000840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1C1C8B" w:rsidRPr="00163960" w:rsidRDefault="001C1C8B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BF" w:rsidRPr="00163960">
        <w:trPr>
          <w:cantSplit/>
          <w:trHeight w:val="20"/>
        </w:trPr>
        <w:tc>
          <w:tcPr>
            <w:tcW w:w="3281" w:type="dxa"/>
          </w:tcPr>
          <w:p w:rsidR="00AD13BF" w:rsidRPr="00163960" w:rsidRDefault="00AD13BF" w:rsidP="008369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устроенных службой занят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73" w:type="dxa"/>
          </w:tcPr>
          <w:p w:rsidR="00AD13BF" w:rsidRPr="00163960" w:rsidRDefault="00AD13BF" w:rsidP="000840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AD13BF" w:rsidRPr="00163960" w:rsidRDefault="00AD13BF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933" w:type="dxa"/>
          </w:tcPr>
          <w:p w:rsidR="00AD13BF" w:rsidRPr="00163960" w:rsidRDefault="00AD13BF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33" w:type="dxa"/>
          </w:tcPr>
          <w:p w:rsidR="00AD13BF" w:rsidRPr="00163960" w:rsidRDefault="00AD13BF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3" w:type="dxa"/>
          </w:tcPr>
          <w:p w:rsidR="00AD13BF" w:rsidRPr="00163960" w:rsidRDefault="00AD13BF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33" w:type="dxa"/>
          </w:tcPr>
          <w:p w:rsidR="00AD13BF" w:rsidRPr="00163960" w:rsidRDefault="00AD13BF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6694" w:type="dxa"/>
          </w:tcPr>
          <w:p w:rsidR="00AD13BF" w:rsidRPr="00163960" w:rsidRDefault="00AD13BF" w:rsidP="002356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государственного статистич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ского наблюдения № 1-Т (трудоустройство) срочная «Свед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ния о содействии занятости граждан», квартальная форма ф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государственного статистического наблюдения   № 2-Т (трудоустройство) «Сведения о предоставлении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дарственных услуг в области содействия занятости населения»</w:t>
            </w:r>
          </w:p>
        </w:tc>
      </w:tr>
    </w:tbl>
    <w:p w:rsidR="00836967" w:rsidRPr="00163960" w:rsidRDefault="00836967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766" w:rsidRPr="00163960" w:rsidRDefault="00CA6766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766" w:rsidRPr="00163960" w:rsidRDefault="00CA6766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766" w:rsidRPr="00163960" w:rsidRDefault="00CA6766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766" w:rsidRPr="00163960" w:rsidRDefault="00CA6766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766" w:rsidRPr="00163960" w:rsidRDefault="00CA6766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4C264B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2.2. Показатели качества оказываемой государственной услуги</w:t>
      </w:r>
    </w:p>
    <w:tbl>
      <w:tblPr>
        <w:tblpPr w:leftFromText="180" w:rightFromText="180" w:vertAnchor="text" w:horzAnchor="margin" w:tblpY="107"/>
        <w:tblW w:w="15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10"/>
        <w:gridCol w:w="950"/>
        <w:gridCol w:w="950"/>
        <w:gridCol w:w="950"/>
        <w:gridCol w:w="950"/>
        <w:gridCol w:w="950"/>
        <w:gridCol w:w="6747"/>
      </w:tblGrid>
      <w:tr w:rsidR="00413B8E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B8E" w:rsidRPr="00163960" w:rsidRDefault="00413B8E" w:rsidP="00413B8E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B8E" w:rsidRPr="00163960" w:rsidRDefault="00413B8E" w:rsidP="002D33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E" w:rsidRPr="00163960" w:rsidRDefault="00413B8E" w:rsidP="00413B8E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услуги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8E" w:rsidRPr="00163960" w:rsidRDefault="00413B8E" w:rsidP="00413B8E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413B8E" w:rsidRPr="00163960" w:rsidRDefault="00413B8E" w:rsidP="00413B8E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показателя</w:t>
            </w:r>
          </w:p>
          <w:p w:rsidR="00413B8E" w:rsidRPr="00163960" w:rsidRDefault="00413B8E" w:rsidP="00413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Уровень трудоустройства граждан, обратившихся в службу занятости за соде</w:t>
            </w:r>
            <w:r w:rsidRPr="00163960">
              <w:rPr>
                <w:sz w:val="24"/>
                <w:szCs w:val="24"/>
              </w:rPr>
              <w:t>й</w:t>
            </w:r>
            <w:r w:rsidRPr="00163960">
              <w:rPr>
                <w:sz w:val="24"/>
                <w:szCs w:val="24"/>
              </w:rPr>
              <w:t>ствием в поиске подходящей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AD13BF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AD13BF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F2727C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F2727C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Месячная форма федерального государственного статистич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ского наблюдения № 1-Т (трудоустройство) срочная «Сведения о содействии занятости граждан», квартальная форма фед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рального государственного статистического наблюдения № 2-Т (трудоустройство) «Сведения о предоставлении государстве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ных услуг в области содействия занятости населения»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Численность граждан, тр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доустроенных службой з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нятости на постоянную р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боту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AD13BF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AD13BF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F2727C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F2727C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6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00410" w:rsidRPr="00163960" w:rsidRDefault="00D00410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4C264B" w:rsidP="003B7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здравоохранения и социального развития Российской Федерации от 03.07.2006 № 513 «Об утверждении Админ</w:t>
      </w:r>
      <w:r w:rsidRPr="00163960">
        <w:rPr>
          <w:sz w:val="24"/>
          <w:szCs w:val="24"/>
        </w:rPr>
        <w:t>и</w:t>
      </w:r>
      <w:r w:rsidRPr="00163960">
        <w:rPr>
          <w:sz w:val="24"/>
          <w:szCs w:val="24"/>
        </w:rPr>
        <w:t xml:space="preserve">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работников»; 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13.11.2012 № 524н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содействия гражданам в поиске подходящей работы, а работодателям в подборе необходимых р</w:t>
      </w:r>
      <w:r w:rsidRPr="00163960">
        <w:rPr>
          <w:sz w:val="24"/>
          <w:szCs w:val="24"/>
        </w:rPr>
        <w:t>а</w:t>
      </w:r>
      <w:r w:rsidRPr="00163960">
        <w:rPr>
          <w:sz w:val="24"/>
          <w:szCs w:val="24"/>
        </w:rPr>
        <w:t>ботников».</w:t>
      </w:r>
    </w:p>
    <w:p w:rsidR="004C264B" w:rsidRPr="00163960" w:rsidRDefault="004C264B" w:rsidP="00D565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CB513B" w:rsidP="004C26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</w:t>
      </w:r>
      <w:r w:rsidR="004C264B" w:rsidRPr="00163960">
        <w:rPr>
          <w:sz w:val="28"/>
          <w:szCs w:val="28"/>
        </w:rPr>
        <w:t>1.</w:t>
      </w:r>
      <w:r w:rsidR="003F240E" w:rsidRPr="00163960">
        <w:rPr>
          <w:sz w:val="28"/>
          <w:szCs w:val="28"/>
        </w:rPr>
        <w:t>1.</w:t>
      </w:r>
      <w:r w:rsidR="004C264B" w:rsidRPr="00163960">
        <w:rPr>
          <w:sz w:val="28"/>
          <w:szCs w:val="28"/>
        </w:rPr>
        <w:t> Требования к материально-техническому обеспечению процесса предоставления государственной услуги</w:t>
      </w:r>
    </w:p>
    <w:p w:rsidR="00CD3E34" w:rsidRPr="00163960" w:rsidRDefault="00CD3E34" w:rsidP="004C26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CD3E34" w:rsidRPr="00163960">
        <w:trPr>
          <w:cantSplit/>
          <w:trHeight w:val="360"/>
        </w:trPr>
        <w:tc>
          <w:tcPr>
            <w:tcW w:w="2263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CD3E34" w:rsidRPr="00163960">
        <w:trPr>
          <w:cantSplit/>
          <w:trHeight w:val="240"/>
        </w:trPr>
        <w:tc>
          <w:tcPr>
            <w:tcW w:w="2263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CD3E34" w:rsidRPr="00163960">
        <w:trPr>
          <w:cantSplit/>
          <w:trHeight w:val="240"/>
        </w:trPr>
        <w:tc>
          <w:tcPr>
            <w:tcW w:w="2263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D3E34" w:rsidRPr="00163960" w:rsidRDefault="00CD3E34" w:rsidP="00CA5A0F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CD3E34" w:rsidRPr="00163960" w:rsidRDefault="00CD3E34" w:rsidP="004C2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4C264B" w:rsidP="004C26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</w:t>
      </w:r>
      <w:r w:rsidR="003F240E" w:rsidRPr="00163960">
        <w:rPr>
          <w:rFonts w:ascii="Times New Roman" w:hAnsi="Times New Roman" w:cs="Times New Roman"/>
          <w:sz w:val="28"/>
          <w:szCs w:val="28"/>
        </w:rPr>
        <w:t>1.</w:t>
      </w:r>
      <w:r w:rsidRPr="00163960">
        <w:rPr>
          <w:rFonts w:ascii="Times New Roman" w:hAnsi="Times New Roman" w:cs="Times New Roman"/>
          <w:sz w:val="28"/>
          <w:szCs w:val="28"/>
        </w:rPr>
        <w:t>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4C264B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4B" w:rsidRPr="00163960" w:rsidRDefault="004C264B" w:rsidP="00084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4B" w:rsidRPr="00163960" w:rsidRDefault="004C264B" w:rsidP="00084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4C264B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084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0840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264B" w:rsidRPr="00163960" w:rsidRDefault="00CB513B" w:rsidP="004C264B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</w:t>
      </w:r>
      <w:r w:rsidR="004C264B" w:rsidRPr="00163960">
        <w:rPr>
          <w:sz w:val="28"/>
          <w:szCs w:val="28"/>
        </w:rPr>
        <w:t>.</w:t>
      </w:r>
      <w:r w:rsidR="003F240E" w:rsidRPr="00163960">
        <w:rPr>
          <w:sz w:val="28"/>
          <w:szCs w:val="28"/>
        </w:rPr>
        <w:t>1.</w:t>
      </w:r>
      <w:r w:rsidR="004C264B" w:rsidRPr="00163960">
        <w:rPr>
          <w:sz w:val="28"/>
          <w:szCs w:val="28"/>
        </w:rPr>
        <w:t>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D04F49" w:rsidRPr="00163960">
        <w:tc>
          <w:tcPr>
            <w:tcW w:w="4248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D04F49" w:rsidRPr="00163960" w:rsidRDefault="00E74D0E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</w:t>
            </w:r>
            <w:r w:rsidR="00CC2B05"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 xml:space="preserve">диного квалификационного справочника должностей руководителей, специалистов и служащих </w:t>
            </w:r>
          </w:p>
        </w:tc>
      </w:tr>
      <w:tr w:rsidR="00D04F49" w:rsidRPr="00163960">
        <w:tc>
          <w:tcPr>
            <w:tcW w:w="4248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D04F49" w:rsidRPr="00163960" w:rsidRDefault="00CC2B05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</w:t>
            </w:r>
            <w:r w:rsidR="00E74D0E" w:rsidRPr="00163960">
              <w:rPr>
                <w:sz w:val="24"/>
                <w:szCs w:val="24"/>
              </w:rPr>
              <w:t>диного квалификационного справочника должностей руководителей, специалистов и служащих</w:t>
            </w:r>
          </w:p>
        </w:tc>
      </w:tr>
      <w:tr w:rsidR="00D04F49" w:rsidRPr="00163960">
        <w:tc>
          <w:tcPr>
            <w:tcW w:w="4248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D04F49" w:rsidRPr="00163960">
        <w:tc>
          <w:tcPr>
            <w:tcW w:w="4248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D04F49" w:rsidRPr="00163960" w:rsidRDefault="00D04F49" w:rsidP="0008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Все сотрудники учреждения должны </w:t>
            </w:r>
            <w:r w:rsidR="00E74D0E" w:rsidRPr="00163960">
              <w:rPr>
                <w:sz w:val="24"/>
                <w:szCs w:val="24"/>
              </w:rPr>
              <w:t xml:space="preserve">владеть навыками работы на персональном компьютере на уровне квалифицированного пользователя, </w:t>
            </w:r>
            <w:r w:rsidRPr="00163960">
              <w:rPr>
                <w:sz w:val="24"/>
                <w:szCs w:val="24"/>
              </w:rPr>
              <w:t>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4C264B" w:rsidRPr="00163960" w:rsidRDefault="004C264B" w:rsidP="004C26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3DCC" w:rsidRPr="00163960" w:rsidRDefault="00E43DCC" w:rsidP="00E43D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E43DCC" w:rsidRPr="00163960" w:rsidRDefault="00E43DCC" w:rsidP="00E43DCC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5C5A92" w:rsidRPr="00163960" w:rsidRDefault="005C5A92" w:rsidP="004C26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264B" w:rsidRPr="00163960" w:rsidRDefault="00CB513B" w:rsidP="004C26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</w:t>
      </w:r>
      <w:r w:rsidR="003F240E" w:rsidRPr="00163960">
        <w:rPr>
          <w:sz w:val="28"/>
          <w:szCs w:val="28"/>
        </w:rPr>
        <w:t>1.</w:t>
      </w:r>
      <w:r w:rsidR="004C264B" w:rsidRPr="00163960">
        <w:rPr>
          <w:sz w:val="28"/>
          <w:szCs w:val="28"/>
        </w:rPr>
        <w:t>5. Иные требования к качеству государственной услуги</w:t>
      </w:r>
      <w:r w:rsidR="00C85D59" w:rsidRPr="00163960">
        <w:rPr>
          <w:sz w:val="28"/>
          <w:szCs w:val="28"/>
        </w:rPr>
        <w:t>:</w:t>
      </w:r>
    </w:p>
    <w:p w:rsidR="004C264B" w:rsidRPr="00163960" w:rsidRDefault="004C264B" w:rsidP="004C264B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4C264B" w:rsidRPr="00163960" w:rsidRDefault="004C264B" w:rsidP="004C264B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4C264B" w:rsidRPr="00163960" w:rsidRDefault="004C264B" w:rsidP="004C26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540"/>
        <w:gridCol w:w="1620"/>
      </w:tblGrid>
      <w:tr w:rsidR="00942BBF" w:rsidRPr="00163960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942BBF" w:rsidRPr="00163960" w:rsidRDefault="00942BBF" w:rsidP="008C2C00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9540" w:type="dxa"/>
          </w:tcPr>
          <w:p w:rsidR="00942BBF" w:rsidRPr="00163960" w:rsidRDefault="00942BBF" w:rsidP="004770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620" w:type="dxa"/>
          </w:tcPr>
          <w:p w:rsidR="00942BBF" w:rsidRPr="00163960" w:rsidRDefault="00942BBF" w:rsidP="004770DA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8C2C00" w:rsidRPr="00163960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C2C00" w:rsidRPr="00163960" w:rsidRDefault="008C2C00" w:rsidP="00BC0FA6">
            <w:pPr>
              <w:pStyle w:val="a3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В средствах массовой информации, а также с использованием средств телефо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ной связи, электронного информиров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ния, вычислительной и электронной те</w:t>
            </w:r>
            <w:r w:rsidRPr="00163960">
              <w:rPr>
                <w:sz w:val="22"/>
                <w:szCs w:val="22"/>
              </w:rPr>
              <w:t>х</w:t>
            </w:r>
            <w:r w:rsidRPr="00163960">
              <w:rPr>
                <w:sz w:val="22"/>
                <w:szCs w:val="22"/>
              </w:rPr>
              <w:t>ники, издания информационных матери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лов (брошюр, буклетов и т.д.)</w:t>
            </w:r>
          </w:p>
        </w:tc>
        <w:tc>
          <w:tcPr>
            <w:tcW w:w="9540" w:type="dxa"/>
          </w:tcPr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 Интернет-сайта и электронной почты учреждения;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государственной услуге;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процедура предоставления государственной услуги</w:t>
            </w:r>
          </w:p>
        </w:tc>
        <w:tc>
          <w:tcPr>
            <w:tcW w:w="1620" w:type="dxa"/>
          </w:tcPr>
          <w:p w:rsidR="008C2C00" w:rsidRPr="00163960" w:rsidRDefault="008C2C00" w:rsidP="00CA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  <w:tr w:rsidR="008C2C00" w:rsidRPr="00163960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 стендах в помещениях учрежд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</w:t>
            </w:r>
          </w:p>
        </w:tc>
        <w:tc>
          <w:tcPr>
            <w:tcW w:w="9540" w:type="dxa"/>
          </w:tcPr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государственной усл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реестр государственных услуг в области содействия занятости населения;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процедура предоставления государственной услуги (в текстовом виде и в виде блок-схемы);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порядок обжалования решения, действия или бездействия органов, участвующих в оказании </w:t>
            </w:r>
            <w:r w:rsidRPr="00163960">
              <w:rPr>
                <w:sz w:val="22"/>
                <w:szCs w:val="22"/>
              </w:rPr>
              <w:lastRenderedPageBreak/>
              <w:t>государственной услуги, их должностных лиц и работников;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образцы заполнения заявлений-анкет получателей государственной услуги, бланка «Сведения о потребности в работниках, наличии свободных рабочих мест (вакантных должностей)»;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схема размещения работников учреждения;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регулирующих де</w:t>
            </w:r>
            <w:r w:rsidRPr="00163960">
              <w:rPr>
                <w:sz w:val="22"/>
                <w:szCs w:val="22"/>
              </w:rPr>
              <w:t>я</w:t>
            </w:r>
            <w:r w:rsidRPr="00163960">
              <w:rPr>
                <w:sz w:val="22"/>
                <w:szCs w:val="22"/>
              </w:rPr>
              <w:t>тельность по предоставлению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профессий (специальностей), видов трудовой деятельности, пользующихся спросом на рынке труда;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наличии свободных рабочих мест (вакантных должностей), включая информ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цию о возможности трудоустройства на временные, сезонные и общественные работы;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возможности трудоустройства в другой местности;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рекомендации по самостоятельному поиску работы и составлению резюме;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проведении мероприятий, направленных на оказание содействия гражданам в поиске подходящей работы, а работодателям в подборе необходимых работников;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месторасположении, номерах телефонов для справок и режиме работы Депа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тамента государственной службы занятости населения Смоленской области, структурных подра</w:t>
            </w:r>
            <w:r w:rsidRPr="00163960">
              <w:rPr>
                <w:sz w:val="22"/>
                <w:szCs w:val="22"/>
              </w:rPr>
              <w:t>з</w:t>
            </w:r>
            <w:r w:rsidRPr="00163960">
              <w:rPr>
                <w:sz w:val="22"/>
                <w:szCs w:val="22"/>
              </w:rPr>
              <w:t>делений территориальных органов Федеральной миграционной службы, федеральных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ственных учреждений медико-социальной экспертизы;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и способы защиты трудовых прав граждан, информация о деятельности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инспекции труда по Смоленской области</w:t>
            </w:r>
          </w:p>
        </w:tc>
        <w:tc>
          <w:tcPr>
            <w:tcW w:w="1620" w:type="dxa"/>
          </w:tcPr>
          <w:p w:rsidR="008C2C00" w:rsidRPr="00163960" w:rsidRDefault="008C2C00" w:rsidP="0047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  <w:tr w:rsidR="008C2C00" w:rsidRPr="00163960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На Интернет-ресурсе Департамента государственной службы занятости нас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ления Смоленской области</w:t>
            </w:r>
          </w:p>
        </w:tc>
        <w:tc>
          <w:tcPr>
            <w:tcW w:w="9540" w:type="dxa"/>
          </w:tcPr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схема проезда, график (режим) работы, номера телефонов;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реестр государственных услуг, оказываемых смоленскими областными государственными учреждениями (центрами занятости населения);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процедура предоставления государственной услуги (в текстовом виде и в виде блок-схемы);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обжалования решения, действия или бездействия органов, участвующих в оказании государственной услуги, их должностных лиц и работников;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получателей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бланки заявлений-анкет получателей государственной услуги, «Сведения о потребности в р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ботниках, наличии свободных рабочих мест (вакантных должностей)»;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регулирующих де</w:t>
            </w:r>
            <w:r w:rsidRPr="00163960">
              <w:rPr>
                <w:sz w:val="22"/>
                <w:szCs w:val="22"/>
              </w:rPr>
              <w:t>я</w:t>
            </w:r>
            <w:r w:rsidRPr="00163960">
              <w:rPr>
                <w:sz w:val="22"/>
                <w:szCs w:val="22"/>
              </w:rPr>
              <w:t>тельность по предоставлению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перечень профессий (специальностей), видов трудовой деятельности, пользующихся спросом </w:t>
            </w:r>
            <w:r w:rsidRPr="00163960">
              <w:rPr>
                <w:sz w:val="22"/>
                <w:szCs w:val="22"/>
              </w:rPr>
              <w:lastRenderedPageBreak/>
              <w:t>на рынке труда;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наличии свободных рабочих мест (вакантных должностей), включая информ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цию о возможности трудоустройства на временные, сезонные и общественные работы;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возможности трудоустройства в другой местности;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профессионально-квалификационной структуре граждан, обратившихся в ц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лях поиска подходящей работы;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проведении мероприятий, направленных на оказание содействия гражданам в поиске подходящей работы, а работодателям в подборе необходимых работников;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 порядке и способах защиты трудовых прав граждан, информация о деятельности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инспекции труда по Смоленской области;</w:t>
            </w:r>
          </w:p>
          <w:p w:rsidR="008C2C00" w:rsidRPr="00163960" w:rsidRDefault="008C2C00" w:rsidP="00BC0F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ответы на вопросы получателей государственной услуги в режиме реального времени</w:t>
            </w:r>
          </w:p>
        </w:tc>
        <w:tc>
          <w:tcPr>
            <w:tcW w:w="1620" w:type="dxa"/>
          </w:tcPr>
          <w:p w:rsidR="008C2C00" w:rsidRPr="00163960" w:rsidRDefault="008C2C00" w:rsidP="00477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</w:tbl>
    <w:p w:rsidR="004C264B" w:rsidRPr="00163960" w:rsidRDefault="004C264B" w:rsidP="004C26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64B" w:rsidRPr="00163960" w:rsidRDefault="004C264B" w:rsidP="004C2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5. Основания  для </w:t>
      </w:r>
      <w:r w:rsidR="00A70221" w:rsidRPr="00163960">
        <w:rPr>
          <w:rFonts w:ascii="Times New Roman" w:hAnsi="Times New Roman" w:cs="Times New Roman"/>
          <w:sz w:val="28"/>
          <w:szCs w:val="28"/>
        </w:rPr>
        <w:t xml:space="preserve">приостановления оказания, </w:t>
      </w:r>
      <w:r w:rsidRPr="00163960">
        <w:rPr>
          <w:rFonts w:ascii="Times New Roman" w:hAnsi="Times New Roman" w:cs="Times New Roman"/>
          <w:sz w:val="28"/>
          <w:szCs w:val="28"/>
        </w:rPr>
        <w:t>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8928"/>
        <w:gridCol w:w="6480"/>
      </w:tblGrid>
      <w:tr w:rsidR="00CA5A0F" w:rsidRPr="00163960">
        <w:tc>
          <w:tcPr>
            <w:tcW w:w="8928" w:type="dxa"/>
          </w:tcPr>
          <w:p w:rsidR="00CA5A0F" w:rsidRPr="00163960" w:rsidRDefault="00CA5A0F" w:rsidP="00CA5A0F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6480" w:type="dxa"/>
          </w:tcPr>
          <w:p w:rsidR="00CA5A0F" w:rsidRPr="00163960" w:rsidRDefault="00CA5A0F" w:rsidP="00CA5A0F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CA5A0F" w:rsidRPr="00163960">
        <w:tc>
          <w:tcPr>
            <w:tcW w:w="8928" w:type="dxa"/>
          </w:tcPr>
          <w:p w:rsidR="00CA5A0F" w:rsidRPr="00163960" w:rsidRDefault="00CA5A0F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Отсутствие у гражданина: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заполненного заявления-анкеты о предоставлении государственной услуги содействия в поиске подходящей работы; 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документов, удостоверяющих личность гражданина и гражданство  (паспорта гражд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нина Российской Федерации у гражданина Российской Федерации; документов, удостов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ряющих личность и гражданство иностранного гражданина, у иностранного гражданина; документов, удостоверяющих личность, у лица без гражданства), или документов, их зам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няющих;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индивидуальной программы реабилитации инвалида у гражданина, которому устано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лена инвалидность.</w:t>
            </w:r>
          </w:p>
        </w:tc>
        <w:tc>
          <w:tcPr>
            <w:tcW w:w="6480" w:type="dxa"/>
          </w:tcPr>
          <w:p w:rsidR="00CA5A0F" w:rsidRPr="00163960" w:rsidRDefault="00CA5A0F" w:rsidP="00CA5A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пп. 23-24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телям в подборе необходимых работников, утвержденного прик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зом Минздравсоцразвития  России от 03.07.2006 г. №513</w:t>
            </w:r>
          </w:p>
        </w:tc>
      </w:tr>
      <w:tr w:rsidR="00CA5A0F" w:rsidRPr="00163960">
        <w:tc>
          <w:tcPr>
            <w:tcW w:w="8928" w:type="dxa"/>
          </w:tcPr>
          <w:p w:rsidR="00CA5A0F" w:rsidRPr="00163960" w:rsidRDefault="00CA5A0F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Отсутствие у работодателя: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заполненного заявления-анкеты о предоставлении государственной услуги содействия в подборе необходимых работников;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заполненного бланка «Сведения о потребности в работниках, наличии свободных раб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чих мест (вакантных должностей)»;</w:t>
            </w:r>
          </w:p>
          <w:p w:rsidR="00CA5A0F" w:rsidRPr="00163960" w:rsidRDefault="00CA5A0F" w:rsidP="00975C26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заверенной или засвидетельствованной копии свидетельства о государственной рег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страции юридического лица или индивидуального предпринимателя у работодателя - юр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дического лица и индивидуального предпринимателя; документов, удостоверяющих ли</w:t>
            </w:r>
            <w:r w:rsidRPr="00163960">
              <w:rPr>
                <w:sz w:val="22"/>
                <w:szCs w:val="22"/>
              </w:rPr>
              <w:t>ч</w:t>
            </w:r>
            <w:r w:rsidRPr="00163960">
              <w:rPr>
                <w:sz w:val="22"/>
                <w:szCs w:val="22"/>
              </w:rPr>
              <w:t>ность гражданина и гражданство, или документов, их заменяющих, у работодателя – физ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ческого лица.</w:t>
            </w:r>
          </w:p>
        </w:tc>
        <w:tc>
          <w:tcPr>
            <w:tcW w:w="6480" w:type="dxa"/>
          </w:tcPr>
          <w:p w:rsidR="00CA5A0F" w:rsidRPr="00163960" w:rsidRDefault="00CA5A0F" w:rsidP="00CA5A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пп. 25-26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телям в подборе необходимых работников, утвержденного прик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зом Минздравсоцразвития  России от 03.07.2006 г. №513</w:t>
            </w:r>
          </w:p>
        </w:tc>
      </w:tr>
      <w:tr w:rsidR="00CA5A0F" w:rsidRPr="00163960">
        <w:tc>
          <w:tcPr>
            <w:tcW w:w="8928" w:type="dxa"/>
          </w:tcPr>
          <w:p w:rsidR="00CA5A0F" w:rsidRPr="00163960" w:rsidRDefault="00CA5A0F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Обращение в государственное учреждение службы занятости (центр занятости насел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ния) в состоянии опьянения, вызванного употреблением алкоголя, наркотических средств или других одурманивающих веществ.</w:t>
            </w:r>
          </w:p>
        </w:tc>
        <w:tc>
          <w:tcPr>
            <w:tcW w:w="6480" w:type="dxa"/>
          </w:tcPr>
          <w:p w:rsidR="00CA5A0F" w:rsidRPr="00163960" w:rsidRDefault="00CA5A0F" w:rsidP="00CA5A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27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lastRenderedPageBreak/>
              <w:t>телям в подборе необходимых работников, утвержденного прик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зом Минздравсоцразвития  России от 03.07.2006 г. № 513</w:t>
            </w:r>
          </w:p>
        </w:tc>
      </w:tr>
      <w:tr w:rsidR="00CA5A0F" w:rsidRPr="00163960">
        <w:tc>
          <w:tcPr>
            <w:tcW w:w="8928" w:type="dxa"/>
          </w:tcPr>
          <w:p w:rsidR="00CA5A0F" w:rsidRPr="00163960" w:rsidRDefault="00CA5A0F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Представление получателем ложной информации или недостоверных сведений, док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ментов</w:t>
            </w:r>
          </w:p>
        </w:tc>
        <w:tc>
          <w:tcPr>
            <w:tcW w:w="6480" w:type="dxa"/>
          </w:tcPr>
          <w:p w:rsidR="00CA5A0F" w:rsidRPr="00163960" w:rsidRDefault="00CA5A0F" w:rsidP="00CA5A0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28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работы, а работод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телям в подборе необходимых работников, утвержденного прик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зом Минздравсоцразвития  России от 03.07.2006 г. № 513</w:t>
            </w:r>
          </w:p>
        </w:tc>
      </w:tr>
      <w:tr w:rsidR="00975C26" w:rsidRPr="00163960">
        <w:tc>
          <w:tcPr>
            <w:tcW w:w="8928" w:type="dxa"/>
          </w:tcPr>
          <w:p w:rsidR="00975C26" w:rsidRPr="00163960" w:rsidRDefault="00975C26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6480" w:type="dxa"/>
          </w:tcPr>
          <w:p w:rsidR="00975C26" w:rsidRPr="00163960" w:rsidRDefault="00975C26" w:rsidP="00D22DC9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безопасности» от 21.12.1994 № 69-ФЗ</w:t>
            </w:r>
          </w:p>
        </w:tc>
      </w:tr>
      <w:tr w:rsidR="00975C26" w:rsidRPr="00163960">
        <w:tc>
          <w:tcPr>
            <w:tcW w:w="8928" w:type="dxa"/>
          </w:tcPr>
          <w:p w:rsidR="00975C26" w:rsidRPr="00163960" w:rsidRDefault="00975C26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6480" w:type="dxa"/>
          </w:tcPr>
          <w:p w:rsidR="00975C26" w:rsidRPr="00163960" w:rsidRDefault="00975C26" w:rsidP="00D22DC9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975C26" w:rsidRPr="00163960">
        <w:tc>
          <w:tcPr>
            <w:tcW w:w="8928" w:type="dxa"/>
          </w:tcPr>
          <w:p w:rsidR="00975C26" w:rsidRPr="00163960" w:rsidRDefault="00975C26" w:rsidP="00975C26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 (засорения) подкарантинных объектов карантинными объектами, наступлении ради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рушения в области оборота наркотических средств, психотропных веществ и их прекурс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ров, в области противодействия легализации (отмыванию) доходов, полученных престу</w:t>
            </w:r>
            <w:r w:rsidRPr="00163960">
              <w:rPr>
                <w:sz w:val="22"/>
                <w:szCs w:val="22"/>
              </w:rPr>
              <w:t>п</w:t>
            </w:r>
            <w:r w:rsidRPr="00163960">
              <w:rPr>
                <w:sz w:val="22"/>
                <w:szCs w:val="22"/>
              </w:rPr>
              <w:t>ным путем, и финансированию терроризма, в области установленных в соответствии с ф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деральным законом в отношении иностранных граждан, лиц без гражданства и иностра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рядка управления, в области общественного порядка и общественной безопасности, а также в области градостроительной деятельности</w:t>
            </w:r>
          </w:p>
        </w:tc>
        <w:tc>
          <w:tcPr>
            <w:tcW w:w="6480" w:type="dxa"/>
          </w:tcPr>
          <w:p w:rsidR="00975C26" w:rsidRPr="00163960" w:rsidRDefault="00975C26" w:rsidP="00D22DC9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административных правонарушениях</w:t>
            </w:r>
          </w:p>
        </w:tc>
      </w:tr>
    </w:tbl>
    <w:p w:rsidR="004C264B" w:rsidRPr="00163960" w:rsidRDefault="004C264B" w:rsidP="00BC40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D57781" w:rsidRPr="00163960" w:rsidRDefault="00D57781" w:rsidP="00D577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D57781" w:rsidRPr="00163960" w:rsidRDefault="00D57781" w:rsidP="004C2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781" w:rsidRPr="00163960" w:rsidRDefault="004C264B" w:rsidP="00D577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  <w:r w:rsidR="00D57781" w:rsidRPr="00163960">
        <w:rPr>
          <w:sz w:val="28"/>
          <w:szCs w:val="28"/>
        </w:rPr>
        <w:t xml:space="preserve"> </w:t>
      </w:r>
      <w:r w:rsidR="00D57781" w:rsidRPr="00163960">
        <w:rPr>
          <w:sz w:val="24"/>
          <w:szCs w:val="24"/>
        </w:rPr>
        <w:t>------------</w:t>
      </w:r>
    </w:p>
    <w:p w:rsidR="00975C26" w:rsidRPr="00163960" w:rsidRDefault="00975C26" w:rsidP="00D5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781" w:rsidRPr="00163960" w:rsidRDefault="004C264B" w:rsidP="00D577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="00D57781" w:rsidRPr="00163960">
        <w:rPr>
          <w:sz w:val="24"/>
          <w:szCs w:val="24"/>
        </w:rPr>
        <w:t>------------</w:t>
      </w:r>
    </w:p>
    <w:p w:rsidR="00282C08" w:rsidRPr="00163960" w:rsidRDefault="004C264B" w:rsidP="00282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>6.3. Значения предельных цен (тарифов)</w:t>
      </w:r>
      <w:r w:rsidR="00D57781" w:rsidRPr="00163960">
        <w:rPr>
          <w:sz w:val="28"/>
          <w:szCs w:val="28"/>
        </w:rPr>
        <w:t xml:space="preserve"> </w:t>
      </w:r>
      <w:r w:rsidR="00282C08" w:rsidRPr="00163960">
        <w:rPr>
          <w:sz w:val="24"/>
          <w:szCs w:val="24"/>
        </w:rPr>
        <w:t>------------</w:t>
      </w:r>
    </w:p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p w:rsidR="0078019A" w:rsidRPr="00163960" w:rsidRDefault="0078019A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DD63A1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3A1" w:rsidRPr="00163960" w:rsidRDefault="00DD63A1" w:rsidP="0078019A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1" w:rsidRPr="00163960" w:rsidRDefault="00DD63A1" w:rsidP="0078019A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DD63A1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3A1" w:rsidRPr="00163960" w:rsidRDefault="00DD63A1" w:rsidP="00C45406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lastRenderedPageBreak/>
              <w:t xml:space="preserve">Текущий (оперативный) контроль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1" w:rsidRPr="00163960" w:rsidRDefault="00235689" w:rsidP="00C45406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3D1697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697" w:rsidRPr="00163960" w:rsidRDefault="003D1697" w:rsidP="003D16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1-Т (трудоустройство) срочная «Сведения о содействии занятости граждан»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97" w:rsidRPr="00163960" w:rsidRDefault="003D1697" w:rsidP="00C45406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3D1697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697" w:rsidRPr="00163960" w:rsidRDefault="003D1697" w:rsidP="003D16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97" w:rsidRPr="00163960" w:rsidRDefault="003D1697" w:rsidP="00C45406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DD63A1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3A1" w:rsidRPr="00163960" w:rsidRDefault="00DD63A1" w:rsidP="00C45406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 xml:space="preserve">Предоставление руководителю </w:t>
            </w:r>
            <w:r w:rsidR="006B1FBF" w:rsidRPr="00163960">
              <w:rPr>
                <w:sz w:val="24"/>
                <w:szCs w:val="24"/>
              </w:rPr>
              <w:t>Д</w:t>
            </w:r>
            <w:r w:rsidRPr="00163960">
              <w:rPr>
                <w:sz w:val="24"/>
                <w:szCs w:val="24"/>
              </w:rPr>
              <w:t xml:space="preserve">епартамента </w:t>
            </w:r>
            <w:r w:rsidR="006B1FBF" w:rsidRPr="00163960">
              <w:rPr>
                <w:sz w:val="24"/>
                <w:szCs w:val="24"/>
              </w:rPr>
              <w:t>государственной службы</w:t>
            </w:r>
            <w:r w:rsidRPr="00163960">
              <w:rPr>
                <w:sz w:val="24"/>
                <w:szCs w:val="24"/>
              </w:rPr>
              <w:t xml:space="preserve">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</w:t>
            </w:r>
            <w:r w:rsidR="006B1FBF" w:rsidRPr="00163960">
              <w:rPr>
                <w:sz w:val="24"/>
                <w:szCs w:val="24"/>
              </w:rPr>
              <w:t>молен</w:t>
            </w:r>
            <w:r w:rsidRPr="00163960">
              <w:rPr>
                <w:sz w:val="24"/>
                <w:szCs w:val="24"/>
              </w:rPr>
              <w:t>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1" w:rsidRPr="00163960" w:rsidRDefault="00DD63A1" w:rsidP="00C45406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DD63A1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3A1" w:rsidRPr="00163960" w:rsidRDefault="00DD63A1" w:rsidP="00C45406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1" w:rsidRPr="00163960" w:rsidRDefault="00DD63A1" w:rsidP="00C45406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1826"/>
        <w:gridCol w:w="1803"/>
        <w:gridCol w:w="2439"/>
        <w:gridCol w:w="5624"/>
      </w:tblGrid>
      <w:tr w:rsidR="004C264B" w:rsidRPr="00163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 xml:space="preserve">услуги (платная,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Плановое </w:t>
            </w:r>
          </w:p>
          <w:p w:rsidR="004C264B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количество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  <w:r w:rsidR="00836967" w:rsidRPr="00163960">
              <w:rPr>
                <w:sz w:val="22"/>
                <w:szCs w:val="22"/>
              </w:rPr>
              <w:t>/ед.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84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Фактическое </w:t>
            </w:r>
          </w:p>
          <w:p w:rsidR="004C264B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количество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  <w:r w:rsidR="00836967" w:rsidRPr="00163960">
              <w:rPr>
                <w:sz w:val="22"/>
                <w:szCs w:val="22"/>
              </w:rPr>
              <w:t>/ед.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64B" w:rsidRPr="00163960" w:rsidRDefault="004C264B" w:rsidP="00282C0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в центре занятости населения в ц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лях поиска подходящей работы и  трудоустроенные службой зан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C15A74" w:rsidP="0008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AD13BF" w:rsidP="0008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5A74" w:rsidRPr="00163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9E5087" w:rsidP="00D12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46649D">
            <w:pPr>
              <w:pStyle w:val="ConsPlusNormal"/>
              <w:widowControl/>
              <w:ind w:firstLine="0"/>
              <w:jc w:val="both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государственного статистического наблюдения № 1-Т (трудоустро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ство) срочная «Сведения о содействии занятости граждан», квартальная форма федерального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ственного статистического наблюдения № 2-Т (тр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доустройство) «Сведения о предоставлении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ственных услуг в области содействия занятости населения»</w:t>
            </w:r>
          </w:p>
        </w:tc>
      </w:tr>
    </w:tbl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733"/>
        <w:gridCol w:w="1703"/>
        <w:gridCol w:w="1717"/>
        <w:gridCol w:w="1800"/>
        <w:gridCol w:w="7740"/>
      </w:tblGrid>
      <w:tr w:rsidR="004C264B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715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</w:t>
            </w:r>
            <w:r w:rsidRPr="00163960">
              <w:rPr>
                <w:sz w:val="20"/>
                <w:szCs w:val="20"/>
              </w:rPr>
              <w:t>з</w:t>
            </w:r>
            <w:r w:rsidRPr="00163960">
              <w:rPr>
                <w:sz w:val="20"/>
                <w:szCs w:val="20"/>
              </w:rPr>
              <w:t>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</w:t>
            </w:r>
          </w:p>
        </w:tc>
        <w:tc>
          <w:tcPr>
            <w:tcW w:w="1703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717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800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Характеристика причин отклон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 от заплан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рованных знач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ний</w:t>
            </w:r>
          </w:p>
        </w:tc>
        <w:tc>
          <w:tcPr>
            <w:tcW w:w="7740" w:type="dxa"/>
          </w:tcPr>
          <w:p w:rsidR="004C264B" w:rsidRPr="00163960" w:rsidRDefault="004C264B" w:rsidP="0078019A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4C264B" w:rsidRPr="00163960">
        <w:tblPrEx>
          <w:tblCellMar>
            <w:top w:w="0" w:type="dxa"/>
            <w:bottom w:w="0" w:type="dxa"/>
          </w:tblCellMar>
        </w:tblPrEx>
        <w:tc>
          <w:tcPr>
            <w:tcW w:w="1715" w:type="dxa"/>
          </w:tcPr>
          <w:p w:rsidR="004C264B" w:rsidRPr="00163960" w:rsidRDefault="0046649D" w:rsidP="000840F8">
            <w:pPr>
              <w:pStyle w:val="ConsPlusNormal"/>
              <w:widowControl/>
              <w:ind w:firstLine="0"/>
              <w:jc w:val="both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доустроенных службой зан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</w:p>
        </w:tc>
        <w:tc>
          <w:tcPr>
            <w:tcW w:w="733" w:type="dxa"/>
          </w:tcPr>
          <w:p w:rsidR="004C264B" w:rsidRPr="00163960" w:rsidRDefault="0078019A" w:rsidP="0046649D">
            <w:pPr>
              <w:pStyle w:val="ConsPlusNormal"/>
              <w:widowControl/>
              <w:ind w:firstLine="0"/>
              <w:jc w:val="center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="0046649D" w:rsidRPr="0016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C264B" w:rsidRPr="00163960" w:rsidRDefault="00870418" w:rsidP="00466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766" w:rsidRPr="00163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</w:tcPr>
          <w:p w:rsidR="004C264B" w:rsidRPr="00163960" w:rsidRDefault="009E5087" w:rsidP="002719EB">
            <w:pPr>
              <w:pStyle w:val="ConsPlusNormal"/>
              <w:widowControl/>
              <w:ind w:firstLine="0"/>
              <w:jc w:val="center"/>
            </w:pPr>
            <w:r w:rsidRPr="009E5087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800" w:type="dxa"/>
          </w:tcPr>
          <w:p w:rsidR="004C264B" w:rsidRPr="00163960" w:rsidRDefault="004C264B" w:rsidP="000840F8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740" w:type="dxa"/>
          </w:tcPr>
          <w:p w:rsidR="004C264B" w:rsidRPr="00163960" w:rsidRDefault="003D1697" w:rsidP="000840F8">
            <w:pPr>
              <w:pStyle w:val="ConsPlusNormal"/>
              <w:widowControl/>
              <w:ind w:firstLine="0"/>
              <w:jc w:val="both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форма федерального государственного статистического наблюдения № 1-Т (трудоустройство) срочная «Сведения о содействии 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нятости граждан», квартальная форма федерального государственного статистического наблюдения № 2-Т (трудоустройство) «Сведения о предоставлении государственных услуг в области содействия занятости 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</w:tr>
    </w:tbl>
    <w:p w:rsidR="004C264B" w:rsidRPr="00163960" w:rsidRDefault="004C264B" w:rsidP="004C264B">
      <w:pPr>
        <w:pStyle w:val="ConsPlusNormal"/>
        <w:widowControl/>
        <w:ind w:firstLine="0"/>
        <w:jc w:val="both"/>
      </w:pPr>
    </w:p>
    <w:p w:rsidR="004C264B" w:rsidRPr="00163960" w:rsidRDefault="004C264B" w:rsidP="004C26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8100"/>
      </w:tblGrid>
      <w:tr w:rsidR="004C264B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754583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754583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75458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4B" w:rsidRPr="00163960" w:rsidRDefault="004C264B" w:rsidP="00754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2719EB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2719EB" w:rsidP="00711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Уровень трудоустройства гра</w:t>
            </w:r>
            <w:r w:rsidRPr="00163960">
              <w:rPr>
                <w:sz w:val="24"/>
                <w:szCs w:val="24"/>
              </w:rPr>
              <w:t>ж</w:t>
            </w:r>
            <w:r w:rsidRPr="00163960">
              <w:rPr>
                <w:sz w:val="24"/>
                <w:szCs w:val="24"/>
              </w:rPr>
              <w:t>дан, обратившихся в службу з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нятости за содействием в поиске подходящей работы</w:t>
            </w:r>
            <w:r w:rsidR="00DA47AA" w:rsidRPr="00163960">
              <w:rPr>
                <w:sz w:val="24"/>
                <w:szCs w:val="24"/>
              </w:rPr>
              <w:t>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AD13BF" w:rsidP="00711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9E5087" w:rsidP="00EE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9EB" w:rsidRPr="00163960" w:rsidRDefault="003D1697" w:rsidP="00711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Месячная форма федерального государственного статистического наблюд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№ 1-Т (трудоустройство) срочная «Сведения о содействии занятости граждан», квартальная форма федерального государственного статистич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</w:p>
        </w:tc>
      </w:tr>
      <w:tr w:rsidR="002719EB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7F284B" w:rsidP="00711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Численность граждан, труд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устроенных службой занятости на постоянную работу</w:t>
            </w:r>
            <w:r w:rsidR="00DA47AA" w:rsidRPr="00163960">
              <w:rPr>
                <w:sz w:val="24"/>
                <w:szCs w:val="24"/>
              </w:rPr>
              <w:t>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AD13BF" w:rsidP="00711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9E5087" w:rsidP="00EE33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B" w:rsidRPr="00163960" w:rsidRDefault="002719EB" w:rsidP="00711CFE">
            <w:pPr>
              <w:pStyle w:val="ConsPlusNormal"/>
              <w:widowControl/>
              <w:ind w:firstLine="0"/>
            </w:pPr>
          </w:p>
        </w:tc>
      </w:tr>
    </w:tbl>
    <w:p w:rsidR="004C264B" w:rsidRPr="00163960" w:rsidRDefault="004C264B" w:rsidP="00975C2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975C26" w:rsidRPr="00163960" w:rsidRDefault="004C264B" w:rsidP="00E31B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75C26" w:rsidRPr="0016396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63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64B" w:rsidRPr="00163960" w:rsidRDefault="004C264B" w:rsidP="00975C2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8.5. Сроки представления отчетности об исполнении государственного задания</w:t>
      </w:r>
    </w:p>
    <w:p w:rsidR="00827290" w:rsidRPr="00163960" w:rsidRDefault="00827290" w:rsidP="00975C26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827290" w:rsidRPr="00163960" w:rsidRDefault="004C264B" w:rsidP="00975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="00827290" w:rsidRPr="00163960">
        <w:rPr>
          <w:sz w:val="24"/>
          <w:szCs w:val="24"/>
        </w:rPr>
        <w:t>------------</w:t>
      </w:r>
    </w:p>
    <w:p w:rsidR="00827290" w:rsidRPr="00163960" w:rsidRDefault="004C264B" w:rsidP="00E31B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>9. Иная информация, необходимая для исполнения (контроля за исполнением) государственного задания</w:t>
      </w:r>
      <w:r w:rsidR="00827290" w:rsidRPr="00163960">
        <w:rPr>
          <w:sz w:val="28"/>
          <w:szCs w:val="28"/>
        </w:rPr>
        <w:t xml:space="preserve"> </w:t>
      </w:r>
      <w:r w:rsidR="00827290" w:rsidRPr="00163960">
        <w:rPr>
          <w:sz w:val="24"/>
          <w:szCs w:val="24"/>
        </w:rPr>
        <w:t>------------</w:t>
      </w:r>
    </w:p>
    <w:p w:rsidR="001C1C8B" w:rsidRPr="00163960" w:rsidRDefault="001C1C8B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880" w:rsidRPr="00163960" w:rsidRDefault="00230880" w:rsidP="0023088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A6B19" w:rsidRPr="001639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E19" w:rsidRPr="00163960" w:rsidRDefault="00F31E19" w:rsidP="001C656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положении на рынке труда </w:t>
      </w:r>
      <w:r w:rsidR="004638E0"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2C53D5" w:rsidRPr="00163960" w:rsidRDefault="002C53D5" w:rsidP="002C53D5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Потребители государственной услуги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4"/>
        <w:gridCol w:w="1800"/>
        <w:gridCol w:w="1164"/>
        <w:gridCol w:w="1164"/>
        <w:gridCol w:w="1164"/>
        <w:gridCol w:w="1164"/>
        <w:gridCol w:w="1164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7604" w:type="dxa"/>
            <w:vMerge w:val="restart"/>
            <w:vAlign w:val="center"/>
          </w:tcPr>
          <w:p w:rsidR="002C53D5" w:rsidRPr="00163960" w:rsidRDefault="002C53D5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00" w:type="dxa"/>
            <w:vMerge w:val="restart"/>
            <w:vAlign w:val="center"/>
          </w:tcPr>
          <w:p w:rsidR="002C53D5" w:rsidRPr="00163960" w:rsidRDefault="002C53D5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20" w:type="dxa"/>
            <w:gridSpan w:val="5"/>
            <w:vAlign w:val="center"/>
          </w:tcPr>
          <w:p w:rsidR="002C53D5" w:rsidRPr="00163960" w:rsidRDefault="002C53D5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(чел./ед.организаций)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604" w:type="dxa"/>
            <w:vMerge/>
          </w:tcPr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7604" w:type="dxa"/>
          </w:tcPr>
          <w:p w:rsidR="001C1C8B" w:rsidRPr="00163960" w:rsidRDefault="001C1C8B" w:rsidP="00D56504">
            <w:pPr>
              <w:pStyle w:val="ConsPlusNormal"/>
              <w:ind w:firstLine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государственная услуга</w:t>
            </w:r>
          </w:p>
        </w:tc>
        <w:tc>
          <w:tcPr>
            <w:tcW w:w="1800" w:type="dxa"/>
          </w:tcPr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1164" w:type="dxa"/>
          </w:tcPr>
          <w:p w:rsidR="001C1C8B" w:rsidRPr="00163960" w:rsidRDefault="00900D95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1164" w:type="dxa"/>
          </w:tcPr>
          <w:p w:rsidR="001C1C8B" w:rsidRPr="00163960" w:rsidRDefault="001C1C8B" w:rsidP="00AF1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7604" w:type="dxa"/>
          </w:tcPr>
          <w:p w:rsidR="001C1C8B" w:rsidRPr="00163960" w:rsidRDefault="001C1C8B" w:rsidP="00D56504">
            <w:pPr>
              <w:pStyle w:val="ConsPlusNormal"/>
              <w:ind w:firstLine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Работодатели, которым предоставлена государственная услуга</w:t>
            </w:r>
          </w:p>
        </w:tc>
        <w:tc>
          <w:tcPr>
            <w:tcW w:w="1800" w:type="dxa"/>
          </w:tcPr>
          <w:p w:rsidR="001C1C8B" w:rsidRPr="00163960" w:rsidRDefault="001C1C8B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164" w:type="dxa"/>
          </w:tcPr>
          <w:p w:rsidR="001C1C8B" w:rsidRPr="00163960" w:rsidRDefault="00900D95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164" w:type="dxa"/>
          </w:tcPr>
          <w:p w:rsidR="001C1C8B" w:rsidRPr="00163960" w:rsidRDefault="001C1C8B" w:rsidP="00D22D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</w:tbl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2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509"/>
      </w:tblGrid>
      <w:tr w:rsidR="002C53D5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2C53D5" w:rsidRPr="00163960" w:rsidRDefault="002C53D5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2C53D5" w:rsidRPr="00163960" w:rsidRDefault="002C53D5" w:rsidP="00AF19B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2C53D5" w:rsidRPr="00163960" w:rsidRDefault="002C53D5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509" w:type="dxa"/>
            <w:vMerge w:val="restart"/>
          </w:tcPr>
          <w:p w:rsidR="002C53D5" w:rsidRPr="00163960" w:rsidRDefault="002C53D5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C1C8B" w:rsidRPr="00163960">
        <w:trPr>
          <w:cantSplit/>
          <w:trHeight w:val="20"/>
        </w:trPr>
        <w:tc>
          <w:tcPr>
            <w:tcW w:w="3281" w:type="dxa"/>
            <w:vMerge/>
          </w:tcPr>
          <w:p w:rsidR="001C1C8B" w:rsidRPr="00163960" w:rsidRDefault="001C1C8B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1C1C8B" w:rsidRPr="00163960" w:rsidRDefault="001C1C8B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1C1C8B" w:rsidRPr="00163960" w:rsidRDefault="001C1C8B" w:rsidP="00AF19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509" w:type="dxa"/>
            <w:vMerge/>
          </w:tcPr>
          <w:p w:rsidR="001C1C8B" w:rsidRPr="00163960" w:rsidRDefault="001C1C8B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63960">
        <w:trPr>
          <w:cantSplit/>
          <w:trHeight w:val="1174"/>
        </w:trPr>
        <w:tc>
          <w:tcPr>
            <w:tcW w:w="3281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и раб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тодателей, получивших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дарственную услугу</w:t>
            </w:r>
          </w:p>
        </w:tc>
        <w:tc>
          <w:tcPr>
            <w:tcW w:w="773" w:type="dxa"/>
          </w:tcPr>
          <w:p w:rsidR="00C15A74" w:rsidRPr="00163960" w:rsidRDefault="00C15A74" w:rsidP="00AF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933" w:type="dxa"/>
          </w:tcPr>
          <w:p w:rsidR="00C15A74" w:rsidRPr="00163960" w:rsidRDefault="00900D95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33" w:type="dxa"/>
          </w:tcPr>
          <w:p w:rsidR="00C15A74" w:rsidRPr="00163960" w:rsidRDefault="00C15A74" w:rsidP="00AF1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6509" w:type="dxa"/>
          </w:tcPr>
          <w:p w:rsidR="00C15A74" w:rsidRPr="00163960" w:rsidRDefault="00C15A74" w:rsidP="00AF19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государственного статист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ческого наблюдения № 1-Т (трудоустройство) срочная «Сведения о содействии занятости граждан» </w:t>
            </w:r>
          </w:p>
          <w:p w:rsidR="00C15A74" w:rsidRPr="00163960" w:rsidRDefault="00C15A74" w:rsidP="00AF19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86B" w:rsidRPr="00163960" w:rsidRDefault="0049486B" w:rsidP="002A1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8EF" w:rsidRPr="00163960" w:rsidRDefault="002C53D5" w:rsidP="002A1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услуги</w:t>
      </w: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810"/>
        <w:gridCol w:w="950"/>
        <w:gridCol w:w="950"/>
        <w:gridCol w:w="950"/>
        <w:gridCol w:w="950"/>
        <w:gridCol w:w="970"/>
        <w:gridCol w:w="4680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3D5" w:rsidRPr="00163960" w:rsidRDefault="002C53D5" w:rsidP="00FD73F6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3D5" w:rsidRPr="00163960" w:rsidRDefault="002C53D5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D5" w:rsidRPr="00163960" w:rsidRDefault="002C53D5" w:rsidP="00FD73F6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услуги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D5" w:rsidRPr="00163960" w:rsidRDefault="002C53D5" w:rsidP="00FD73F6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2C53D5" w:rsidRPr="00163960" w:rsidRDefault="002C53D5" w:rsidP="00FD73F6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ля</w:t>
            </w:r>
          </w:p>
          <w:p w:rsidR="002C53D5" w:rsidRPr="00163960" w:rsidRDefault="002C53D5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</w:t>
            </w:r>
          </w:p>
          <w:p w:rsidR="001C1C8B" w:rsidRPr="00163960" w:rsidRDefault="001C1C8B" w:rsidP="00FD7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опрошенных респондентов, полностью удовлетворенных предоставлением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ственной услуги по внедрению стандарта к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чества информирования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jc w:val="center"/>
            </w:pPr>
            <w:r w:rsidRPr="00163960">
              <w:rPr>
                <w:sz w:val="24"/>
                <w:szCs w:val="24"/>
              </w:rPr>
              <w:t>94,5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900D95" w:rsidP="00010957">
            <w:pPr>
              <w:jc w:val="center"/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FD7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Результаты мониторинга по предоставл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нию государственной услуги по информ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рованию о положении на рынке труда</w:t>
            </w:r>
          </w:p>
        </w:tc>
      </w:tr>
    </w:tbl>
    <w:p w:rsidR="002C53D5" w:rsidRPr="00163960" w:rsidRDefault="002C53D5" w:rsidP="002C53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066E30" w:rsidRPr="00163960" w:rsidRDefault="00066E30" w:rsidP="00066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29.01.2013 № 34н 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информированию о положении на рынке труда в субъекте Российской Федерации»;</w:t>
      </w:r>
    </w:p>
    <w:p w:rsidR="00066E30" w:rsidRPr="00163960" w:rsidRDefault="00066E30" w:rsidP="00066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Администрации  Смоленской области от  10.06.2014  №  424 «Об утверждении Административного регламента предоста</w:t>
      </w:r>
      <w:r w:rsidRPr="00163960">
        <w:rPr>
          <w:sz w:val="24"/>
          <w:szCs w:val="24"/>
        </w:rPr>
        <w:t>в</w:t>
      </w:r>
      <w:r w:rsidRPr="00163960">
        <w:rPr>
          <w:sz w:val="24"/>
          <w:szCs w:val="24"/>
        </w:rPr>
        <w:t>ления Департаментом государственной службы занятости населения Смоленской области и областными государственными казенными учрежд</w:t>
      </w:r>
      <w:r w:rsidRPr="00163960">
        <w:rPr>
          <w:sz w:val="24"/>
          <w:szCs w:val="24"/>
        </w:rPr>
        <w:t>е</w:t>
      </w:r>
      <w:r w:rsidRPr="00163960">
        <w:rPr>
          <w:sz w:val="24"/>
          <w:szCs w:val="24"/>
        </w:rPr>
        <w:t>ниями службы занятости населения государственной услуги «Информирование о положении на рынке труда в Смоленской области».</w:t>
      </w:r>
    </w:p>
    <w:p w:rsidR="002C53D5" w:rsidRPr="00163960" w:rsidRDefault="002C53D5" w:rsidP="002C53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p w:rsidR="002C53D5" w:rsidRPr="00163960" w:rsidRDefault="002C53D5" w:rsidP="002C53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2C53D5" w:rsidRPr="00163960">
        <w:trPr>
          <w:cantSplit/>
          <w:trHeight w:val="360"/>
        </w:trPr>
        <w:tc>
          <w:tcPr>
            <w:tcW w:w="2263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2C53D5" w:rsidRPr="00163960">
        <w:trPr>
          <w:cantSplit/>
          <w:trHeight w:val="240"/>
        </w:trPr>
        <w:tc>
          <w:tcPr>
            <w:tcW w:w="2263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2C53D5" w:rsidRPr="00163960">
        <w:trPr>
          <w:cantSplit/>
          <w:trHeight w:val="240"/>
        </w:trPr>
        <w:tc>
          <w:tcPr>
            <w:tcW w:w="2263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2C53D5" w:rsidRPr="00163960" w:rsidRDefault="002C53D5" w:rsidP="002C53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6504" w:rsidRPr="00163960" w:rsidRDefault="00D56504" w:rsidP="002C53D5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53D5" w:rsidRPr="00163960" w:rsidRDefault="002C53D5" w:rsidP="002C53D5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586224" w:rsidRPr="00163960">
        <w:tc>
          <w:tcPr>
            <w:tcW w:w="4248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586224" w:rsidRPr="00163960">
        <w:tc>
          <w:tcPr>
            <w:tcW w:w="4248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586224" w:rsidRPr="00163960">
        <w:tc>
          <w:tcPr>
            <w:tcW w:w="4248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586224" w:rsidRPr="00163960">
        <w:tc>
          <w:tcPr>
            <w:tcW w:w="4248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586224" w:rsidRPr="00163960" w:rsidRDefault="00586224" w:rsidP="00AF1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lastRenderedPageBreak/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2C53D5" w:rsidRPr="00163960" w:rsidRDefault="002C53D5" w:rsidP="002C53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7628" w:rsidRPr="00163960" w:rsidRDefault="00C97628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5906" w:rsidRPr="00163960" w:rsidRDefault="00775906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75906" w:rsidRPr="00163960" w:rsidRDefault="00775906" w:rsidP="00775906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775906" w:rsidRPr="00163960" w:rsidRDefault="00775906" w:rsidP="007759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5906" w:rsidRPr="00163960" w:rsidRDefault="00775906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775906" w:rsidRPr="00163960" w:rsidRDefault="00775906" w:rsidP="00775906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775906" w:rsidRPr="00163960" w:rsidRDefault="00775906" w:rsidP="00775906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775906" w:rsidRPr="00163960" w:rsidRDefault="00775906" w:rsidP="00775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0"/>
        <w:gridCol w:w="1707"/>
      </w:tblGrid>
      <w:tr w:rsidR="00775906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20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775906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размещения информации на информацио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 xml:space="preserve">ных стендах Департамента, центров занятости и МФЦ; 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размещения информации в информационно-телекоммуникационной сети Интернет на сайтах Департамента, центров занятости;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информационных материалов (брошюры, буклеты, памятки и иные информационные матери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лы), а также средств массовой информации;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федеральной государстве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ной системы «Единый портал государственных и муниципал</w:t>
            </w:r>
            <w:r w:rsidRPr="00163960">
              <w:rPr>
                <w:sz w:val="22"/>
                <w:szCs w:val="22"/>
              </w:rPr>
              <w:t>ь</w:t>
            </w:r>
            <w:r w:rsidRPr="00163960">
              <w:rPr>
                <w:sz w:val="22"/>
                <w:szCs w:val="22"/>
              </w:rPr>
              <w:t>ных услуг (функций)» (далее – Единый портал) (электронный адрес: http://www.gosuslugi.ru), а также региональной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информационной системы «Портал государственных и муниципальных услуг (функций) Смоленской области» (далее – Региональный портал) (электронный адрес: http://67.gosuslugi.ru/);</w:t>
            </w:r>
          </w:p>
          <w:p w:rsidR="00775906" w:rsidRPr="00163960" w:rsidRDefault="00775906" w:rsidP="009A14BF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электронной и телефонной связи (включая автоинформирование)</w:t>
            </w:r>
          </w:p>
        </w:tc>
        <w:tc>
          <w:tcPr>
            <w:tcW w:w="7200" w:type="dxa"/>
          </w:tcPr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извлечения из нормативных правовых актов, устанавливающих 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рядок  и условия предоставления государственной услуги;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обращения за получением государственной услуги;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перечень документов, необходимых для предоставления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услуги, и требования, предъявляемые к этим документам;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сроки предоставления государственной услуги;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форму заявления о предоставлении государственной услуги </w:t>
            </w:r>
            <w:r w:rsidRPr="00163960">
              <w:rPr>
                <w:sz w:val="22"/>
                <w:szCs w:val="22"/>
              </w:rPr>
              <w:br/>
              <w:t xml:space="preserve"> и образец ее заполнения; 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текст Административного регламента с приложениями;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блок-схемы предоставления государственной услуги;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информирования о ходе предоставления государственной услуги;</w:t>
            </w:r>
          </w:p>
          <w:p w:rsidR="00775906" w:rsidRPr="00163960" w:rsidRDefault="00775906" w:rsidP="009A14BF">
            <w:pPr>
              <w:autoSpaceDE w:val="0"/>
              <w:snapToGrid w:val="0"/>
              <w:ind w:firstLine="46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обжалования действий (бездействия) и решений, 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ществляемых и принимаемых центрами занятости в ходе предоставления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дарственной услуги.</w:t>
            </w:r>
          </w:p>
          <w:p w:rsidR="00775906" w:rsidRPr="00163960" w:rsidRDefault="00775906" w:rsidP="009A14BF">
            <w:pPr>
              <w:ind w:firstLine="466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775906" w:rsidRPr="00163960" w:rsidRDefault="00775906" w:rsidP="009A14BF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775906" w:rsidRPr="00163960" w:rsidRDefault="00775906" w:rsidP="009A14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3D5" w:rsidRPr="00163960" w:rsidRDefault="002C53D5" w:rsidP="002C53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2C53D5" w:rsidRPr="00163960">
        <w:tc>
          <w:tcPr>
            <w:tcW w:w="10008" w:type="dxa"/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5400" w:type="dxa"/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AF19B2" w:rsidRPr="00163960">
        <w:tc>
          <w:tcPr>
            <w:tcW w:w="10008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Нарушение требований пожарной безопасности</w:t>
            </w:r>
          </w:p>
        </w:tc>
        <w:tc>
          <w:tcPr>
            <w:tcW w:w="5400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ности» от 21.12.1994 № 69-ФЗ</w:t>
            </w:r>
          </w:p>
        </w:tc>
      </w:tr>
      <w:tr w:rsidR="00AF19B2" w:rsidRPr="00163960">
        <w:tc>
          <w:tcPr>
            <w:tcW w:w="10008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ний, сооружений, оборудования и транспорта</w:t>
            </w:r>
          </w:p>
        </w:tc>
        <w:tc>
          <w:tcPr>
            <w:tcW w:w="5400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AF19B2" w:rsidRPr="00163960">
        <w:tc>
          <w:tcPr>
            <w:tcW w:w="10008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прекурсоров, в области противодействия легализации (отмыванию) дох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дов, полученных преступным путем, и финансированию терроризма, в области установленных в соо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>ветствии с федеральным законом в отношении иностранных граждан, лиц без гражданства и иностра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</w:t>
            </w:r>
            <w:r w:rsidRPr="00163960">
              <w:rPr>
                <w:sz w:val="22"/>
                <w:szCs w:val="22"/>
              </w:rPr>
              <w:t>ь</w:t>
            </w:r>
            <w:r w:rsidRPr="00163960">
              <w:rPr>
                <w:sz w:val="22"/>
                <w:szCs w:val="22"/>
              </w:rPr>
              <w:t>ности</w:t>
            </w:r>
          </w:p>
        </w:tc>
        <w:tc>
          <w:tcPr>
            <w:tcW w:w="5400" w:type="dxa"/>
          </w:tcPr>
          <w:p w:rsidR="00AF19B2" w:rsidRPr="00163960" w:rsidRDefault="00AF19B2" w:rsidP="00AF19B2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стративных правонарушениях</w:t>
            </w:r>
          </w:p>
        </w:tc>
      </w:tr>
    </w:tbl>
    <w:p w:rsidR="002C53D5" w:rsidRPr="00163960" w:rsidRDefault="002C53D5" w:rsidP="002C53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F1FDE" w:rsidRPr="00163960" w:rsidRDefault="007F1FDE" w:rsidP="007F1F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9017CE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7. Порядок контроля за исполнением государственного задания органами исполнительной власти Смоленской области</w:t>
      </w:r>
    </w:p>
    <w:p w:rsidR="00886B52" w:rsidRPr="00163960" w:rsidRDefault="00886B52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2C53D5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3D5" w:rsidRPr="00163960" w:rsidRDefault="002C53D5" w:rsidP="00AF19B2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D5" w:rsidRPr="00163960" w:rsidRDefault="002C53D5" w:rsidP="00AF19B2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AF19B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Текущий (оперативный) контроль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 xml:space="preserve">ежемесячно </w:t>
            </w:r>
          </w:p>
        </w:tc>
      </w:tr>
      <w:tr w:rsidR="00AF19B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1-Т (трудоустройство) срочная «Сведения о содействии занятости граждан»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ежемесячно</w:t>
            </w:r>
          </w:p>
        </w:tc>
      </w:tr>
      <w:tr w:rsidR="00AF19B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Результаты мониторинга по предоставлению государственной услуги по информированию о положении на рынке труда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ежеквартально</w:t>
            </w:r>
          </w:p>
        </w:tc>
      </w:tr>
      <w:tr w:rsidR="00AF19B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2-Т «Сведения о предоставлении го</w:t>
            </w:r>
            <w:r w:rsidRPr="00163960">
              <w:rPr>
                <w:sz w:val="24"/>
                <w:szCs w:val="24"/>
              </w:rPr>
              <w:t>с</w:t>
            </w:r>
            <w:r w:rsidRPr="00163960">
              <w:rPr>
                <w:sz w:val="24"/>
                <w:szCs w:val="24"/>
              </w:rPr>
              <w:t>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ежеквартально</w:t>
            </w:r>
          </w:p>
        </w:tc>
      </w:tr>
      <w:tr w:rsidR="00AF19B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lastRenderedPageBreak/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по требованию</w:t>
            </w:r>
          </w:p>
        </w:tc>
      </w:tr>
    </w:tbl>
    <w:p w:rsidR="009017CE" w:rsidRPr="00163960" w:rsidRDefault="009017CE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p w:rsidR="00886B52" w:rsidRPr="00163960" w:rsidRDefault="00886B52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37"/>
        <w:gridCol w:w="1794"/>
        <w:gridCol w:w="2368"/>
        <w:gridCol w:w="5161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>услуги (пла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Фактическое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  <w:r w:rsidR="00B72813" w:rsidRPr="00163960">
              <w:rPr>
                <w:sz w:val="22"/>
                <w:szCs w:val="22"/>
              </w:rPr>
              <w:t>/ед.</w:t>
            </w:r>
            <w:r w:rsidR="00067084" w:rsidRPr="00163960">
              <w:rPr>
                <w:sz w:val="22"/>
                <w:szCs w:val="22"/>
              </w:rPr>
              <w:t xml:space="preserve"> </w:t>
            </w:r>
            <w:r w:rsidR="00B72813" w:rsidRPr="00163960">
              <w:rPr>
                <w:sz w:val="22"/>
                <w:szCs w:val="22"/>
              </w:rPr>
              <w:t>работодателей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3D5" w:rsidRPr="00163960" w:rsidRDefault="002C53D5" w:rsidP="00AF19B2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AF19B2" w:rsidRPr="0016396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государственная услуга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9B2" w:rsidRPr="00163960" w:rsidRDefault="009A7626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9E5087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both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 № 1-Т (труд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устройство) срочная «Сведения о содействии занятости граждан»</w:t>
            </w:r>
          </w:p>
        </w:tc>
      </w:tr>
      <w:tr w:rsidR="00AF19B2" w:rsidRPr="00163960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Работодатели, которым предоставлена государственная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B2" w:rsidRPr="00163960" w:rsidRDefault="009A7626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9B2" w:rsidRPr="00163960" w:rsidRDefault="009E5087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B2" w:rsidRPr="00163960" w:rsidRDefault="00AF19B2" w:rsidP="00A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52" w:rsidRPr="00163960" w:rsidRDefault="00886B52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56"/>
        <w:gridCol w:w="1440"/>
        <w:gridCol w:w="1440"/>
        <w:gridCol w:w="2576"/>
        <w:gridCol w:w="5648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168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6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Един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ца и</w:t>
            </w:r>
            <w:r w:rsidRPr="00163960">
              <w:rPr>
                <w:sz w:val="20"/>
                <w:szCs w:val="20"/>
              </w:rPr>
              <w:t>з</w:t>
            </w:r>
            <w:r w:rsidRPr="00163960">
              <w:rPr>
                <w:sz w:val="20"/>
                <w:szCs w:val="20"/>
              </w:rPr>
              <w:t>мер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ное  в гос</w:t>
            </w:r>
            <w:r w:rsidRPr="00163960">
              <w:rPr>
                <w:sz w:val="20"/>
                <w:szCs w:val="20"/>
              </w:rPr>
              <w:t>у</w:t>
            </w:r>
            <w:r w:rsidRPr="00163960">
              <w:rPr>
                <w:sz w:val="20"/>
                <w:szCs w:val="20"/>
              </w:rPr>
              <w:t>дарственном задании на отчетный финансовый год</w:t>
            </w:r>
          </w:p>
        </w:tc>
        <w:tc>
          <w:tcPr>
            <w:tcW w:w="1440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576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Характеристика причин отклонения от заплан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рованных значений</w:t>
            </w:r>
          </w:p>
        </w:tc>
        <w:tc>
          <w:tcPr>
            <w:tcW w:w="5648" w:type="dxa"/>
          </w:tcPr>
          <w:p w:rsidR="002C53D5" w:rsidRPr="00163960" w:rsidRDefault="002C53D5" w:rsidP="00AF19B2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</w:t>
            </w:r>
            <w:r w:rsidRPr="00163960">
              <w:rPr>
                <w:sz w:val="20"/>
                <w:szCs w:val="20"/>
              </w:rPr>
              <w:t>а</w:t>
            </w:r>
            <w:r w:rsidRPr="00163960">
              <w:rPr>
                <w:sz w:val="20"/>
                <w:szCs w:val="20"/>
              </w:rPr>
              <w:t>теля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168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и 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ботодателей, получивших государственную услугу</w:t>
            </w:r>
          </w:p>
        </w:tc>
        <w:tc>
          <w:tcPr>
            <w:tcW w:w="956" w:type="dxa"/>
          </w:tcPr>
          <w:p w:rsidR="00C15A74" w:rsidRPr="00900D95" w:rsidRDefault="00C15A74" w:rsidP="00995B0B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чел.</w:t>
            </w:r>
          </w:p>
        </w:tc>
        <w:tc>
          <w:tcPr>
            <w:tcW w:w="1440" w:type="dxa"/>
          </w:tcPr>
          <w:p w:rsidR="00C15A74" w:rsidRPr="00900D95" w:rsidRDefault="00C15A74" w:rsidP="00995B0B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4600</w:t>
            </w:r>
          </w:p>
        </w:tc>
        <w:tc>
          <w:tcPr>
            <w:tcW w:w="1440" w:type="dxa"/>
          </w:tcPr>
          <w:p w:rsidR="00C15A74" w:rsidRPr="009E5087" w:rsidRDefault="009E5087" w:rsidP="00995B0B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4988</w:t>
            </w:r>
          </w:p>
        </w:tc>
        <w:tc>
          <w:tcPr>
            <w:tcW w:w="2576" w:type="dxa"/>
          </w:tcPr>
          <w:p w:rsidR="00C15A74" w:rsidRPr="009E5087" w:rsidRDefault="00C15A74" w:rsidP="00995B0B">
            <w:pPr>
              <w:pStyle w:val="ab"/>
              <w:jc w:val="both"/>
              <w:rPr>
                <w:b w:val="0"/>
              </w:rPr>
            </w:pPr>
          </w:p>
        </w:tc>
        <w:tc>
          <w:tcPr>
            <w:tcW w:w="5648" w:type="dxa"/>
          </w:tcPr>
          <w:p w:rsidR="00C15A74" w:rsidRPr="00163960" w:rsidRDefault="00C15A74" w:rsidP="00995B0B">
            <w:pPr>
              <w:pStyle w:val="ab"/>
              <w:jc w:val="both"/>
            </w:pPr>
            <w:r w:rsidRPr="00163960">
              <w:t>Месячная форма федерального государственного статистического наблюдения № 1-Т (труд</w:t>
            </w:r>
            <w:r w:rsidRPr="00163960">
              <w:t>о</w:t>
            </w:r>
            <w:r w:rsidRPr="00163960">
              <w:t>устройство) срочная «Сведения о содействии з</w:t>
            </w:r>
            <w:r w:rsidRPr="00163960">
              <w:t>а</w:t>
            </w:r>
            <w:r w:rsidRPr="00163960">
              <w:t>нятости граждан»</w:t>
            </w:r>
          </w:p>
        </w:tc>
      </w:tr>
    </w:tbl>
    <w:p w:rsidR="002C53D5" w:rsidRPr="00163960" w:rsidRDefault="002C53D5" w:rsidP="002C53D5">
      <w:pPr>
        <w:pStyle w:val="ConsPlusNormal"/>
        <w:widowControl/>
        <w:ind w:firstLine="0"/>
        <w:jc w:val="both"/>
      </w:pPr>
    </w:p>
    <w:p w:rsidR="002C53D5" w:rsidRPr="00163960" w:rsidRDefault="002C53D5" w:rsidP="002C5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800"/>
        <w:gridCol w:w="1800"/>
        <w:gridCol w:w="5400"/>
      </w:tblGrid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6300" w:type="dxa"/>
          </w:tcPr>
          <w:p w:rsidR="002C53D5" w:rsidRPr="00163960" w:rsidRDefault="002C53D5" w:rsidP="00AF19B2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</w:tcPr>
          <w:p w:rsidR="002C53D5" w:rsidRPr="00163960" w:rsidRDefault="002C53D5" w:rsidP="00AF19B2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</w:tcPr>
          <w:p w:rsidR="002C53D5" w:rsidRPr="00163960" w:rsidRDefault="002C53D5" w:rsidP="00AF19B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5400" w:type="dxa"/>
          </w:tcPr>
          <w:p w:rsidR="002C53D5" w:rsidRPr="00163960" w:rsidRDefault="002C53D5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2C53D5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00" w:type="dxa"/>
          </w:tcPr>
          <w:p w:rsidR="002C53D5" w:rsidRPr="00163960" w:rsidRDefault="003F663C" w:rsidP="00AF1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Доля опрошенных респондентов, полностью удовлетв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ренных предоставлением государственной услуги по вне</w:t>
            </w:r>
            <w:r w:rsidRPr="00163960">
              <w:rPr>
                <w:sz w:val="24"/>
                <w:szCs w:val="24"/>
              </w:rPr>
              <w:t>д</w:t>
            </w:r>
            <w:r w:rsidRPr="00163960">
              <w:rPr>
                <w:sz w:val="24"/>
                <w:szCs w:val="24"/>
              </w:rPr>
              <w:t>рению стандарта качества информирования</w:t>
            </w:r>
            <w:r w:rsidR="003B5CED" w:rsidRPr="00163960">
              <w:rPr>
                <w:sz w:val="24"/>
                <w:szCs w:val="24"/>
              </w:rPr>
              <w:t>, %</w:t>
            </w:r>
          </w:p>
        </w:tc>
        <w:tc>
          <w:tcPr>
            <w:tcW w:w="1800" w:type="dxa"/>
          </w:tcPr>
          <w:p w:rsidR="002C53D5" w:rsidRPr="00163960" w:rsidRDefault="00DE1F19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800" w:type="dxa"/>
          </w:tcPr>
          <w:p w:rsidR="002C53D5" w:rsidRPr="00163960" w:rsidRDefault="009E5087" w:rsidP="00A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5400" w:type="dxa"/>
          </w:tcPr>
          <w:p w:rsidR="002C53D5" w:rsidRPr="00163960" w:rsidRDefault="003F663C" w:rsidP="00AF19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Результаты мониторинга по предоставлению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дарственной услуги по информированию о пол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жении на рынке труда</w:t>
            </w:r>
          </w:p>
        </w:tc>
      </w:tr>
    </w:tbl>
    <w:p w:rsidR="00886B52" w:rsidRPr="00163960" w:rsidRDefault="00886B52" w:rsidP="002C53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2C53D5" w:rsidRPr="00163960" w:rsidRDefault="002C53D5" w:rsidP="002C5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174C04" w:rsidRPr="00163960" w:rsidRDefault="00174C04" w:rsidP="002C5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53D5" w:rsidRPr="00163960" w:rsidRDefault="002C53D5" w:rsidP="002C5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 8.5. Сроки представления отчетности об исполнении государственного задания</w:t>
      </w:r>
    </w:p>
    <w:p w:rsidR="002C53D5" w:rsidRPr="00163960" w:rsidRDefault="002C53D5" w:rsidP="002C53D5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174C04" w:rsidRPr="00163960" w:rsidRDefault="00174C04" w:rsidP="002C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3D5" w:rsidRPr="00163960" w:rsidRDefault="002C53D5" w:rsidP="002C5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174C04" w:rsidRPr="00163960" w:rsidRDefault="00174C04" w:rsidP="002C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3D5" w:rsidRPr="00163960" w:rsidRDefault="002C53D5" w:rsidP="002C53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  <w:r w:rsidRPr="00163960">
        <w:rPr>
          <w:sz w:val="24"/>
          <w:szCs w:val="24"/>
        </w:rPr>
        <w:t>------------</w:t>
      </w:r>
    </w:p>
    <w:p w:rsidR="00F31E19" w:rsidRPr="00163960" w:rsidRDefault="00F31E19" w:rsidP="00F31E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28" w:rsidRPr="00163960" w:rsidRDefault="00C9762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88" w:rsidRPr="00163960" w:rsidRDefault="00C67C88" w:rsidP="00C67C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C67C88" w:rsidRPr="00163960" w:rsidRDefault="00C67C88" w:rsidP="003477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ярмарок вакансий и учебных рабочих мест</w:t>
      </w:r>
    </w:p>
    <w:p w:rsidR="00347755" w:rsidRPr="00163960" w:rsidRDefault="00347755" w:rsidP="00347755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Потребители государственной услуги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4"/>
        <w:gridCol w:w="1800"/>
        <w:gridCol w:w="1164"/>
        <w:gridCol w:w="1164"/>
        <w:gridCol w:w="1164"/>
        <w:gridCol w:w="1164"/>
        <w:gridCol w:w="1164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7604" w:type="dxa"/>
            <w:vMerge w:val="restart"/>
            <w:vAlign w:val="center"/>
          </w:tcPr>
          <w:p w:rsidR="00347755" w:rsidRPr="00163960" w:rsidRDefault="00347755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00" w:type="dxa"/>
            <w:vMerge w:val="restart"/>
            <w:vAlign w:val="center"/>
          </w:tcPr>
          <w:p w:rsidR="00347755" w:rsidRPr="00163960" w:rsidRDefault="00347755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20" w:type="dxa"/>
            <w:gridSpan w:val="5"/>
            <w:vAlign w:val="center"/>
          </w:tcPr>
          <w:p w:rsidR="00347755" w:rsidRPr="00163960" w:rsidRDefault="00347755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604" w:type="dxa"/>
            <w:vMerge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64" w:type="dxa"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7604" w:type="dxa"/>
          </w:tcPr>
          <w:p w:rsidR="001C1C8B" w:rsidRPr="00163960" w:rsidRDefault="001C1C8B" w:rsidP="00D565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государственная услуга</w:t>
            </w:r>
          </w:p>
          <w:p w:rsidR="001C1C8B" w:rsidRPr="00163960" w:rsidRDefault="001C1C8B" w:rsidP="00D340B3">
            <w:pPr>
              <w:pStyle w:val="ConsPlusNormal"/>
              <w:ind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64" w:type="dxa"/>
          </w:tcPr>
          <w:p w:rsidR="001C1C8B" w:rsidRPr="00163960" w:rsidRDefault="00900D95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6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64" w:type="dxa"/>
          </w:tcPr>
          <w:p w:rsidR="001C1C8B" w:rsidRPr="00163960" w:rsidRDefault="001C1C8B" w:rsidP="00995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</w:tbl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p w:rsidR="00B37480" w:rsidRPr="00163960" w:rsidRDefault="00B37480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08"/>
        <w:gridCol w:w="773"/>
        <w:gridCol w:w="933"/>
        <w:gridCol w:w="933"/>
        <w:gridCol w:w="933"/>
        <w:gridCol w:w="933"/>
        <w:gridCol w:w="933"/>
        <w:gridCol w:w="5182"/>
      </w:tblGrid>
      <w:tr w:rsidR="00347755" w:rsidRPr="00163960">
        <w:trPr>
          <w:cantSplit/>
          <w:trHeight w:val="20"/>
        </w:trPr>
        <w:tc>
          <w:tcPr>
            <w:tcW w:w="4608" w:type="dxa"/>
            <w:vMerge w:val="restart"/>
          </w:tcPr>
          <w:p w:rsidR="00347755" w:rsidRPr="00163960" w:rsidRDefault="00347755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347755" w:rsidRPr="00163960" w:rsidRDefault="00347755" w:rsidP="00995B0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347755" w:rsidRPr="00163960" w:rsidRDefault="00347755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5182" w:type="dxa"/>
            <w:vMerge w:val="restart"/>
          </w:tcPr>
          <w:p w:rsidR="00347755" w:rsidRPr="00163960" w:rsidRDefault="00347755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C1C8B" w:rsidRPr="00163960">
        <w:trPr>
          <w:cantSplit/>
          <w:trHeight w:val="20"/>
        </w:trPr>
        <w:tc>
          <w:tcPr>
            <w:tcW w:w="4608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1C1C8B" w:rsidRPr="00163960" w:rsidRDefault="001C1C8B" w:rsidP="00995B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5182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63960">
        <w:trPr>
          <w:cantSplit/>
          <w:trHeight w:val="503"/>
        </w:trPr>
        <w:tc>
          <w:tcPr>
            <w:tcW w:w="4608" w:type="dxa"/>
          </w:tcPr>
          <w:p w:rsidR="00C15A74" w:rsidRPr="00163960" w:rsidRDefault="00C15A74" w:rsidP="00D56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ярмарок в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кансий и учебных рабочих мест</w:t>
            </w:r>
          </w:p>
        </w:tc>
        <w:tc>
          <w:tcPr>
            <w:tcW w:w="773" w:type="dxa"/>
          </w:tcPr>
          <w:p w:rsidR="00C15A74" w:rsidRPr="00163960" w:rsidRDefault="00C15A74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" w:type="dxa"/>
          </w:tcPr>
          <w:p w:rsidR="00C15A74" w:rsidRPr="00163960" w:rsidRDefault="00C15A74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2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 № 1-Т (труд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устройство) срочная «Сведения о содействии занятости граждан», ежемесячный отчет </w:t>
            </w:r>
          </w:p>
        </w:tc>
      </w:tr>
    </w:tbl>
    <w:p w:rsidR="00501C8A" w:rsidRPr="00163960" w:rsidRDefault="00501C8A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услуги</w:t>
      </w:r>
    </w:p>
    <w:p w:rsidR="00B37480" w:rsidRPr="00163960" w:rsidRDefault="00B37480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810"/>
        <w:gridCol w:w="950"/>
        <w:gridCol w:w="950"/>
        <w:gridCol w:w="950"/>
        <w:gridCol w:w="950"/>
        <w:gridCol w:w="950"/>
        <w:gridCol w:w="5060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755" w:rsidRPr="00163960" w:rsidRDefault="00347755" w:rsidP="00D56504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755" w:rsidRPr="00163960" w:rsidRDefault="00347755" w:rsidP="00D56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</w:r>
            <w:r w:rsidRPr="00163960">
              <w:rPr>
                <w:b/>
                <w:bCs/>
                <w:sz w:val="22"/>
                <w:szCs w:val="22"/>
              </w:rPr>
              <w:lastRenderedPageBreak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5" w:rsidRPr="00163960" w:rsidRDefault="00347755" w:rsidP="00D56504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Значение показателей объема государстве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услуги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55" w:rsidRPr="00163960" w:rsidRDefault="00347755" w:rsidP="00D56504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347755" w:rsidRPr="00163960" w:rsidRDefault="00347755" w:rsidP="00D56504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показателя</w:t>
            </w:r>
          </w:p>
          <w:p w:rsidR="00347755" w:rsidRPr="00163960" w:rsidRDefault="00347755" w:rsidP="00D56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5F6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обоснованных жалоб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900D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D56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886B52" w:rsidRPr="00163960" w:rsidRDefault="00886B52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347755" w:rsidRPr="00163960" w:rsidRDefault="00066E30" w:rsidP="00066E3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>- Закон Российской Федерации от 19.04.1991 № 1032-1 «О занятости населения в Российской Федерации».</w:t>
      </w:r>
    </w:p>
    <w:p w:rsidR="00066E30" w:rsidRPr="00163960" w:rsidRDefault="00066E30" w:rsidP="00066E3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347755" w:rsidRPr="00163960">
        <w:trPr>
          <w:cantSplit/>
          <w:trHeight w:val="360"/>
        </w:trPr>
        <w:tc>
          <w:tcPr>
            <w:tcW w:w="2263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347755" w:rsidRPr="00163960">
        <w:trPr>
          <w:cantSplit/>
          <w:trHeight w:val="240"/>
        </w:trPr>
        <w:tc>
          <w:tcPr>
            <w:tcW w:w="2263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347755" w:rsidRPr="00163960">
        <w:trPr>
          <w:cantSplit/>
          <w:trHeight w:val="240"/>
        </w:trPr>
        <w:tc>
          <w:tcPr>
            <w:tcW w:w="2263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347755" w:rsidRPr="00163960" w:rsidRDefault="00347755" w:rsidP="00347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49BA" w:rsidRPr="00163960" w:rsidRDefault="00C249BA" w:rsidP="00347755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755" w:rsidRPr="00163960" w:rsidRDefault="00347755" w:rsidP="00347755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C249BA" w:rsidRPr="00163960">
        <w:tc>
          <w:tcPr>
            <w:tcW w:w="4248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C249BA" w:rsidRPr="00163960">
        <w:tc>
          <w:tcPr>
            <w:tcW w:w="4248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C249BA" w:rsidRPr="00163960">
        <w:tc>
          <w:tcPr>
            <w:tcW w:w="4248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C249BA" w:rsidRPr="00163960">
        <w:tc>
          <w:tcPr>
            <w:tcW w:w="4248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C249BA" w:rsidRPr="00163960" w:rsidRDefault="00C249BA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347755" w:rsidRPr="00163960" w:rsidRDefault="00347755" w:rsidP="003477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3DCC" w:rsidRPr="00163960" w:rsidRDefault="00E43DCC" w:rsidP="00E43D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E43DCC" w:rsidRPr="00163960" w:rsidRDefault="00E43DCC" w:rsidP="00E43DCC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E43DCC" w:rsidRPr="00163960" w:rsidRDefault="00E43DCC" w:rsidP="003477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755" w:rsidRPr="00163960" w:rsidRDefault="00347755" w:rsidP="003477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347755" w:rsidRPr="00163960" w:rsidRDefault="00347755" w:rsidP="00347755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347755" w:rsidRPr="00163960" w:rsidRDefault="00347755" w:rsidP="00347755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347755" w:rsidRPr="00163960" w:rsidRDefault="00347755" w:rsidP="003477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  <w:gridCol w:w="7556"/>
        <w:gridCol w:w="1707"/>
      </w:tblGrid>
      <w:tr w:rsidR="00347755" w:rsidRPr="0016396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47755" w:rsidRPr="00163960" w:rsidRDefault="00347755" w:rsidP="00995B0B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556" w:type="dxa"/>
          </w:tcPr>
          <w:p w:rsidR="00347755" w:rsidRPr="00163960" w:rsidRDefault="00347755" w:rsidP="00995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347755" w:rsidRPr="00163960" w:rsidRDefault="00347755" w:rsidP="00995B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C249BA" w:rsidRPr="0016396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249BA" w:rsidRPr="00163960" w:rsidRDefault="00C249BA" w:rsidP="00995B0B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rStyle w:val="FontStyle40"/>
                <w:szCs w:val="22"/>
              </w:rPr>
              <w:t>В средствах массовой информации, на стендах в пом</w:t>
            </w:r>
            <w:r w:rsidRPr="00163960">
              <w:rPr>
                <w:rStyle w:val="FontStyle40"/>
                <w:szCs w:val="22"/>
              </w:rPr>
              <w:t>е</w:t>
            </w:r>
            <w:r w:rsidRPr="00163960">
              <w:rPr>
                <w:rStyle w:val="FontStyle40"/>
                <w:szCs w:val="22"/>
              </w:rPr>
              <w:t>щении центров занятости, с использованием средств тел</w:t>
            </w:r>
            <w:r w:rsidRPr="00163960">
              <w:rPr>
                <w:rStyle w:val="FontStyle40"/>
                <w:szCs w:val="22"/>
              </w:rPr>
              <w:t>е</w:t>
            </w:r>
            <w:r w:rsidRPr="00163960">
              <w:rPr>
                <w:rStyle w:val="FontStyle40"/>
                <w:szCs w:val="22"/>
              </w:rPr>
              <w:t>фонной связи, размещение на Интернет-ресурсах, и</w:t>
            </w:r>
            <w:r w:rsidRPr="00163960">
              <w:rPr>
                <w:sz w:val="22"/>
                <w:szCs w:val="22"/>
              </w:rPr>
              <w:t>здание и расклейка афиш, изготовление и размещение баннеров</w:t>
            </w:r>
          </w:p>
        </w:tc>
        <w:tc>
          <w:tcPr>
            <w:tcW w:w="7556" w:type="dxa"/>
          </w:tcPr>
          <w:p w:rsidR="00C249BA" w:rsidRPr="00163960" w:rsidRDefault="00C249BA" w:rsidP="00995B0B">
            <w:pPr>
              <w:snapToGrid w:val="0"/>
              <w:ind w:firstLine="45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госуслуги </w:t>
            </w:r>
          </w:p>
        </w:tc>
        <w:tc>
          <w:tcPr>
            <w:tcW w:w="1707" w:type="dxa"/>
          </w:tcPr>
          <w:p w:rsidR="00C249BA" w:rsidRPr="00163960" w:rsidRDefault="00C249BA" w:rsidP="00995B0B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C249BA" w:rsidRPr="00163960" w:rsidRDefault="00C249BA" w:rsidP="00995B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7755" w:rsidRPr="00163960" w:rsidRDefault="00347755" w:rsidP="0034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228" w:type="dxa"/>
        <w:tblInd w:w="0" w:type="dxa"/>
        <w:tblLook w:val="01E0" w:firstRow="1" w:lastRow="1" w:firstColumn="1" w:lastColumn="1" w:noHBand="0" w:noVBand="0"/>
      </w:tblPr>
      <w:tblGrid>
        <w:gridCol w:w="9108"/>
        <w:gridCol w:w="6120"/>
      </w:tblGrid>
      <w:tr w:rsidR="00347755" w:rsidRPr="00163960">
        <w:tc>
          <w:tcPr>
            <w:tcW w:w="9108" w:type="dxa"/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6120" w:type="dxa"/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го акта, иные основания</w:t>
            </w:r>
          </w:p>
        </w:tc>
      </w:tr>
      <w:tr w:rsidR="00347755" w:rsidRPr="00163960">
        <w:tc>
          <w:tcPr>
            <w:tcW w:w="9108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6120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безопасности» от 21.12.1994 № 69-ФЗ</w:t>
            </w:r>
          </w:p>
        </w:tc>
      </w:tr>
      <w:tr w:rsidR="00347755" w:rsidRPr="00163960">
        <w:tc>
          <w:tcPr>
            <w:tcW w:w="9108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щений, зданий, сооружений, оборудования и транспорта</w:t>
            </w:r>
          </w:p>
        </w:tc>
        <w:tc>
          <w:tcPr>
            <w:tcW w:w="6120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347755" w:rsidRPr="00163960">
        <w:trPr>
          <w:trHeight w:val="70"/>
        </w:trPr>
        <w:tc>
          <w:tcPr>
            <w:tcW w:w="9108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ству окружающей среды либо в случае совершения административного правонарушения в области оборота наркотических средств, психотропных веществ и их прекурсоров, в области противодействия легализации (отмыванию) доходов, полученных преступным путем, и ф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организаций огран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чений на осуществление отдельных видов деятельности, в области правил привлечения ин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странных граждан и лиц без гражданства к трудовой деятельности, осуществляемой на торг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</w:t>
            </w:r>
          </w:p>
        </w:tc>
        <w:tc>
          <w:tcPr>
            <w:tcW w:w="6120" w:type="dxa"/>
          </w:tcPr>
          <w:p w:rsidR="00347755" w:rsidRPr="00163960" w:rsidRDefault="00347755" w:rsidP="00995B0B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административных правонарушениях</w:t>
            </w:r>
          </w:p>
        </w:tc>
      </w:tr>
    </w:tbl>
    <w:p w:rsidR="005F7BC7" w:rsidRPr="00163960" w:rsidRDefault="005F7BC7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lastRenderedPageBreak/>
        <w:t>Услуга оказывается безвозмездно.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5F7BC7" w:rsidRPr="00163960" w:rsidRDefault="005F7BC7" w:rsidP="005F7BC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B6C79" w:rsidRPr="00163960" w:rsidRDefault="008B6C79" w:rsidP="008B6C7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8B6C79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8B6C79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b/>
                <w:bCs/>
                <w:sz w:val="24"/>
              </w:rPr>
            </w:pPr>
            <w:r w:rsidRPr="00163960">
              <w:t>Форма государственной статистической отчетности № 1-Т (трудоустройство) срочная «Сведения о содействии занятости граждан»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8B6C79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информации об итогах проведения ярмарки вакансий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ежемесячно, ежеквартально</w:t>
            </w:r>
          </w:p>
        </w:tc>
      </w:tr>
      <w:tr w:rsidR="008B6C79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8B6C79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AC104F" w:rsidRPr="00163960" w:rsidRDefault="00AC104F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185"/>
        <w:gridCol w:w="2840"/>
        <w:gridCol w:w="3489"/>
        <w:gridCol w:w="2384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предоста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ления</w:t>
            </w:r>
            <w:r w:rsidRPr="00163960">
              <w:rPr>
                <w:sz w:val="22"/>
                <w:szCs w:val="22"/>
              </w:rPr>
              <w:br/>
              <w:t xml:space="preserve">услуги (платная, </w:t>
            </w:r>
            <w:r w:rsidRPr="00163960">
              <w:rPr>
                <w:sz w:val="22"/>
                <w:szCs w:val="22"/>
              </w:rPr>
              <w:br/>
              <w:t xml:space="preserve">частично платная,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Плановое количество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Фактическое количество </w:t>
            </w:r>
            <w:r w:rsidRPr="00163960">
              <w:rPr>
                <w:sz w:val="22"/>
                <w:szCs w:val="22"/>
              </w:rPr>
              <w:br/>
              <w:t>потребителей, воспользовавши</w:t>
            </w:r>
            <w:r w:rsidRPr="00163960">
              <w:rPr>
                <w:sz w:val="22"/>
                <w:szCs w:val="22"/>
              </w:rPr>
              <w:t>х</w:t>
            </w:r>
            <w:r w:rsidRPr="00163960">
              <w:rPr>
                <w:sz w:val="22"/>
                <w:szCs w:val="22"/>
              </w:rPr>
              <w:t xml:space="preserve">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55" w:rsidRPr="00163960" w:rsidRDefault="00347755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Источник(и) инфо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 xml:space="preserve">мации о </w:t>
            </w:r>
            <w:r w:rsidRPr="00163960">
              <w:rPr>
                <w:sz w:val="22"/>
                <w:szCs w:val="22"/>
              </w:rPr>
              <w:br/>
              <w:t>фактическом знач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2E30F7" w:rsidRPr="00163960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0F7" w:rsidRPr="00163960" w:rsidRDefault="002E30F7" w:rsidP="002E30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дарственная услуга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0F7" w:rsidRPr="00163960" w:rsidRDefault="002E30F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0F7" w:rsidRPr="00163960" w:rsidRDefault="009A7626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0F7" w:rsidRPr="009E5087" w:rsidRDefault="009E508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8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7" w:rsidRPr="00163960" w:rsidRDefault="002E30F7" w:rsidP="00995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</w:t>
            </w:r>
          </w:p>
        </w:tc>
      </w:tr>
    </w:tbl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956"/>
        <w:gridCol w:w="1440"/>
        <w:gridCol w:w="1440"/>
        <w:gridCol w:w="2576"/>
        <w:gridCol w:w="6120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932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6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Един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ца и</w:t>
            </w:r>
            <w:r w:rsidRPr="00163960">
              <w:rPr>
                <w:sz w:val="20"/>
                <w:szCs w:val="20"/>
              </w:rPr>
              <w:t>з</w:t>
            </w:r>
            <w:r w:rsidRPr="00163960">
              <w:rPr>
                <w:sz w:val="20"/>
                <w:szCs w:val="20"/>
              </w:rPr>
              <w:t>мер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</w:t>
            </w:r>
          </w:p>
        </w:tc>
        <w:tc>
          <w:tcPr>
            <w:tcW w:w="1440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ное  в гос</w:t>
            </w:r>
            <w:r w:rsidRPr="00163960">
              <w:rPr>
                <w:sz w:val="20"/>
                <w:szCs w:val="20"/>
              </w:rPr>
              <w:t>у</w:t>
            </w:r>
            <w:r w:rsidRPr="00163960">
              <w:rPr>
                <w:sz w:val="20"/>
                <w:szCs w:val="20"/>
              </w:rPr>
              <w:t>дарственном задании на отчетный финансовый год</w:t>
            </w:r>
          </w:p>
        </w:tc>
        <w:tc>
          <w:tcPr>
            <w:tcW w:w="1440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576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Характеристика причин отклонения от заплан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рованных значений</w:t>
            </w:r>
          </w:p>
        </w:tc>
        <w:tc>
          <w:tcPr>
            <w:tcW w:w="6120" w:type="dxa"/>
          </w:tcPr>
          <w:p w:rsidR="00347755" w:rsidRPr="00163960" w:rsidRDefault="00347755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32" w:type="dxa"/>
          </w:tcPr>
          <w:p w:rsidR="00C15A74" w:rsidRPr="00163960" w:rsidRDefault="00C15A74" w:rsidP="002E30F7">
            <w:pPr>
              <w:jc w:val="both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lastRenderedPageBreak/>
              <w:t>Количество организова</w:t>
            </w:r>
            <w:r w:rsidRPr="00163960">
              <w:rPr>
                <w:rStyle w:val="blk"/>
                <w:sz w:val="24"/>
                <w:szCs w:val="24"/>
              </w:rPr>
              <w:t>н</w:t>
            </w:r>
            <w:r w:rsidRPr="00163960">
              <w:rPr>
                <w:rStyle w:val="blk"/>
                <w:sz w:val="24"/>
                <w:szCs w:val="24"/>
              </w:rPr>
              <w:t>ных ярмарок вакансий и учебных рабочих мест</w:t>
            </w:r>
          </w:p>
        </w:tc>
        <w:tc>
          <w:tcPr>
            <w:tcW w:w="956" w:type="dxa"/>
          </w:tcPr>
          <w:p w:rsidR="00C15A74" w:rsidRPr="00900D95" w:rsidRDefault="00C15A74" w:rsidP="00995B0B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ед.</w:t>
            </w:r>
          </w:p>
        </w:tc>
        <w:tc>
          <w:tcPr>
            <w:tcW w:w="1440" w:type="dxa"/>
          </w:tcPr>
          <w:p w:rsidR="00C15A74" w:rsidRPr="00900D95" w:rsidRDefault="00C15A74" w:rsidP="00995B0B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27</w:t>
            </w:r>
          </w:p>
        </w:tc>
        <w:tc>
          <w:tcPr>
            <w:tcW w:w="1440" w:type="dxa"/>
          </w:tcPr>
          <w:p w:rsidR="00C15A74" w:rsidRPr="00163960" w:rsidRDefault="009E5087" w:rsidP="00047CFD">
            <w:pPr>
              <w:pStyle w:val="ab"/>
            </w:pPr>
            <w:r w:rsidRPr="009E5087">
              <w:rPr>
                <w:b w:val="0"/>
              </w:rPr>
              <w:t>27</w:t>
            </w:r>
          </w:p>
        </w:tc>
        <w:tc>
          <w:tcPr>
            <w:tcW w:w="2576" w:type="dxa"/>
          </w:tcPr>
          <w:p w:rsidR="00C15A74" w:rsidRPr="00163960" w:rsidRDefault="00C15A74" w:rsidP="00995B0B">
            <w:pPr>
              <w:pStyle w:val="ab"/>
              <w:jc w:val="both"/>
            </w:pPr>
          </w:p>
        </w:tc>
        <w:tc>
          <w:tcPr>
            <w:tcW w:w="6120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государственного стат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стического наблюдения № 1-Т (трудоустройство) сро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ная «Сведения о содействии занятости граждан», ежем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сячный отчет </w:t>
            </w:r>
          </w:p>
        </w:tc>
      </w:tr>
    </w:tbl>
    <w:p w:rsidR="008805EC" w:rsidRPr="00163960" w:rsidRDefault="008805EC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628" w:rsidRPr="00163960" w:rsidRDefault="00C97628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8100"/>
      </w:tblGrid>
      <w:tr w:rsidR="00347755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600" w:type="dxa"/>
          </w:tcPr>
          <w:p w:rsidR="00347755" w:rsidRPr="00163960" w:rsidRDefault="00347755" w:rsidP="00995B0B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</w:tcPr>
          <w:p w:rsidR="00347755" w:rsidRPr="00163960" w:rsidRDefault="00347755" w:rsidP="00995B0B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</w:tcPr>
          <w:p w:rsidR="00347755" w:rsidRPr="00163960" w:rsidRDefault="00347755" w:rsidP="00995B0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8100" w:type="dxa"/>
          </w:tcPr>
          <w:p w:rsidR="00347755" w:rsidRPr="00163960" w:rsidRDefault="00347755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A30246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</w:tcPr>
          <w:p w:rsidR="00A30246" w:rsidRPr="00163960" w:rsidRDefault="00A30246" w:rsidP="002E3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  <w:r w:rsidR="003B5CED" w:rsidRPr="00163960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047CFD" w:rsidRPr="00163960" w:rsidRDefault="00047CFD" w:rsidP="002E3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0246" w:rsidRPr="00163960" w:rsidRDefault="00886B52" w:rsidP="002E3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30246" w:rsidRPr="00163960" w:rsidRDefault="009E5087" w:rsidP="002E3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</w:tcPr>
          <w:p w:rsidR="00A30246" w:rsidRPr="00163960" w:rsidRDefault="00A30246" w:rsidP="00BC0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047CFD" w:rsidRPr="00163960" w:rsidRDefault="00047CFD" w:rsidP="0034775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47755" w:rsidRPr="00163960" w:rsidRDefault="00347755" w:rsidP="0034775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347755" w:rsidRPr="00163960" w:rsidRDefault="00347755" w:rsidP="003477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047CFD" w:rsidRPr="00163960" w:rsidRDefault="00347755" w:rsidP="003477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7755" w:rsidRPr="00163960" w:rsidRDefault="00347755" w:rsidP="00047CF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8.5. Сроки представления отчетности об исполнении государственного задания</w:t>
      </w:r>
    </w:p>
    <w:p w:rsidR="00347755" w:rsidRPr="00163960" w:rsidRDefault="00347755" w:rsidP="00347755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AC104F" w:rsidRPr="00163960" w:rsidRDefault="00AC104F" w:rsidP="003477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755" w:rsidRPr="00163960" w:rsidRDefault="00347755" w:rsidP="003477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AC104F" w:rsidRPr="00163960" w:rsidRDefault="00AC104F" w:rsidP="00C32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C88" w:rsidRPr="00163960" w:rsidRDefault="00347755" w:rsidP="00C32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C32B22" w:rsidRPr="00163960" w:rsidRDefault="00C32B22" w:rsidP="00C32B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55251F" w:rsidRPr="00163960" w:rsidRDefault="0055251F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51F" w:rsidRPr="00163960" w:rsidRDefault="0055251F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51F" w:rsidRPr="00163960" w:rsidRDefault="0055251F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51F" w:rsidRPr="00163960" w:rsidRDefault="0055251F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66" w:rsidRPr="00163960" w:rsidRDefault="00CA6766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66" w:rsidRPr="00163960" w:rsidRDefault="00CA6766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382" w:rsidRPr="00163960" w:rsidRDefault="00FC3382" w:rsidP="00FC338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</w:p>
    <w:p w:rsidR="004638E0" w:rsidRPr="00163960" w:rsidRDefault="004638E0" w:rsidP="004638E0">
      <w:pPr>
        <w:pStyle w:val="ConsPlusNonformat"/>
        <w:jc w:val="center"/>
        <w:rPr>
          <w:rStyle w:val="blk"/>
          <w:rFonts w:ascii="Times New Roman" w:hAnsi="Times New Roman"/>
          <w:b/>
          <w:bCs/>
          <w:sz w:val="28"/>
          <w:szCs w:val="28"/>
        </w:rPr>
      </w:pPr>
      <w:r w:rsidRPr="00163960">
        <w:rPr>
          <w:rStyle w:val="u"/>
          <w:rFonts w:ascii="Times New Roman" w:hAnsi="Times New Roman"/>
          <w:b/>
          <w:bCs/>
          <w:sz w:val="28"/>
          <w:szCs w:val="28"/>
        </w:rPr>
        <w:t>Организация</w:t>
      </w:r>
      <w:r w:rsidRPr="00163960">
        <w:rPr>
          <w:rStyle w:val="blk"/>
          <w:rFonts w:ascii="Times New Roman" w:hAnsi="Times New Roman"/>
          <w:b/>
          <w:bCs/>
          <w:sz w:val="28"/>
          <w:szCs w:val="28"/>
        </w:rPr>
        <w:t xml:space="preserve"> профессиональной ориентации граждан в целях выбора сферы деятельности (профессии), </w:t>
      </w:r>
    </w:p>
    <w:p w:rsidR="004638E0" w:rsidRPr="00163960" w:rsidRDefault="004638E0" w:rsidP="004638E0">
      <w:pPr>
        <w:pStyle w:val="ConsPlusNonformat"/>
        <w:jc w:val="center"/>
        <w:rPr>
          <w:rStyle w:val="diffins"/>
          <w:rFonts w:ascii="Times New Roman" w:hAnsi="Times New Roman"/>
          <w:b/>
          <w:bCs/>
          <w:sz w:val="28"/>
          <w:szCs w:val="28"/>
        </w:rPr>
      </w:pPr>
      <w:r w:rsidRPr="00163960">
        <w:rPr>
          <w:rStyle w:val="blk"/>
          <w:rFonts w:ascii="Times New Roman" w:hAnsi="Times New Roman"/>
          <w:b/>
          <w:bCs/>
          <w:sz w:val="28"/>
          <w:szCs w:val="28"/>
        </w:rPr>
        <w:t xml:space="preserve">трудоустройства, </w:t>
      </w:r>
      <w:r w:rsidRPr="00163960">
        <w:rPr>
          <w:rStyle w:val="diffins"/>
          <w:rFonts w:ascii="Times New Roman" w:hAnsi="Times New Roman"/>
          <w:b/>
          <w:bCs/>
          <w:sz w:val="28"/>
          <w:szCs w:val="28"/>
        </w:rPr>
        <w:t>прохождения</w:t>
      </w:r>
      <w:r w:rsidRPr="00163960">
        <w:rPr>
          <w:rStyle w:val="blk"/>
          <w:rFonts w:ascii="Times New Roman" w:hAnsi="Times New Roman"/>
          <w:b/>
          <w:bCs/>
          <w:sz w:val="28"/>
          <w:szCs w:val="28"/>
        </w:rPr>
        <w:t xml:space="preserve"> профессионального обучения </w:t>
      </w:r>
      <w:r w:rsidRPr="00163960">
        <w:rPr>
          <w:rStyle w:val="diffins"/>
          <w:rFonts w:ascii="Times New Roman" w:hAnsi="Times New Roman"/>
          <w:b/>
          <w:bCs/>
          <w:sz w:val="28"/>
          <w:szCs w:val="28"/>
        </w:rPr>
        <w:t>и получения дополнительного профессионального</w:t>
      </w:r>
    </w:p>
    <w:p w:rsidR="004638E0" w:rsidRPr="00163960" w:rsidRDefault="004638E0" w:rsidP="00463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Style w:val="diffins"/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A04FE2" w:rsidRPr="00163960" w:rsidRDefault="00A04FE2" w:rsidP="001C656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04FE2" w:rsidRPr="00163960" w:rsidRDefault="00A04FE2" w:rsidP="00A04FE2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Потребители государственной услуги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A04FE2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A04FE2" w:rsidRPr="00163960" w:rsidRDefault="00A04FE2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A04FE2" w:rsidRPr="00163960" w:rsidRDefault="00A04FE2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A04FE2" w:rsidRPr="00163960" w:rsidRDefault="00A04FE2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7668" w:type="dxa"/>
          </w:tcPr>
          <w:p w:rsidR="001C1C8B" w:rsidRPr="00163960" w:rsidRDefault="001C1C8B" w:rsidP="00A04FE2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государственная услуга</w:t>
            </w:r>
          </w:p>
          <w:p w:rsidR="001C1C8B" w:rsidRPr="00163960" w:rsidRDefault="001C1C8B" w:rsidP="00A04FE2">
            <w:pPr>
              <w:pStyle w:val="ConsPlusNormal"/>
              <w:ind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C1C8B" w:rsidRPr="00163960" w:rsidRDefault="001C1C8B" w:rsidP="00995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C1C8B" w:rsidRPr="00163960" w:rsidRDefault="001C1C8B" w:rsidP="000109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174" w:type="dxa"/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174" w:type="dxa"/>
          </w:tcPr>
          <w:p w:rsidR="001C1C8B" w:rsidRPr="00163960" w:rsidRDefault="001C1C8B" w:rsidP="00995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</w:tbl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A04FE2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A04FE2" w:rsidRPr="00163960" w:rsidRDefault="00A04FE2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A04FE2" w:rsidRPr="00163960" w:rsidRDefault="00A04FE2" w:rsidP="00995B0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A04FE2" w:rsidRPr="00163960" w:rsidRDefault="00A04FE2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A04FE2" w:rsidRPr="00163960" w:rsidRDefault="00A04FE2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C1C8B" w:rsidRPr="00163960">
        <w:trPr>
          <w:cantSplit/>
          <w:trHeight w:val="20"/>
        </w:trPr>
        <w:tc>
          <w:tcPr>
            <w:tcW w:w="3281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1C1C8B" w:rsidRPr="00163960" w:rsidRDefault="001C1C8B" w:rsidP="00995B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63960">
        <w:trPr>
          <w:cantSplit/>
          <w:trHeight w:val="1563"/>
        </w:trPr>
        <w:tc>
          <w:tcPr>
            <w:tcW w:w="3281" w:type="dxa"/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чивших государственную услугу</w:t>
            </w:r>
          </w:p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15A74" w:rsidRPr="00163960" w:rsidRDefault="00C15A74" w:rsidP="00995B0B">
            <w:pPr>
              <w:jc w:val="center"/>
              <w:rPr>
                <w:rStyle w:val="blk"/>
                <w:noProof/>
                <w:sz w:val="24"/>
                <w:szCs w:val="24"/>
                <w:lang w:val="ru-RU" w:eastAsia="ru-RU"/>
              </w:rPr>
            </w:pPr>
            <w:r w:rsidRPr="00163960">
              <w:rPr>
                <w:rStyle w:val="blk"/>
                <w:noProof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jc w:val="center"/>
              <w:rPr>
                <w:rStyle w:val="blk"/>
                <w:noProof/>
                <w:sz w:val="24"/>
                <w:szCs w:val="24"/>
                <w:lang w:val="ru-RU" w:eastAsia="ru-RU"/>
              </w:rPr>
            </w:pPr>
            <w:r w:rsidRPr="00163960">
              <w:rPr>
                <w:rStyle w:val="blk"/>
                <w:noProof/>
                <w:sz w:val="24"/>
                <w:szCs w:val="24"/>
                <w:lang w:val="ru-RU" w:eastAsia="ru-RU"/>
              </w:rPr>
              <w:t>2074</w:t>
            </w:r>
          </w:p>
        </w:tc>
        <w:tc>
          <w:tcPr>
            <w:tcW w:w="933" w:type="dxa"/>
          </w:tcPr>
          <w:p w:rsidR="00C15A74" w:rsidRPr="00900D95" w:rsidRDefault="00900D95" w:rsidP="00010957">
            <w:pPr>
              <w:pStyle w:val="ab"/>
              <w:rPr>
                <w:b w:val="0"/>
                <w:bCs w:val="0"/>
              </w:rPr>
            </w:pPr>
            <w:r w:rsidRPr="00900D95">
              <w:rPr>
                <w:b w:val="0"/>
              </w:rPr>
              <w:t>2174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2140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2140</w:t>
            </w:r>
          </w:p>
        </w:tc>
        <w:tc>
          <w:tcPr>
            <w:tcW w:w="933" w:type="dxa"/>
          </w:tcPr>
          <w:p w:rsidR="00C15A74" w:rsidRPr="00163960" w:rsidRDefault="00C15A74" w:rsidP="00A7414F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2140</w:t>
            </w:r>
          </w:p>
        </w:tc>
        <w:tc>
          <w:tcPr>
            <w:tcW w:w="6694" w:type="dxa"/>
          </w:tcPr>
          <w:p w:rsidR="00C15A74" w:rsidRPr="00163960" w:rsidRDefault="00C15A74" w:rsidP="00322C04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Месячная форма федерального государственного статистич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ского наблюдения № 1-Т (трудоустройство) срочная «Свед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о содействии занятости граждан», квартальная форма ф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дерального государственного статистического наблюдения   № 2-Т (трудоустройство) «Сведения о предоставлении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дарственных услуг в области содействия занятости населения»</w:t>
            </w:r>
          </w:p>
        </w:tc>
      </w:tr>
    </w:tbl>
    <w:p w:rsidR="00A04FE2" w:rsidRPr="00163960" w:rsidRDefault="00A04FE2" w:rsidP="00A0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услуги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810"/>
        <w:gridCol w:w="950"/>
        <w:gridCol w:w="950"/>
        <w:gridCol w:w="950"/>
        <w:gridCol w:w="950"/>
        <w:gridCol w:w="950"/>
        <w:gridCol w:w="6140"/>
      </w:tblGrid>
      <w:tr w:rsidR="00A04FE2" w:rsidRPr="00163960">
        <w:tblPrEx>
          <w:tblCellMar>
            <w:top w:w="0" w:type="dxa"/>
            <w:bottom w:w="0" w:type="dxa"/>
          </w:tblCellMar>
        </w:tblPrEx>
        <w:tc>
          <w:tcPr>
            <w:tcW w:w="3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FE2" w:rsidRPr="00163960" w:rsidRDefault="00A04FE2" w:rsidP="00A30246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FE2" w:rsidRPr="00163960" w:rsidRDefault="00A04FE2" w:rsidP="00A30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2" w:rsidRPr="00163960" w:rsidRDefault="00A04FE2" w:rsidP="00A30246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услуги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2" w:rsidRPr="00163960" w:rsidRDefault="00A04FE2" w:rsidP="00A30246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A04FE2" w:rsidRPr="00163960" w:rsidRDefault="00A04FE2" w:rsidP="00A30246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показателя</w:t>
            </w:r>
          </w:p>
          <w:p w:rsidR="00A04FE2" w:rsidRPr="00163960" w:rsidRDefault="00A04FE2" w:rsidP="00A30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5F6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Отсутствие обоснованных жалоб на отказ от предоставления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A302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A04FE2" w:rsidRPr="00163960" w:rsidRDefault="00A04FE2" w:rsidP="00A0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Министерства труда и социального развития Российской Федерации,  Министерства образования Российской Федерации от 13.01.2000 № 3/1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населения»;</w:t>
      </w:r>
    </w:p>
    <w:p w:rsidR="00066E30" w:rsidRPr="00163960" w:rsidRDefault="00066E30" w:rsidP="00066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 Министерства труда и социальной защиты Российской Федерации от 23.08.2013 № 380н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организации профессиональной ориентации граждан в целях выбора сферы деятельности (пр</w:t>
      </w:r>
      <w:r w:rsidRPr="00163960">
        <w:rPr>
          <w:sz w:val="24"/>
          <w:szCs w:val="24"/>
        </w:rPr>
        <w:t>о</w:t>
      </w:r>
      <w:r w:rsidRPr="00163960">
        <w:rPr>
          <w:sz w:val="24"/>
          <w:szCs w:val="24"/>
        </w:rPr>
        <w:t>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066E30" w:rsidRPr="00163960" w:rsidRDefault="00066E30" w:rsidP="00066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Администрации Смоленской области от 23.10.2014 № 726 «Об утверждении Административного регламента предоставл</w:t>
      </w:r>
      <w:r w:rsidRPr="00163960">
        <w:rPr>
          <w:sz w:val="24"/>
          <w:szCs w:val="24"/>
        </w:rPr>
        <w:t>е</w:t>
      </w:r>
      <w:r w:rsidRPr="00163960">
        <w:rPr>
          <w:sz w:val="24"/>
          <w:szCs w:val="24"/>
        </w:rPr>
        <w:t>ния областными государственными казенными учреждениями службы занятости населения государственной услуги «Организация професси</w:t>
      </w:r>
      <w:r w:rsidRPr="00163960">
        <w:rPr>
          <w:sz w:val="24"/>
          <w:szCs w:val="24"/>
        </w:rPr>
        <w:t>о</w:t>
      </w:r>
      <w:r w:rsidRPr="00163960">
        <w:rPr>
          <w:sz w:val="24"/>
          <w:szCs w:val="24"/>
        </w:rPr>
        <w:t>нальной ориентации граждан в целях выбора сферы деятельности (профессии), трудоустройства, прохождения профессионального обучения и п</w:t>
      </w:r>
      <w:r w:rsidRPr="00163960">
        <w:rPr>
          <w:sz w:val="24"/>
          <w:szCs w:val="24"/>
        </w:rPr>
        <w:t>о</w:t>
      </w:r>
      <w:r w:rsidRPr="00163960">
        <w:rPr>
          <w:sz w:val="24"/>
          <w:szCs w:val="24"/>
        </w:rPr>
        <w:t>лучения дополнительного профессионального образования».</w:t>
      </w:r>
    </w:p>
    <w:p w:rsidR="00A04FE2" w:rsidRPr="00163960" w:rsidRDefault="00A04FE2" w:rsidP="00A04F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FE2" w:rsidRPr="00163960" w:rsidRDefault="00A04FE2" w:rsidP="00A04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p w:rsidR="00A04FE2" w:rsidRPr="00163960" w:rsidRDefault="00A04FE2" w:rsidP="00A04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A04FE2" w:rsidRPr="00163960">
        <w:trPr>
          <w:cantSplit/>
          <w:trHeight w:val="360"/>
        </w:trPr>
        <w:tc>
          <w:tcPr>
            <w:tcW w:w="2263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A04FE2" w:rsidRPr="00163960">
        <w:trPr>
          <w:cantSplit/>
          <w:trHeight w:val="240"/>
        </w:trPr>
        <w:tc>
          <w:tcPr>
            <w:tcW w:w="2263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A04FE2" w:rsidRPr="00163960">
        <w:trPr>
          <w:cantSplit/>
          <w:trHeight w:val="240"/>
        </w:trPr>
        <w:tc>
          <w:tcPr>
            <w:tcW w:w="2263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A04FE2" w:rsidRPr="00163960" w:rsidRDefault="00A04FE2" w:rsidP="00A04F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E2" w:rsidRPr="00163960" w:rsidRDefault="00A04FE2" w:rsidP="00A04F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A04FE2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A04FE2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04FE2" w:rsidRPr="00163960" w:rsidRDefault="00A04FE2" w:rsidP="00A04FE2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C17C09" w:rsidRPr="00163960">
        <w:tc>
          <w:tcPr>
            <w:tcW w:w="4248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C17C09" w:rsidRPr="00163960">
        <w:tc>
          <w:tcPr>
            <w:tcW w:w="4248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Требования к стажу работы</w:t>
            </w:r>
          </w:p>
        </w:tc>
        <w:tc>
          <w:tcPr>
            <w:tcW w:w="11160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C17C09" w:rsidRPr="00163960">
        <w:tc>
          <w:tcPr>
            <w:tcW w:w="4248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C17C09" w:rsidRPr="00163960">
        <w:tc>
          <w:tcPr>
            <w:tcW w:w="4248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C17C09" w:rsidRPr="00163960" w:rsidRDefault="00C17C09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Наличие сертификатов к проведению коррекции личностных особенностей, занятий по психотренингу,  использованию психодиагностических тестов, соблюдение этических норм психологов.</w:t>
            </w:r>
            <w:r w:rsidRPr="00163960">
              <w:t xml:space="preserve"> </w:t>
            </w: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ного пользователя, обладать морально-этическими качествами, чувством ответственности. При оказании услуг работники учреждения должны проявлять к населению максимальную вежливость, внимание, те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пение</w:t>
            </w:r>
          </w:p>
        </w:tc>
      </w:tr>
    </w:tbl>
    <w:p w:rsidR="00A04FE2" w:rsidRPr="00163960" w:rsidRDefault="00A04FE2" w:rsidP="00A04F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5906" w:rsidRPr="00163960" w:rsidRDefault="00775906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75906" w:rsidRPr="00163960" w:rsidRDefault="00775906" w:rsidP="00775906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775906" w:rsidRPr="00163960" w:rsidRDefault="00775906" w:rsidP="007759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5906" w:rsidRPr="00163960" w:rsidRDefault="00775906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5906" w:rsidRPr="00163960" w:rsidRDefault="00775906" w:rsidP="007759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775906" w:rsidRPr="00163960" w:rsidRDefault="00775906" w:rsidP="00775906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775906" w:rsidRPr="00163960" w:rsidRDefault="00775906" w:rsidP="00775906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775906" w:rsidRPr="00163960" w:rsidRDefault="00775906" w:rsidP="00775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7200"/>
        <w:gridCol w:w="1800"/>
      </w:tblGrid>
      <w:tr w:rsidR="00775906" w:rsidRPr="0016396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20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80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обно</w:t>
            </w:r>
            <w:r w:rsidRPr="00163960">
              <w:rPr>
                <w:b/>
                <w:bCs/>
                <w:sz w:val="22"/>
                <w:szCs w:val="22"/>
              </w:rPr>
              <w:t>в</w:t>
            </w:r>
            <w:r w:rsidRPr="00163960">
              <w:rPr>
                <w:b/>
                <w:bCs/>
                <w:sz w:val="22"/>
                <w:szCs w:val="22"/>
              </w:rPr>
              <w:t>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775906" w:rsidRPr="0016396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посредством размещения информации на информац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онных стендах Департамента, центров занятости и МФЦ;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посредством размещения информации в информац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онно-телекоммуникационной сети Интернет на сайтах Д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партамента, центров занятости, МФЦ;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посредством использования информационных мат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риалов (брошюр, буклетов, памяток и иных информацио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ных материалов), а также средств массовой информации;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посредством использования федеральной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информационной системы "Единый портал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дарственных и муниципальных услуг (функций)" (далее - Единый портал) (электронный адрес: http://www.gosuslugi.ru), а также региональной государстве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lastRenderedPageBreak/>
              <w:t>ной информационной си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темы "Портал государственных и муниципальных услуг (функций) Смоленской области" (д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лее - Региональный портал) (электронный адрес: http://67.gosuslugi.ru/);</w:t>
            </w:r>
          </w:p>
          <w:p w:rsidR="00775906" w:rsidRPr="00163960" w:rsidRDefault="00775906" w:rsidP="009A14BF">
            <w:pPr>
              <w:snapToGrid w:val="0"/>
              <w:ind w:firstLine="29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посредством использования электронной и телефонной связи (включая автоинформирование)</w:t>
            </w:r>
          </w:p>
        </w:tc>
        <w:tc>
          <w:tcPr>
            <w:tcW w:w="7200" w:type="dxa"/>
          </w:tcPr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- извлечения из нормативных правовых актов, устанавливающих 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рядок и условия предоставления государственной услуги;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порядок обращения за получением государственной услуги;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перечень документов, необходимых для предоставления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услуги, и требования, предъявляемые к этим документам;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сроки предоставления государственной услуги;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 форму </w:t>
            </w:r>
            <w:hyperlink w:anchor="Par948" w:history="1">
              <w:r w:rsidRPr="00163960">
                <w:rPr>
                  <w:sz w:val="22"/>
                  <w:szCs w:val="22"/>
                </w:rPr>
                <w:t>заявления</w:t>
              </w:r>
            </w:hyperlink>
            <w:r w:rsidRPr="00163960">
              <w:rPr>
                <w:sz w:val="22"/>
                <w:szCs w:val="22"/>
              </w:rPr>
              <w:t xml:space="preserve"> о предоставлении государственной услуги обр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зец ее заполнения;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текст Административного регламента;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блок-схему предоставления государственной услуги;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порядок информирования о ходе предоставления государственной услуги;</w:t>
            </w:r>
          </w:p>
          <w:p w:rsidR="00775906" w:rsidRPr="00163960" w:rsidRDefault="00775906" w:rsidP="009A14B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 порядок обжалования действий (бездействия) и решений, 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lastRenderedPageBreak/>
              <w:t>ществляемых и принимаемых центрами занятости в ходе предоставления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дарственной услуги.</w:t>
            </w:r>
          </w:p>
          <w:p w:rsidR="00775906" w:rsidRPr="00163960" w:rsidRDefault="00775906" w:rsidP="009A14BF">
            <w:pPr>
              <w:ind w:firstLine="29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75906" w:rsidRPr="00163960" w:rsidRDefault="00775906" w:rsidP="009A14BF">
            <w:pPr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необх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димости</w:t>
            </w:r>
          </w:p>
        </w:tc>
      </w:tr>
    </w:tbl>
    <w:p w:rsidR="0098072C" w:rsidRPr="00163960" w:rsidRDefault="0098072C" w:rsidP="00A0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699D" w:rsidRPr="00163960" w:rsidRDefault="00B6699D" w:rsidP="00B669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9108"/>
        <w:gridCol w:w="6300"/>
      </w:tblGrid>
      <w:tr w:rsidR="00B6699D" w:rsidRPr="00163960">
        <w:tc>
          <w:tcPr>
            <w:tcW w:w="9108" w:type="dxa"/>
          </w:tcPr>
          <w:p w:rsidR="00B6699D" w:rsidRPr="00163960" w:rsidRDefault="00B6699D" w:rsidP="00B6699D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6300" w:type="dxa"/>
          </w:tcPr>
          <w:p w:rsidR="00B6699D" w:rsidRPr="00163960" w:rsidRDefault="00B6699D" w:rsidP="00B6699D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B6699D" w:rsidRPr="00163960">
        <w:tc>
          <w:tcPr>
            <w:tcW w:w="9108" w:type="dxa"/>
          </w:tcPr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Основаниями для отказа гражданину в предоставлении государственной услуги являются:</w:t>
            </w:r>
          </w:p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1) непредставление или предоставление не в полном объеме документов, указанных в </w:t>
            </w:r>
            <w:hyperlink w:anchor="Par147" w:history="1">
              <w:r w:rsidRPr="00163960">
                <w:rPr>
                  <w:sz w:val="22"/>
                  <w:szCs w:val="22"/>
                </w:rPr>
                <w:t>а</w:t>
              </w:r>
              <w:r w:rsidRPr="00163960">
                <w:rPr>
                  <w:sz w:val="22"/>
                  <w:szCs w:val="22"/>
                </w:rPr>
                <w:t>б</w:t>
              </w:r>
              <w:r w:rsidRPr="00163960">
                <w:rPr>
                  <w:sz w:val="22"/>
                  <w:szCs w:val="22"/>
                </w:rPr>
                <w:t>зацах третьем</w:t>
              </w:r>
            </w:hyperlink>
            <w:r w:rsidRPr="00163960">
              <w:rPr>
                <w:sz w:val="22"/>
                <w:szCs w:val="22"/>
              </w:rPr>
              <w:t xml:space="preserve"> и </w:t>
            </w:r>
            <w:hyperlink w:anchor="Par148" w:history="1">
              <w:r w:rsidRPr="00163960">
                <w:rPr>
                  <w:sz w:val="22"/>
                  <w:szCs w:val="22"/>
                </w:rPr>
                <w:t>четвертом пункта 2.6.1 подраздела 2.6</w:t>
              </w:r>
            </w:hyperlink>
            <w:r w:rsidRPr="00163960">
              <w:rPr>
                <w:sz w:val="22"/>
                <w:szCs w:val="22"/>
              </w:rPr>
              <w:t xml:space="preserve"> настоящего раздела;</w:t>
            </w:r>
          </w:p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2) личное письменное заявление гражданина об отказе от предоставления государстве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ной услуги. Гражданин имеет право отказаться от предоставления государственной услуги на любом этапе ее предоставления.</w:t>
            </w:r>
          </w:p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Оснований для приостановления предоставления государственной услуги нормативными правовыми актами не предусмотрено</w:t>
            </w:r>
          </w:p>
        </w:tc>
        <w:tc>
          <w:tcPr>
            <w:tcW w:w="6300" w:type="dxa"/>
          </w:tcPr>
          <w:p w:rsidR="00B6699D" w:rsidRPr="00163960" w:rsidRDefault="00B6699D" w:rsidP="00B6699D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2.9. Административного регламента предоставления облас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>ными государственными казенными учреждениями службы з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нятости населения государственной услуги «Организация пр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фессиональной ориентации граждан в целях выбора сферы де</w:t>
            </w:r>
            <w:r w:rsidRPr="00163960">
              <w:rPr>
                <w:sz w:val="22"/>
                <w:szCs w:val="22"/>
              </w:rPr>
              <w:t>я</w:t>
            </w:r>
            <w:r w:rsidRPr="00163960">
              <w:rPr>
                <w:sz w:val="22"/>
                <w:szCs w:val="22"/>
              </w:rPr>
              <w:t>тельности (профессии), трудоустройства, прохождения профе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сионального обучения и получения дополнительного професс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онального образования» (постановление Администрации См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ленской области от 23.10.2014 № 726)</w:t>
            </w:r>
          </w:p>
        </w:tc>
      </w:tr>
      <w:tr w:rsidR="00B6699D" w:rsidRPr="00163960">
        <w:tc>
          <w:tcPr>
            <w:tcW w:w="9108" w:type="dxa"/>
          </w:tcPr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6300" w:type="dxa"/>
          </w:tcPr>
          <w:p w:rsidR="00B6699D" w:rsidRPr="00163960" w:rsidRDefault="00B6699D" w:rsidP="00B669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безопасности» от 21.12.1994 № 69-ФЗ</w:t>
            </w:r>
          </w:p>
        </w:tc>
      </w:tr>
      <w:tr w:rsidR="00B6699D" w:rsidRPr="00163960">
        <w:tc>
          <w:tcPr>
            <w:tcW w:w="9108" w:type="dxa"/>
          </w:tcPr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мещений, зданий, сооружений, оборудования и транспорта</w:t>
            </w:r>
          </w:p>
        </w:tc>
        <w:tc>
          <w:tcPr>
            <w:tcW w:w="6300" w:type="dxa"/>
          </w:tcPr>
          <w:p w:rsidR="00B6699D" w:rsidRPr="00163960" w:rsidRDefault="00B6699D" w:rsidP="00B6699D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B6699D" w:rsidRPr="00163960">
        <w:trPr>
          <w:trHeight w:val="529"/>
        </w:trPr>
        <w:tc>
          <w:tcPr>
            <w:tcW w:w="9108" w:type="dxa"/>
          </w:tcPr>
          <w:p w:rsidR="00B6699D" w:rsidRPr="00163960" w:rsidRDefault="00B6699D" w:rsidP="00B6699D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ству окружающей среды либо в случае совершения административного правонарушения в области оборота наркотических средств, психотропных веществ и их прекурсоров, в области противодействия легализации (отмыванию) доходов, полученных преступным путем, и</w:t>
            </w:r>
          </w:p>
          <w:p w:rsidR="00B6699D" w:rsidRPr="00163960" w:rsidRDefault="00B6699D" w:rsidP="00B6699D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финансированию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ций ограничений на осуществление отдельных видов деятельности, в области правил привл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 xml:space="preserve">ительной деятельности </w:t>
            </w:r>
          </w:p>
        </w:tc>
        <w:tc>
          <w:tcPr>
            <w:tcW w:w="6300" w:type="dxa"/>
          </w:tcPr>
          <w:p w:rsidR="00B6699D" w:rsidRPr="00163960" w:rsidRDefault="00B6699D" w:rsidP="00B669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административных правонарушениях</w:t>
            </w:r>
          </w:p>
        </w:tc>
      </w:tr>
    </w:tbl>
    <w:p w:rsidR="00B6699D" w:rsidRPr="00163960" w:rsidRDefault="00B6699D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государственной услуги в случаях, если федеральным законодательством </w:t>
      </w:r>
      <w:r w:rsidRPr="00163960">
        <w:rPr>
          <w:rFonts w:ascii="Times New Roman" w:hAnsi="Times New Roman" w:cs="Times New Roman"/>
          <w:sz w:val="28"/>
          <w:szCs w:val="28"/>
        </w:rPr>
        <w:lastRenderedPageBreak/>
        <w:t>предусмотрено их оказание на платной основе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A04FE2" w:rsidRPr="00163960" w:rsidRDefault="00A04FE2" w:rsidP="00A04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A04FE2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FE2" w:rsidRPr="00163960" w:rsidRDefault="00A04FE2" w:rsidP="00995B0B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E2" w:rsidRPr="00163960" w:rsidRDefault="00A04FE2" w:rsidP="00995B0B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623544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44" w:rsidRPr="00163960" w:rsidRDefault="00623544" w:rsidP="00995B0B">
            <w:pPr>
              <w:pStyle w:val="Style17"/>
              <w:widowControl/>
              <w:snapToGrid w:val="0"/>
              <w:spacing w:before="86" w:line="240" w:lineRule="auto"/>
              <w:jc w:val="both"/>
              <w:rPr>
                <w:rStyle w:val="FontStyle40"/>
                <w:b/>
                <w:bCs/>
                <w:sz w:val="24"/>
              </w:rPr>
            </w:pPr>
            <w:r w:rsidRPr="00163960">
              <w:t>Форма государственной статистической отчетности № 1-Т (трудоустройство) срочная «Сведения о содействии занятости граждан»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623544" w:rsidP="00623544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623544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44" w:rsidRPr="00163960" w:rsidRDefault="00623544" w:rsidP="00995B0B">
            <w:pPr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населения», ра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 xml:space="preserve">дел </w:t>
            </w:r>
            <w:r w:rsidRPr="00163960">
              <w:rPr>
                <w:sz w:val="24"/>
                <w:szCs w:val="24"/>
                <w:lang w:val="en-US"/>
              </w:rPr>
              <w:t>VI</w:t>
            </w:r>
            <w:r w:rsidRPr="00163960">
              <w:rPr>
                <w:sz w:val="24"/>
                <w:szCs w:val="24"/>
              </w:rPr>
              <w:t xml:space="preserve"> (численность безработных граждан, получивших услуги по организации професс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ональной ориентации)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623544" w:rsidP="00623544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623544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44" w:rsidRPr="00163960" w:rsidRDefault="00623544" w:rsidP="00995B0B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Обобщение и анализ отчетной документации, предоставляемой учреждением; анализ 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четной документации об исполнении областного бюджета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623544" w:rsidP="00623544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623544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544" w:rsidRPr="00163960" w:rsidRDefault="00623544" w:rsidP="00995B0B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руководителем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623544" w:rsidP="00623544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</w:tbl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853"/>
        <w:gridCol w:w="1843"/>
        <w:gridCol w:w="2480"/>
        <w:gridCol w:w="6690"/>
      </w:tblGrid>
      <w:tr w:rsidR="00A04FE2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>услуги (пла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Фактическое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623544" w:rsidRPr="0016396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544" w:rsidRPr="00163960" w:rsidRDefault="00623544" w:rsidP="00623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предоставлена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дарственная услуга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544" w:rsidRPr="00163960" w:rsidRDefault="00623544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544" w:rsidRPr="00163960" w:rsidRDefault="00F2727C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F53A6D"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9E508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163960" w:rsidRDefault="00623544" w:rsidP="00995B0B">
            <w:pPr>
              <w:pStyle w:val="ConsPlusNormal"/>
              <w:widowControl/>
              <w:ind w:firstLine="0"/>
              <w:jc w:val="both"/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Месячная форма федерального государственного статистич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ского наблюдения № 1-Т (трудоустройство) срочная «Сведения о содействии занятости граждан», квартальная форма фед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рального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ственного статистического наблюдения № 2-Т (трудоустройство) «Сведения о предоставлении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ственных услуг в области 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действия занятости населения»</w:t>
            </w:r>
          </w:p>
        </w:tc>
      </w:tr>
    </w:tbl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3"/>
        <w:gridCol w:w="1703"/>
        <w:gridCol w:w="1717"/>
        <w:gridCol w:w="1800"/>
        <w:gridCol w:w="7740"/>
      </w:tblGrid>
      <w:tr w:rsidR="00A04FE2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728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33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</w:t>
            </w:r>
            <w:r w:rsidRPr="00163960">
              <w:rPr>
                <w:sz w:val="20"/>
                <w:szCs w:val="20"/>
              </w:rPr>
              <w:t>з</w:t>
            </w:r>
            <w:r w:rsidRPr="00163960">
              <w:rPr>
                <w:sz w:val="20"/>
                <w:szCs w:val="20"/>
              </w:rPr>
              <w:t>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</w:t>
            </w:r>
          </w:p>
        </w:tc>
        <w:tc>
          <w:tcPr>
            <w:tcW w:w="1703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717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800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Характеристика причин отклон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 от заплан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рованных знач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ний</w:t>
            </w:r>
          </w:p>
        </w:tc>
        <w:tc>
          <w:tcPr>
            <w:tcW w:w="7740" w:type="dxa"/>
          </w:tcPr>
          <w:p w:rsidR="00A04FE2" w:rsidRPr="00163960" w:rsidRDefault="00A04FE2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ную услугу</w:t>
            </w:r>
          </w:p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C15A74" w:rsidRPr="00163960" w:rsidRDefault="00C15A74" w:rsidP="00623544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чел.</w:t>
            </w:r>
          </w:p>
        </w:tc>
        <w:tc>
          <w:tcPr>
            <w:tcW w:w="1703" w:type="dxa"/>
          </w:tcPr>
          <w:p w:rsidR="00C15A74" w:rsidRPr="00163960" w:rsidRDefault="00C15A74" w:rsidP="00995B0B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2140</w:t>
            </w:r>
          </w:p>
        </w:tc>
        <w:tc>
          <w:tcPr>
            <w:tcW w:w="1717" w:type="dxa"/>
          </w:tcPr>
          <w:p w:rsidR="00C15A74" w:rsidRPr="00163960" w:rsidRDefault="009E5087" w:rsidP="00995B0B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2141</w:t>
            </w:r>
          </w:p>
        </w:tc>
        <w:tc>
          <w:tcPr>
            <w:tcW w:w="1800" w:type="dxa"/>
          </w:tcPr>
          <w:p w:rsidR="00C15A74" w:rsidRPr="00163960" w:rsidRDefault="00C15A74" w:rsidP="00995B0B">
            <w:pPr>
              <w:pStyle w:val="ab"/>
              <w:jc w:val="both"/>
              <w:rPr>
                <w:b w:val="0"/>
                <w:bCs w:val="0"/>
              </w:rPr>
            </w:pPr>
          </w:p>
        </w:tc>
        <w:tc>
          <w:tcPr>
            <w:tcW w:w="7740" w:type="dxa"/>
          </w:tcPr>
          <w:p w:rsidR="00C15A74" w:rsidRPr="00163960" w:rsidRDefault="00C15A74" w:rsidP="00995B0B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Месячная форма федерального государственного статистического наблюдения № 1-Т (трудоустройство) срочная «Сведения о содействии з</w:t>
            </w:r>
            <w:r w:rsidRPr="00163960">
              <w:rPr>
                <w:b w:val="0"/>
                <w:bCs w:val="0"/>
              </w:rPr>
              <w:t>а</w:t>
            </w:r>
            <w:r w:rsidRPr="00163960">
              <w:rPr>
                <w:b w:val="0"/>
                <w:bCs w:val="0"/>
              </w:rPr>
              <w:t>нятости граждан», квартальная форма федерального государственного статистического наблюдения № 2-Т (трудоустройство) «Сведения о предоставлении государственных услуг в области содействия занятости н</w:t>
            </w:r>
            <w:r w:rsidRPr="00163960">
              <w:rPr>
                <w:b w:val="0"/>
                <w:bCs w:val="0"/>
              </w:rPr>
              <w:t>а</w:t>
            </w:r>
            <w:r w:rsidRPr="00163960">
              <w:rPr>
                <w:b w:val="0"/>
                <w:bCs w:val="0"/>
              </w:rPr>
              <w:t>селения»</w:t>
            </w:r>
          </w:p>
        </w:tc>
      </w:tr>
    </w:tbl>
    <w:p w:rsidR="00A04FE2" w:rsidRPr="00163960" w:rsidRDefault="00A04FE2" w:rsidP="00A04FE2">
      <w:pPr>
        <w:pStyle w:val="ConsPlusNormal"/>
        <w:widowControl/>
        <w:ind w:firstLine="0"/>
        <w:jc w:val="both"/>
      </w:pPr>
    </w:p>
    <w:p w:rsidR="00A04FE2" w:rsidRPr="00163960" w:rsidRDefault="00A04FE2" w:rsidP="00A04F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8100"/>
      </w:tblGrid>
      <w:tr w:rsidR="00A04FE2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2" w:rsidRPr="00163960" w:rsidRDefault="00A04FE2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623544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44" w:rsidRPr="00163960" w:rsidRDefault="00623544" w:rsidP="00995B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Отсутствие обоснованных жалоб на отказ от предоставления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дарственной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44" w:rsidRPr="00163960" w:rsidRDefault="00E41EE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44" w:rsidRPr="00163960" w:rsidRDefault="009E508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544" w:rsidRPr="00163960" w:rsidRDefault="00623544" w:rsidP="00995B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A04FE2" w:rsidRPr="00163960" w:rsidRDefault="00A04FE2" w:rsidP="00A04F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04FE2" w:rsidRPr="00163960" w:rsidRDefault="00A04FE2" w:rsidP="00A04FE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A04FE2" w:rsidRPr="00163960" w:rsidRDefault="00A04FE2" w:rsidP="00A04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A04FE2" w:rsidRPr="00163960" w:rsidRDefault="00A04FE2" w:rsidP="009807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8.5. Сроки представления отчетности об исполнении государственного задания</w:t>
      </w:r>
    </w:p>
    <w:p w:rsidR="00A04FE2" w:rsidRPr="00163960" w:rsidRDefault="00A04FE2" w:rsidP="00A04FE2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A04FE2" w:rsidRPr="00163960" w:rsidRDefault="00A04FE2" w:rsidP="0062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623544" w:rsidRPr="00163960" w:rsidRDefault="00623544" w:rsidP="00623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318" w:rsidRPr="00163960" w:rsidRDefault="00A04FE2" w:rsidP="006235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FC3382" w:rsidRPr="00163960" w:rsidRDefault="00FC3382" w:rsidP="00FC338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</w:t>
      </w:r>
      <w:r w:rsidR="00F36734" w:rsidRPr="00163960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163960">
        <w:rPr>
          <w:rFonts w:ascii="Times New Roman" w:hAnsi="Times New Roman" w:cs="Times New Roman"/>
          <w:sz w:val="24"/>
          <w:szCs w:val="24"/>
        </w:rPr>
        <w:t xml:space="preserve">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документов и иную информацию, подтверждающую выполнение государственного задания.</w:t>
      </w: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F76" w:rsidRPr="00163960" w:rsidRDefault="000B2F76" w:rsidP="000B2F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E46C5" w:rsidRPr="0016396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B2F76" w:rsidRPr="00163960" w:rsidRDefault="000B2F76" w:rsidP="00055EF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734" w:rsidRPr="00163960">
        <w:rPr>
          <w:rFonts w:ascii="Times New Roman" w:hAnsi="Times New Roman" w:cs="Times New Roman"/>
          <w:b/>
          <w:bCs/>
          <w:sz w:val="28"/>
          <w:szCs w:val="28"/>
        </w:rPr>
        <w:t>Психологическая поддержка</w:t>
      </w: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безработных граждан</w:t>
      </w:r>
    </w:p>
    <w:p w:rsidR="000B2F76" w:rsidRPr="00163960" w:rsidRDefault="000B2F76" w:rsidP="000B2F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F76" w:rsidRPr="00163960" w:rsidRDefault="000B2F76" w:rsidP="000B2F76">
      <w:pPr>
        <w:pStyle w:val="ConsPlusNonformat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tbl>
      <w:tblPr>
        <w:tblW w:w="15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B" w:rsidRPr="00163960" w:rsidRDefault="00995B0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B" w:rsidRPr="00163960" w:rsidRDefault="00995B0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B" w:rsidRPr="00163960" w:rsidRDefault="00995B0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1C1C8B" w:rsidRPr="00163960" w:rsidRDefault="001C1C8B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1C1C8B" w:rsidRPr="00163960" w:rsidRDefault="001C1C8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 кот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рым предоставлена государственная услуга</w:t>
            </w:r>
          </w:p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995B0B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C15A74" w:rsidRPr="00163960" w:rsidRDefault="00C15A74" w:rsidP="00995B0B">
            <w:pPr>
              <w:pStyle w:val="ab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F440AD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128</w:t>
            </w:r>
          </w:p>
        </w:tc>
      </w:tr>
    </w:tbl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995B0B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995B0B" w:rsidRPr="00163960" w:rsidRDefault="00995B0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995B0B" w:rsidRPr="00163960" w:rsidRDefault="00995B0B" w:rsidP="00995B0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995B0B" w:rsidRPr="00163960" w:rsidRDefault="00995B0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995B0B" w:rsidRPr="00163960" w:rsidRDefault="00995B0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1C1C8B" w:rsidRPr="00163960">
        <w:trPr>
          <w:cantSplit/>
          <w:trHeight w:val="20"/>
        </w:trPr>
        <w:tc>
          <w:tcPr>
            <w:tcW w:w="3281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1C1C8B" w:rsidRPr="00163960" w:rsidRDefault="001C1C8B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1C1C8B" w:rsidRPr="00163960" w:rsidRDefault="001C1C8B" w:rsidP="00995B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1C1C8B" w:rsidRPr="00163960" w:rsidRDefault="001C1C8B" w:rsidP="00995B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63960">
        <w:trPr>
          <w:cantSplit/>
          <w:trHeight w:val="1163"/>
        </w:trPr>
        <w:tc>
          <w:tcPr>
            <w:tcW w:w="3281" w:type="dxa"/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дарственную услугу</w:t>
            </w:r>
          </w:p>
          <w:p w:rsidR="00C15A74" w:rsidRPr="00163960" w:rsidRDefault="00C15A74" w:rsidP="00F440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15A74" w:rsidRPr="00163960" w:rsidRDefault="00C15A74" w:rsidP="00995B0B">
            <w:pPr>
              <w:jc w:val="center"/>
              <w:rPr>
                <w:rStyle w:val="blk"/>
                <w:noProof/>
                <w:sz w:val="24"/>
                <w:szCs w:val="24"/>
                <w:lang w:val="ru-RU" w:eastAsia="ru-RU"/>
              </w:rPr>
            </w:pPr>
            <w:r w:rsidRPr="00163960">
              <w:rPr>
                <w:rStyle w:val="blk"/>
                <w:noProof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183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142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933" w:type="dxa"/>
          </w:tcPr>
          <w:p w:rsidR="00C15A74" w:rsidRPr="00163960" w:rsidRDefault="00C15A74" w:rsidP="00B7328E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128</w:t>
            </w:r>
          </w:p>
        </w:tc>
        <w:tc>
          <w:tcPr>
            <w:tcW w:w="6694" w:type="dxa"/>
          </w:tcPr>
          <w:p w:rsidR="00C15A74" w:rsidRPr="00163960" w:rsidRDefault="00C15A74" w:rsidP="00995B0B">
            <w:pPr>
              <w:jc w:val="both"/>
              <w:rPr>
                <w:rStyle w:val="blk"/>
                <w:noProof/>
                <w:sz w:val="24"/>
                <w:szCs w:val="24"/>
                <w:lang w:val="ru-RU" w:eastAsia="ru-RU"/>
              </w:rPr>
            </w:pPr>
            <w:r w:rsidRPr="00163960">
              <w:rPr>
                <w:rStyle w:val="blk"/>
                <w:noProof/>
                <w:lang w:val="ru-RU" w:eastAsia="ru-RU"/>
              </w:rPr>
              <w:t>К</w:t>
            </w:r>
            <w:r w:rsidRPr="00163960">
              <w:rPr>
                <w:rStyle w:val="blk"/>
                <w:noProof/>
                <w:sz w:val="24"/>
                <w:szCs w:val="24"/>
                <w:lang w:val="ru-RU" w:eastAsia="ru-RU"/>
              </w:rPr>
              <w:t>вартальная форма федерального государственного статистического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995B0B" w:rsidRPr="00163960" w:rsidRDefault="00995B0B" w:rsidP="00995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5B0B" w:rsidRPr="00163960" w:rsidRDefault="00995B0B" w:rsidP="00995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услуги</w:t>
      </w:r>
    </w:p>
    <w:tbl>
      <w:tblPr>
        <w:tblpPr w:leftFromText="180" w:rightFromText="180" w:vertAnchor="text" w:horzAnchor="margin" w:tblpY="107"/>
        <w:tblW w:w="15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810"/>
        <w:gridCol w:w="950"/>
        <w:gridCol w:w="950"/>
        <w:gridCol w:w="950"/>
        <w:gridCol w:w="950"/>
        <w:gridCol w:w="950"/>
        <w:gridCol w:w="6747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0B" w:rsidRPr="00163960" w:rsidRDefault="00995B0B" w:rsidP="000B1999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качества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0B" w:rsidRPr="00163960" w:rsidRDefault="00995B0B" w:rsidP="000B1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</w:r>
            <w:r w:rsidRPr="00163960">
              <w:rPr>
                <w:b/>
                <w:bCs/>
                <w:sz w:val="22"/>
                <w:szCs w:val="22"/>
              </w:rPr>
              <w:lastRenderedPageBreak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B" w:rsidRPr="00163960" w:rsidRDefault="00995B0B" w:rsidP="000B1999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Значение показателей объема государстве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услуги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B" w:rsidRPr="00163960" w:rsidRDefault="00995B0B" w:rsidP="000B1999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995B0B" w:rsidRPr="00163960" w:rsidRDefault="00995B0B" w:rsidP="000B1999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показателя</w:t>
            </w:r>
          </w:p>
          <w:p w:rsidR="00995B0B" w:rsidRPr="00163960" w:rsidRDefault="00995B0B" w:rsidP="000B1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010957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C8B" w:rsidRPr="00163960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lastRenderedPageBreak/>
              <w:t>Отсутствие обоснованных жалоб на отказ от пред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ставления государственной услуги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8B" w:rsidRPr="00163960" w:rsidRDefault="001C1C8B" w:rsidP="001C1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995B0B" w:rsidRPr="00163960" w:rsidRDefault="00995B0B" w:rsidP="00995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066E30" w:rsidRPr="00163960" w:rsidRDefault="00066E30" w:rsidP="00066E30">
      <w:pPr>
        <w:ind w:firstLine="720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09.01.2013 № 4н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психологической поддержке безработных граждан»;</w:t>
      </w:r>
    </w:p>
    <w:p w:rsidR="00066E30" w:rsidRPr="00163960" w:rsidRDefault="00066E30" w:rsidP="00066E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 xml:space="preserve">- постановление Администрации  Смоленской области от  18.11.2014  № </w:t>
      </w:r>
      <w:bookmarkStart w:id="1" w:name="NUM"/>
      <w:bookmarkEnd w:id="1"/>
      <w:r w:rsidRPr="00163960">
        <w:rPr>
          <w:sz w:val="24"/>
          <w:szCs w:val="24"/>
        </w:rPr>
        <w:t xml:space="preserve"> 785 «Об утверждении Административного регламента предоста</w:t>
      </w:r>
      <w:r w:rsidRPr="00163960">
        <w:rPr>
          <w:sz w:val="24"/>
          <w:szCs w:val="24"/>
        </w:rPr>
        <w:t>в</w:t>
      </w:r>
      <w:r w:rsidRPr="00163960">
        <w:rPr>
          <w:sz w:val="24"/>
          <w:szCs w:val="24"/>
        </w:rPr>
        <w:t>ления областными государственными казенными учреждениями службы занятости населения государственной услуги «Психологическая по</w:t>
      </w:r>
      <w:r w:rsidRPr="00163960">
        <w:rPr>
          <w:sz w:val="24"/>
          <w:szCs w:val="24"/>
        </w:rPr>
        <w:t>д</w:t>
      </w:r>
      <w:r w:rsidRPr="00163960">
        <w:rPr>
          <w:sz w:val="24"/>
          <w:szCs w:val="24"/>
        </w:rPr>
        <w:t>держка безработных граждан».</w:t>
      </w:r>
    </w:p>
    <w:p w:rsidR="00995B0B" w:rsidRPr="00163960" w:rsidRDefault="00995B0B" w:rsidP="00995B0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B0B" w:rsidRPr="00163960" w:rsidRDefault="00995B0B" w:rsidP="00995B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p w:rsidR="00995B0B" w:rsidRPr="00163960" w:rsidRDefault="00995B0B" w:rsidP="00995B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995B0B" w:rsidRPr="00163960">
        <w:trPr>
          <w:cantSplit/>
          <w:trHeight w:val="360"/>
        </w:trPr>
        <w:tc>
          <w:tcPr>
            <w:tcW w:w="2263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995B0B" w:rsidRPr="00163960">
        <w:trPr>
          <w:cantSplit/>
          <w:trHeight w:val="240"/>
        </w:trPr>
        <w:tc>
          <w:tcPr>
            <w:tcW w:w="2263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995B0B" w:rsidRPr="00163960">
        <w:trPr>
          <w:cantSplit/>
          <w:trHeight w:val="240"/>
        </w:trPr>
        <w:tc>
          <w:tcPr>
            <w:tcW w:w="2263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995B0B" w:rsidRPr="00163960" w:rsidRDefault="00995B0B" w:rsidP="00995B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0B" w:rsidRPr="00163960" w:rsidRDefault="00995B0B" w:rsidP="00995B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072C" w:rsidRPr="00163960" w:rsidRDefault="0098072C" w:rsidP="00995B0B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5B0B" w:rsidRPr="00163960" w:rsidRDefault="00995B0B" w:rsidP="00995B0B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995B0B" w:rsidRPr="00163960">
        <w:tc>
          <w:tcPr>
            <w:tcW w:w="4248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995B0B" w:rsidRPr="00163960">
        <w:tc>
          <w:tcPr>
            <w:tcW w:w="4248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995B0B" w:rsidRPr="00163960">
        <w:tc>
          <w:tcPr>
            <w:tcW w:w="4248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995B0B" w:rsidRPr="00163960">
        <w:tc>
          <w:tcPr>
            <w:tcW w:w="4248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Иные требования</w:t>
            </w:r>
          </w:p>
        </w:tc>
        <w:tc>
          <w:tcPr>
            <w:tcW w:w="11160" w:type="dxa"/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Наличие сертификатов к проведению коррекции личностных особенностей, занятий по психотренингу,  использованию психодиагностических тестов, соблюдение этических норм психологов.</w:t>
            </w:r>
            <w:r w:rsidRPr="00163960">
              <w:t xml:space="preserve"> </w:t>
            </w: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ного пользователя, обладать морально-этическими качествами, чувством ответственности. При оказании услуг работники учреждения должны проявлять к населению максимальную вежливость, внимание, те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пение</w:t>
            </w:r>
          </w:p>
        </w:tc>
      </w:tr>
    </w:tbl>
    <w:p w:rsidR="0022554A" w:rsidRPr="00163960" w:rsidRDefault="0022554A" w:rsidP="002255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22554A" w:rsidRPr="00163960" w:rsidRDefault="0022554A" w:rsidP="0022554A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22554A" w:rsidRPr="00163960" w:rsidRDefault="0022554A" w:rsidP="002255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554A" w:rsidRPr="00163960" w:rsidRDefault="0022554A" w:rsidP="002255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22554A" w:rsidRPr="00163960" w:rsidRDefault="0022554A" w:rsidP="0022554A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22554A" w:rsidRPr="00163960" w:rsidRDefault="0022554A" w:rsidP="0022554A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22554A" w:rsidRPr="00163960" w:rsidRDefault="0022554A" w:rsidP="002255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0"/>
        <w:gridCol w:w="1707"/>
      </w:tblGrid>
      <w:tr w:rsidR="0022554A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200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22554A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посредством размещения информации на информационных стендах Департамента, центров занятости и МФЦ; </w:t>
            </w:r>
          </w:p>
          <w:p w:rsidR="0022554A" w:rsidRPr="00163960" w:rsidRDefault="0022554A" w:rsidP="009A14BF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размещения информации в информационно-телекоммуникационной сети «Интернет» на сайтах Департамента, центров занятости и МФЦ;</w:t>
            </w:r>
          </w:p>
          <w:p w:rsidR="0022554A" w:rsidRPr="00163960" w:rsidRDefault="0022554A" w:rsidP="009A14BF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информационных материалов (брошюры, буклеты, памятки и иные информационные материалы), а также средств массовой информации;</w:t>
            </w:r>
          </w:p>
          <w:p w:rsidR="0022554A" w:rsidRPr="00163960" w:rsidRDefault="0022554A" w:rsidP="009A14BF">
            <w:pPr>
              <w:widowControl w:val="0"/>
              <w:tabs>
                <w:tab w:val="left" w:pos="993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– Региональный портал) (электронный адрес: http://67.gosuslugi.ru/);</w:t>
            </w:r>
          </w:p>
          <w:p w:rsidR="0022554A" w:rsidRPr="00163960" w:rsidRDefault="0022554A" w:rsidP="009A14BF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электронной и телефонной связи (включая автоинформирование)</w:t>
            </w:r>
          </w:p>
        </w:tc>
        <w:tc>
          <w:tcPr>
            <w:tcW w:w="7200" w:type="dxa"/>
          </w:tcPr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извлечения из нормативных правовых актов, устанавливающих порядок и условия предоставления государственной услуги;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обращения за получением государственной услуги;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перечень документов, необходимых для предоставления государственной услуги, и требования, предъявляемые к этим документам;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сроки предоставления государственной услуги;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форму заявления о предоставлении государственной услуги </w:t>
            </w:r>
            <w:r w:rsidRPr="00163960">
              <w:rPr>
                <w:sz w:val="22"/>
                <w:szCs w:val="22"/>
              </w:rPr>
              <w:br/>
              <w:t xml:space="preserve">и образец  ее заполнения; 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текст Административного регламента;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блок-схему предоставления государственной услуги;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порядок информирования о ходе предоставления государственной </w:t>
            </w:r>
            <w:r w:rsidRPr="00163960">
              <w:rPr>
                <w:sz w:val="22"/>
                <w:szCs w:val="22"/>
              </w:rPr>
              <w:br/>
              <w:t>услуги;</w:t>
            </w:r>
          </w:p>
          <w:p w:rsidR="0022554A" w:rsidRPr="00163960" w:rsidRDefault="0022554A" w:rsidP="009A14BF">
            <w:pPr>
              <w:widowControl w:val="0"/>
              <w:tabs>
                <w:tab w:val="left" w:pos="15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обжалования действий (бездействия) и решений, осуществляемых принимаемых центрами занятости в ходе предоставления государственной услуги</w:t>
            </w:r>
          </w:p>
          <w:p w:rsidR="0022554A" w:rsidRPr="00163960" w:rsidRDefault="0022554A" w:rsidP="009A14BF">
            <w:pPr>
              <w:ind w:firstLine="286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22554A" w:rsidRPr="00163960" w:rsidRDefault="0022554A" w:rsidP="009A14BF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22554A" w:rsidRPr="00163960" w:rsidRDefault="0022554A" w:rsidP="009A14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5B0B" w:rsidRPr="00163960" w:rsidRDefault="00995B0B" w:rsidP="00995B0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D74" w:rsidRPr="00163960" w:rsidRDefault="00257D74" w:rsidP="00257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257D74" w:rsidRPr="00163960">
        <w:trPr>
          <w:trHeight w:val="838"/>
        </w:trPr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Основаниями для отказа гражданину в предоставлении государственной услуги являются:</w:t>
            </w:r>
          </w:p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1) несоответствие гражданина требованиям подраздела 1.2 раздела 1 настоящего Администрати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ного регламента;</w:t>
            </w:r>
          </w:p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2) непредставление или представление не в полном объеме документов, указанных в абзацах трет</w:t>
            </w:r>
            <w:r w:rsidRPr="00163960">
              <w:rPr>
                <w:sz w:val="22"/>
                <w:szCs w:val="22"/>
              </w:rPr>
              <w:t>ь</w:t>
            </w:r>
            <w:r w:rsidRPr="00163960">
              <w:rPr>
                <w:sz w:val="22"/>
                <w:szCs w:val="22"/>
              </w:rPr>
              <w:t>ем и четвертом пункта 2.6.1 подраздела 2.6 настоящего раздела;</w:t>
            </w:r>
          </w:p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3) личное письменное заявление безработного гражданина об отказе от предоставления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 xml:space="preserve">ственной услуги. Безработный гражданин имеет право отказаться от предоставления государственной услуги на любом этапе ее предоставления. </w:t>
            </w:r>
          </w:p>
          <w:p w:rsidR="00257D74" w:rsidRPr="00163960" w:rsidRDefault="00257D74" w:rsidP="00DB5700">
            <w:pPr>
              <w:autoSpaceDE w:val="0"/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Оснований для приостановления предоставления государственной услуги нормативными правов</w:t>
            </w:r>
            <w:r w:rsidRPr="00163960">
              <w:rPr>
                <w:sz w:val="22"/>
                <w:szCs w:val="22"/>
              </w:rPr>
              <w:t>ы</w:t>
            </w:r>
            <w:r w:rsidRPr="00163960">
              <w:rPr>
                <w:sz w:val="22"/>
                <w:szCs w:val="22"/>
              </w:rPr>
              <w:t>ми актами не предусмотрено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2.9. Административного регламента предоставления областными государственными казенными учрежд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ниями службы занятости населения государственной услуги «Психологическая поддержка безработных граждан» (постановление Администрации  Смоле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ской области от  18.11.2014  №  785)</w:t>
            </w:r>
          </w:p>
        </w:tc>
      </w:tr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ности» от 21.12.1994 № 69-ФЗ</w:t>
            </w:r>
          </w:p>
        </w:tc>
      </w:tr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257D74" w:rsidRPr="00163960">
        <w:trPr>
          <w:trHeight w:val="2953"/>
        </w:trPr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ния) подкарантинных объектов карантинными объектами, наступлении радиационной аварии или те</w:t>
            </w:r>
            <w:r w:rsidRPr="00163960">
              <w:rPr>
                <w:sz w:val="22"/>
                <w:szCs w:val="22"/>
              </w:rPr>
              <w:t>х</w:t>
            </w:r>
            <w:r w:rsidRPr="00163960">
              <w:rPr>
                <w:sz w:val="22"/>
                <w:szCs w:val="22"/>
              </w:rPr>
              <w:t>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прекурсоров, в области противодействия легализации (отмыв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нию) доходов, полученных преступным путем, и</w:t>
            </w:r>
          </w:p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финансированию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 xml:space="preserve">ной безопасности, а также в области градостроительной деятельности 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стративных правонарушениях</w:t>
            </w:r>
          </w:p>
        </w:tc>
      </w:tr>
    </w:tbl>
    <w:p w:rsidR="00257D74" w:rsidRPr="00163960" w:rsidRDefault="00257D74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lastRenderedPageBreak/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995B0B" w:rsidRPr="00163960" w:rsidRDefault="0098072C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</w:t>
      </w:r>
      <w:r w:rsidR="00995B0B"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995B0B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B0B" w:rsidRPr="00163960" w:rsidRDefault="00995B0B" w:rsidP="00995B0B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B" w:rsidRPr="00163960" w:rsidRDefault="00995B0B" w:rsidP="00995B0B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52301F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1F" w:rsidRPr="00163960" w:rsidRDefault="0052301F" w:rsidP="0052301F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Отчет учреждения об оказании государственной услуги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F" w:rsidRPr="00163960" w:rsidRDefault="0052301F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52301F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1F" w:rsidRPr="00163960" w:rsidRDefault="0052301F" w:rsidP="00901397">
            <w:pPr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населения», ра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 xml:space="preserve">дел </w:t>
            </w:r>
            <w:r w:rsidRPr="00163960">
              <w:rPr>
                <w:sz w:val="24"/>
                <w:szCs w:val="24"/>
                <w:lang w:val="en-US"/>
              </w:rPr>
              <w:t>VII</w:t>
            </w:r>
            <w:r w:rsidRPr="00163960">
              <w:rPr>
                <w:sz w:val="24"/>
                <w:szCs w:val="24"/>
              </w:rPr>
              <w:t xml:space="preserve"> (численность безработных граждан, получивших услуги по психологической по</w:t>
            </w:r>
            <w:r w:rsidRPr="00163960">
              <w:rPr>
                <w:sz w:val="24"/>
                <w:szCs w:val="24"/>
              </w:rPr>
              <w:t>д</w:t>
            </w:r>
            <w:r w:rsidRPr="00163960">
              <w:rPr>
                <w:sz w:val="24"/>
                <w:szCs w:val="24"/>
              </w:rPr>
              <w:t xml:space="preserve">держке); </w:t>
            </w:r>
            <w:r w:rsidRPr="00163960">
              <w:rPr>
                <w:sz w:val="24"/>
                <w:szCs w:val="24"/>
                <w:lang w:val="en-US"/>
              </w:rPr>
              <w:t>c</w:t>
            </w:r>
            <w:r w:rsidRPr="00163960">
              <w:rPr>
                <w:sz w:val="24"/>
                <w:szCs w:val="24"/>
              </w:rPr>
              <w:t>водные анкеты отзыва граждан об услугах по психологической поддержке бе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>работных граждан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F" w:rsidRPr="00163960" w:rsidRDefault="0052301F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52301F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1F" w:rsidRPr="00163960" w:rsidRDefault="0052301F" w:rsidP="00901397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Обобщение и анализ отчетной документации, предоставляемой учреждением; анализ 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четной документации об исполнении областного бюджета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F" w:rsidRPr="00163960" w:rsidRDefault="0052301F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52301F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1F" w:rsidRPr="00163960" w:rsidRDefault="0052301F" w:rsidP="00901397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руководителем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F" w:rsidRPr="00163960" w:rsidRDefault="0052301F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52301F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01F" w:rsidRPr="00163960" w:rsidRDefault="0052301F" w:rsidP="00901397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F" w:rsidRPr="00163960" w:rsidRDefault="0052301F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879"/>
        <w:gridCol w:w="1921"/>
        <w:gridCol w:w="2129"/>
        <w:gridCol w:w="5726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>услуги (пла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Фактическое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C15A74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ленном порядке безработными,  которым предоставлена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ственная услуга</w:t>
            </w:r>
          </w:p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C15A74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C15A74" w:rsidRPr="00163960" w:rsidRDefault="00C15A74" w:rsidP="00901397">
            <w:pPr>
              <w:pStyle w:val="ab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74" w:rsidRPr="00163960" w:rsidRDefault="00C15A74" w:rsidP="00901397">
            <w:pPr>
              <w:pStyle w:val="ab"/>
              <w:ind w:right="-70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9E5087" w:rsidP="00901397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4" w:rsidRPr="00163960" w:rsidRDefault="00C15A74" w:rsidP="00117BC4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государственного статистического наблюдения № 2-Т (трудоустро</w:t>
            </w:r>
            <w:r w:rsidRPr="00163960">
              <w:rPr>
                <w:b w:val="0"/>
                <w:bCs w:val="0"/>
              </w:rPr>
              <w:t>й</w:t>
            </w:r>
            <w:r w:rsidRPr="00163960">
              <w:rPr>
                <w:b w:val="0"/>
                <w:bCs w:val="0"/>
              </w:rPr>
              <w:t>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88"/>
        <w:gridCol w:w="1698"/>
        <w:gridCol w:w="1699"/>
        <w:gridCol w:w="1699"/>
        <w:gridCol w:w="6796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628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88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698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699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699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ка причин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клонения от запланирова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ных значений</w:t>
            </w:r>
          </w:p>
        </w:tc>
        <w:tc>
          <w:tcPr>
            <w:tcW w:w="6796" w:type="dxa"/>
          </w:tcPr>
          <w:p w:rsidR="00995B0B" w:rsidRPr="00163960" w:rsidRDefault="00995B0B" w:rsidP="00995B0B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15A74" w:rsidRPr="00163960" w:rsidRDefault="00C15A74" w:rsidP="00F440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ных граждан, пол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чивших государстве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ную услугу</w:t>
            </w:r>
          </w:p>
          <w:p w:rsidR="00C15A74" w:rsidRPr="00163960" w:rsidRDefault="00C15A74" w:rsidP="00F440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15A74" w:rsidRPr="00163960" w:rsidRDefault="00C15A74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чел.</w:t>
            </w:r>
          </w:p>
        </w:tc>
        <w:tc>
          <w:tcPr>
            <w:tcW w:w="1698" w:type="dxa"/>
          </w:tcPr>
          <w:p w:rsidR="00C15A74" w:rsidRPr="00163960" w:rsidRDefault="00C15A74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127</w:t>
            </w:r>
          </w:p>
        </w:tc>
        <w:tc>
          <w:tcPr>
            <w:tcW w:w="1699" w:type="dxa"/>
          </w:tcPr>
          <w:p w:rsidR="00C15A74" w:rsidRPr="00163960" w:rsidRDefault="009E5087" w:rsidP="003D23F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127</w:t>
            </w:r>
          </w:p>
        </w:tc>
        <w:tc>
          <w:tcPr>
            <w:tcW w:w="1699" w:type="dxa"/>
          </w:tcPr>
          <w:p w:rsidR="00C15A74" w:rsidRPr="00163960" w:rsidRDefault="00C15A74" w:rsidP="00901397">
            <w:pPr>
              <w:pStyle w:val="ab"/>
              <w:jc w:val="both"/>
              <w:rPr>
                <w:b w:val="0"/>
                <w:bCs w:val="0"/>
              </w:rPr>
            </w:pPr>
          </w:p>
        </w:tc>
        <w:tc>
          <w:tcPr>
            <w:tcW w:w="6796" w:type="dxa"/>
          </w:tcPr>
          <w:p w:rsidR="00C15A74" w:rsidRPr="00163960" w:rsidRDefault="00C15A74" w:rsidP="00901397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государственного статист</w:t>
            </w:r>
            <w:r w:rsidRPr="00163960">
              <w:rPr>
                <w:b w:val="0"/>
                <w:bCs w:val="0"/>
              </w:rPr>
              <w:t>и</w:t>
            </w:r>
            <w:r w:rsidRPr="00163960">
              <w:rPr>
                <w:b w:val="0"/>
                <w:bCs w:val="0"/>
              </w:rPr>
              <w:t>ческого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995B0B" w:rsidRPr="00163960" w:rsidRDefault="00995B0B" w:rsidP="00995B0B">
      <w:pPr>
        <w:pStyle w:val="ConsPlusNormal"/>
        <w:widowControl/>
        <w:ind w:firstLine="0"/>
        <w:jc w:val="both"/>
      </w:pPr>
    </w:p>
    <w:p w:rsidR="00995B0B" w:rsidRPr="00163960" w:rsidRDefault="00995B0B" w:rsidP="00995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8100"/>
      </w:tblGrid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995B0B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Отсутствие обоснованных жалоб на отказ от предоставления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дарственной услуги</w:t>
            </w:r>
            <w:r w:rsidR="00F14FED" w:rsidRPr="00163960">
              <w:rPr>
                <w:sz w:val="24"/>
                <w:szCs w:val="24"/>
              </w:rPr>
              <w:t>, 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E41EE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0B" w:rsidRPr="00163960" w:rsidRDefault="009E5087" w:rsidP="00995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0B" w:rsidRPr="00163960" w:rsidRDefault="00995B0B" w:rsidP="00995B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995B0B" w:rsidRPr="00163960" w:rsidRDefault="00995B0B" w:rsidP="00995B0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995B0B" w:rsidRPr="00163960" w:rsidRDefault="00995B0B" w:rsidP="00995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995B0B" w:rsidRPr="00163960" w:rsidRDefault="00995B0B" w:rsidP="00995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5B0B" w:rsidRPr="00163960" w:rsidRDefault="00995B0B" w:rsidP="00995B0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8.5. Сроки представления отчетности об исполнении государственного задания</w:t>
      </w:r>
    </w:p>
    <w:p w:rsidR="00995B0B" w:rsidRPr="00163960" w:rsidRDefault="00995B0B" w:rsidP="00995B0B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995B0B" w:rsidRPr="00163960" w:rsidRDefault="00995B0B" w:rsidP="00995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B0B" w:rsidRPr="00163960" w:rsidRDefault="00995B0B" w:rsidP="00995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995B0B" w:rsidRPr="00163960" w:rsidRDefault="00995B0B" w:rsidP="00995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B0B" w:rsidRPr="00163960" w:rsidRDefault="00995B0B" w:rsidP="00995B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995B0B" w:rsidRPr="00163960" w:rsidRDefault="00995B0B" w:rsidP="00995B0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98072C" w:rsidRDefault="0098072C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Pr="00163960" w:rsidRDefault="00163960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72C" w:rsidRPr="00163960" w:rsidRDefault="0098072C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E0" w:rsidRDefault="004638E0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87" w:rsidRPr="00163960" w:rsidRDefault="009E5087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E0" w:rsidRPr="00163960" w:rsidRDefault="004638E0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E0" w:rsidRPr="00163960" w:rsidRDefault="004638E0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188" w:rsidRPr="00163960" w:rsidRDefault="00DC0188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D2C27" w:rsidRPr="0016396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0B4706" w:rsidRPr="00163960" w:rsidRDefault="000B4706" w:rsidP="001C656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оплачиваемых общественных работ</w:t>
      </w:r>
    </w:p>
    <w:p w:rsidR="000B4706" w:rsidRPr="00163960" w:rsidRDefault="000B4706" w:rsidP="000B47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ADA" w:rsidRPr="00163960" w:rsidRDefault="009F7ADA" w:rsidP="009F7ADA">
      <w:pPr>
        <w:pStyle w:val="ConsPlusNonformat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E41EE7" w:rsidRPr="00163960" w:rsidRDefault="00E41EE7" w:rsidP="0055251F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9F7ADA" w:rsidRPr="00163960" w:rsidRDefault="009F7ADA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9F7ADA" w:rsidRPr="00163960" w:rsidRDefault="009F7ADA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9F7ADA" w:rsidRPr="00163960" w:rsidRDefault="009F7ADA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668" w:type="dxa"/>
          </w:tcPr>
          <w:p w:rsidR="00C15A74" w:rsidRPr="00163960" w:rsidRDefault="00C15A74" w:rsidP="00F440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зарегистрированные в центре занятости населения в целях поиска подходящей работы и трудоустроенные на общественные работы </w:t>
            </w:r>
          </w:p>
        </w:tc>
        <w:tc>
          <w:tcPr>
            <w:tcW w:w="1815" w:type="dxa"/>
          </w:tcPr>
          <w:p w:rsidR="00C15A74" w:rsidRPr="00163960" w:rsidRDefault="00C15A74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1173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7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74" w:type="dxa"/>
          </w:tcPr>
          <w:p w:rsidR="00C15A74" w:rsidRPr="00163960" w:rsidRDefault="00C15A7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p w:rsidR="00E41EE7" w:rsidRPr="00163960" w:rsidRDefault="00E41EE7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9F7ADA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9F7ADA" w:rsidRPr="00163960" w:rsidRDefault="009F7ADA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9F7ADA" w:rsidRPr="00163960" w:rsidRDefault="009F7ADA" w:rsidP="0090139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9F7ADA" w:rsidRPr="00163960" w:rsidRDefault="009F7ADA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9F7ADA" w:rsidRPr="00163960" w:rsidRDefault="009F7ADA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10957" w:rsidRPr="00163960">
        <w:trPr>
          <w:cantSplit/>
          <w:trHeight w:val="20"/>
        </w:trPr>
        <w:tc>
          <w:tcPr>
            <w:tcW w:w="3281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010957" w:rsidRPr="00163960" w:rsidRDefault="00010957" w:rsidP="00901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74" w:rsidRPr="00163960">
        <w:trPr>
          <w:cantSplit/>
          <w:trHeight w:val="1163"/>
        </w:trPr>
        <w:tc>
          <w:tcPr>
            <w:tcW w:w="3281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устроенных на общественные работы</w:t>
            </w:r>
          </w:p>
        </w:tc>
        <w:tc>
          <w:tcPr>
            <w:tcW w:w="773" w:type="dxa"/>
          </w:tcPr>
          <w:p w:rsidR="00C15A74" w:rsidRPr="00163960" w:rsidRDefault="00C15A74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33" w:type="dxa"/>
          </w:tcPr>
          <w:p w:rsidR="00C15A74" w:rsidRPr="00163960" w:rsidRDefault="00C15A7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33" w:type="dxa"/>
          </w:tcPr>
          <w:p w:rsidR="00C15A74" w:rsidRPr="00163960" w:rsidRDefault="00C15A74" w:rsidP="00901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694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государственного статист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ческого наблюдения № 2-Т (трудоустройство) «Сведения о предоставлении государственных услуг в области содействия занятости населения», ежемесячная отчетность учреждения</w:t>
            </w:r>
          </w:p>
        </w:tc>
      </w:tr>
    </w:tbl>
    <w:p w:rsidR="00E41EE7" w:rsidRPr="00163960" w:rsidRDefault="00E41EE7" w:rsidP="009F7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748" w:rsidRPr="00163960" w:rsidRDefault="009F7ADA" w:rsidP="00CE49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</w:t>
      </w:r>
      <w:r w:rsidR="00CE49B3" w:rsidRPr="00163960">
        <w:rPr>
          <w:rFonts w:ascii="Times New Roman" w:hAnsi="Times New Roman" w:cs="Times New Roman"/>
          <w:sz w:val="28"/>
          <w:szCs w:val="28"/>
        </w:rPr>
        <w:t>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860"/>
        <w:gridCol w:w="1032"/>
        <w:gridCol w:w="1032"/>
        <w:gridCol w:w="1032"/>
        <w:gridCol w:w="1032"/>
        <w:gridCol w:w="1032"/>
        <w:gridCol w:w="3340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DA" w:rsidRPr="00163960" w:rsidRDefault="009F7ADA" w:rsidP="00CE49B3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7ADA" w:rsidRPr="00163960" w:rsidRDefault="009F7ADA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DA" w:rsidRPr="00163960" w:rsidRDefault="009F7ADA" w:rsidP="00CE49B3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DA" w:rsidRPr="00163960" w:rsidRDefault="009F7ADA" w:rsidP="00CE49B3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9F7ADA" w:rsidRPr="00163960" w:rsidRDefault="009F7ADA" w:rsidP="00CE49B3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чении показателя</w:t>
            </w:r>
          </w:p>
          <w:p w:rsidR="009F7ADA" w:rsidRPr="00163960" w:rsidRDefault="009F7ADA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Процент охвата граждан, принявших участие в общ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ственных работах, от среднемесячной численности граждан, зарегистрированных в качестве безработных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900D95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F2727C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F2727C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F2727C" w:rsidP="00CE4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CE4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Ежемесячная отчетность учреждения</w:t>
            </w:r>
          </w:p>
        </w:tc>
      </w:tr>
    </w:tbl>
    <w:p w:rsidR="009F7ADA" w:rsidRPr="00163960" w:rsidRDefault="009F7ADA" w:rsidP="009F7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066E30" w:rsidRPr="00163960" w:rsidRDefault="00066E30" w:rsidP="00066E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066E30" w:rsidRPr="00163960" w:rsidRDefault="00066E30" w:rsidP="00066E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Правительства Российской Федерации от 14.07.1997 № 875 «Об утверждении Положения об организации общественных работ»;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11.02.2013 № 52н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 xml:space="preserve">ственного стандарта государственной услуги по организации проведения оплачиваемых общественных работ»; </w:t>
      </w:r>
    </w:p>
    <w:p w:rsidR="00066E30" w:rsidRPr="00163960" w:rsidRDefault="00066E30" w:rsidP="00066E30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Администрации  Смоленской области от  26.03.2014  №  211 «Об утверждении Административного регламента предоста</w:t>
      </w:r>
      <w:r w:rsidRPr="00163960">
        <w:rPr>
          <w:sz w:val="24"/>
          <w:szCs w:val="24"/>
        </w:rPr>
        <w:t>в</w:t>
      </w:r>
      <w:r w:rsidRPr="00163960">
        <w:rPr>
          <w:sz w:val="24"/>
          <w:szCs w:val="24"/>
        </w:rPr>
        <w:t>ления областными государственными казенными учреждениями службы занятости населения государственной услуги «Организация проведения оплачиваемых общественных работ».</w:t>
      </w:r>
    </w:p>
    <w:p w:rsidR="009F7ADA" w:rsidRPr="00163960" w:rsidRDefault="009F7ADA" w:rsidP="009F7A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ADA" w:rsidRPr="00163960" w:rsidRDefault="009F7ADA" w:rsidP="009F7A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9F7ADA" w:rsidRPr="00163960">
        <w:trPr>
          <w:cantSplit/>
          <w:trHeight w:val="360"/>
        </w:trPr>
        <w:tc>
          <w:tcPr>
            <w:tcW w:w="2263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9F7ADA" w:rsidRPr="00163960">
        <w:trPr>
          <w:cantSplit/>
          <w:trHeight w:val="240"/>
        </w:trPr>
        <w:tc>
          <w:tcPr>
            <w:tcW w:w="2263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9F7ADA" w:rsidRPr="00163960">
        <w:trPr>
          <w:cantSplit/>
          <w:trHeight w:val="240"/>
        </w:trPr>
        <w:tc>
          <w:tcPr>
            <w:tcW w:w="2263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9F7ADA" w:rsidRPr="00163960" w:rsidRDefault="009F7ADA" w:rsidP="009F7A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ADA" w:rsidRPr="00163960" w:rsidRDefault="009F7ADA" w:rsidP="009F7A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D1A79" w:rsidRPr="00163960" w:rsidRDefault="007D1A79" w:rsidP="009F7ADA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7ADA" w:rsidRPr="00163960" w:rsidRDefault="009F7ADA" w:rsidP="009F7ADA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7D1A79" w:rsidRPr="00163960">
        <w:tc>
          <w:tcPr>
            <w:tcW w:w="4248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7D1A79" w:rsidRPr="00163960">
        <w:tc>
          <w:tcPr>
            <w:tcW w:w="4248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7D1A79" w:rsidRPr="00163960">
        <w:tc>
          <w:tcPr>
            <w:tcW w:w="4248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lastRenderedPageBreak/>
              <w:t>кации</w:t>
            </w:r>
          </w:p>
        </w:tc>
        <w:tc>
          <w:tcPr>
            <w:tcW w:w="11160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Не менее одного раза в 5 лет</w:t>
            </w:r>
          </w:p>
        </w:tc>
      </w:tr>
      <w:tr w:rsidR="007D1A79" w:rsidRPr="00163960">
        <w:trPr>
          <w:trHeight w:val="1086"/>
        </w:trPr>
        <w:tc>
          <w:tcPr>
            <w:tcW w:w="4248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Иные требования</w:t>
            </w:r>
          </w:p>
        </w:tc>
        <w:tc>
          <w:tcPr>
            <w:tcW w:w="11160" w:type="dxa"/>
          </w:tcPr>
          <w:p w:rsidR="007D1A79" w:rsidRPr="00163960" w:rsidRDefault="007D1A7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9F7ADA" w:rsidRPr="00163960" w:rsidRDefault="009F7ADA" w:rsidP="009F7A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554A" w:rsidRPr="00163960" w:rsidRDefault="0022554A" w:rsidP="002255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22554A" w:rsidRPr="00163960" w:rsidRDefault="0022554A" w:rsidP="0022554A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22554A" w:rsidRPr="00163960" w:rsidRDefault="0022554A" w:rsidP="002255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2554A" w:rsidRPr="00163960" w:rsidRDefault="0022554A" w:rsidP="0022554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22554A" w:rsidRPr="00163960" w:rsidRDefault="0022554A" w:rsidP="0022554A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22554A" w:rsidRPr="00163960" w:rsidRDefault="0022554A" w:rsidP="0022554A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22554A" w:rsidRPr="00163960" w:rsidRDefault="0022554A" w:rsidP="002255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7200"/>
        <w:gridCol w:w="1707"/>
      </w:tblGrid>
      <w:tr w:rsidR="0022554A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200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22554A" w:rsidRPr="00163960" w:rsidRDefault="0022554A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22554A" w:rsidRPr="0016396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размещения информации на информ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 xml:space="preserve">ционных стендах Департамента, центров занятости и МФЦ; 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размещения информации в информац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онно-телекоммуникационной сети Интернет на сайтах Д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партамента, центров занятости;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использования информационных мат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риалов (брошюры, буклеты, памятки и иные информац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онные материалы), а также средств массовой информации;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использования федеральной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ственной системы «Единый портал государственных и м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ниципальных услуг (функций)» (далее – Единый портал) (электронный адрес: http://www.gosuslugi.ru), а также рег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ональной государственной информационной системы «Портал государственных и муниципальных услуг (фун</w:t>
            </w:r>
            <w:r w:rsidRPr="00163960">
              <w:rPr>
                <w:sz w:val="24"/>
                <w:szCs w:val="24"/>
              </w:rPr>
              <w:t>к</w:t>
            </w:r>
            <w:r w:rsidRPr="00163960">
              <w:rPr>
                <w:sz w:val="24"/>
                <w:szCs w:val="24"/>
              </w:rPr>
              <w:t>ций) Смоленской области» (далее – Региональный портал) (электронный адрес: http://67.gosuslugi.ru/);</w:t>
            </w:r>
          </w:p>
          <w:p w:rsidR="0022554A" w:rsidRPr="00163960" w:rsidRDefault="0022554A" w:rsidP="009A14BF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4"/>
                <w:szCs w:val="24"/>
              </w:rPr>
              <w:t>-  посредством использования электронной и телефо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ной связи (включая автоинформирование)</w:t>
            </w:r>
          </w:p>
        </w:tc>
        <w:tc>
          <w:tcPr>
            <w:tcW w:w="7200" w:type="dxa"/>
          </w:tcPr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извлечения из нормативных правовых актов, устанавлива</w:t>
            </w:r>
            <w:r w:rsidRPr="00163960">
              <w:rPr>
                <w:sz w:val="24"/>
                <w:szCs w:val="24"/>
              </w:rPr>
              <w:t>ю</w:t>
            </w:r>
            <w:r w:rsidRPr="00163960">
              <w:rPr>
                <w:sz w:val="24"/>
                <w:szCs w:val="24"/>
              </w:rPr>
              <w:t>щих порядок и условия предоставления государственной услуги;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обращения за получением государственной услуги;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перечень документов, необходимых для предоставления го</w:t>
            </w:r>
            <w:r w:rsidRPr="00163960">
              <w:rPr>
                <w:sz w:val="24"/>
                <w:szCs w:val="24"/>
              </w:rPr>
              <w:t>с</w:t>
            </w:r>
            <w:r w:rsidRPr="00163960">
              <w:rPr>
                <w:sz w:val="24"/>
                <w:szCs w:val="24"/>
              </w:rPr>
              <w:t>ударственной услуги, и требования, предъявляемые к этим док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ментам;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сроки предоставления государственной услуги;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 xml:space="preserve">-  форму заявления о предоставлении государственной услуги </w:t>
            </w:r>
            <w:r w:rsidRPr="00163960">
              <w:rPr>
                <w:sz w:val="24"/>
                <w:szCs w:val="24"/>
              </w:rPr>
              <w:br/>
              <w:t xml:space="preserve">и образец ее заполнения; 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текст Административного регламента с приложениями;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блок-схемы предоставления государственной услуги;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информирования о ходе предоставления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 xml:space="preserve">ственной </w:t>
            </w:r>
            <w:r w:rsidRPr="00163960">
              <w:rPr>
                <w:sz w:val="24"/>
                <w:szCs w:val="24"/>
              </w:rPr>
              <w:br/>
              <w:t>услуги;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обжалования действий (бездействия) и решений, осуществляемых и принимаемых центрами занятости в ходе пред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ставления государственной услуги</w:t>
            </w:r>
          </w:p>
          <w:p w:rsidR="0022554A" w:rsidRPr="00163960" w:rsidRDefault="0022554A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22554A" w:rsidRPr="00163960" w:rsidRDefault="0022554A" w:rsidP="009A14BF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22554A" w:rsidRPr="00163960" w:rsidRDefault="0022554A" w:rsidP="009A14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7ADA" w:rsidRPr="00163960" w:rsidRDefault="009F7ADA" w:rsidP="009F7A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D74" w:rsidRPr="00163960" w:rsidRDefault="00257D74" w:rsidP="00257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9265"/>
        <w:gridCol w:w="5521"/>
      </w:tblGrid>
      <w:tr w:rsidR="00257D74" w:rsidRPr="00163960">
        <w:tc>
          <w:tcPr>
            <w:tcW w:w="9265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5521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257D74" w:rsidRPr="00163960">
        <w:tc>
          <w:tcPr>
            <w:tcW w:w="9265" w:type="dxa"/>
          </w:tcPr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Основаниями для отказа гражданину в предоставлении государственной услуги являются:</w:t>
            </w:r>
          </w:p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1) несоответствие заявителя требованиям пункта 1.2.1 подраздела 1.2 </w:t>
            </w:r>
            <w:r w:rsidRPr="00163960">
              <w:rPr>
                <w:sz w:val="22"/>
                <w:szCs w:val="22"/>
              </w:rPr>
              <w:br/>
              <w:t>раздела 1 настоящего Административного регламента;</w:t>
            </w:r>
          </w:p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2) непредставление документов, указанных в абзацах третьем и четвертом пункта 2.6.1 подраздела 2.6 настоящего раздела;</w:t>
            </w:r>
          </w:p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3) личное письменное заявление гражданина об отказе от предоставления государственной услуги. Гражданин имеет право отказаться от предоставления государственной услуги на л</w:t>
            </w:r>
            <w:r w:rsidRPr="00163960">
              <w:rPr>
                <w:sz w:val="22"/>
                <w:szCs w:val="22"/>
              </w:rPr>
              <w:t>ю</w:t>
            </w:r>
            <w:r w:rsidRPr="00163960">
              <w:rPr>
                <w:sz w:val="22"/>
                <w:szCs w:val="22"/>
              </w:rPr>
              <w:t xml:space="preserve">бом этапе ее предоставления. </w:t>
            </w:r>
          </w:p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Оснований для приостановления предоставления государственной услуги нормативными правовыми актами не предусмотрено </w:t>
            </w:r>
          </w:p>
        </w:tc>
        <w:tc>
          <w:tcPr>
            <w:tcW w:w="5521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2.9. Административного регламента предоставления областными государственными казенными учрежден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ями службы занятости населения государственной услуги «Организация проведения оплачиваемых общ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ственных работ» (постановление Администрации  См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ленской области от  26.03.2014  №  211)</w:t>
            </w:r>
          </w:p>
          <w:p w:rsidR="00257D74" w:rsidRPr="00163960" w:rsidRDefault="00257D74" w:rsidP="00DB5700">
            <w:pPr>
              <w:autoSpaceDE w:val="0"/>
              <w:snapToGrid w:val="0"/>
              <w:ind w:firstLine="360"/>
              <w:jc w:val="both"/>
              <w:rPr>
                <w:sz w:val="22"/>
                <w:szCs w:val="22"/>
              </w:rPr>
            </w:pPr>
          </w:p>
        </w:tc>
      </w:tr>
      <w:tr w:rsidR="00257D74" w:rsidRPr="00163960">
        <w:tc>
          <w:tcPr>
            <w:tcW w:w="9265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5521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сти» от 21.12.1994 № 69-ФЗ</w:t>
            </w:r>
          </w:p>
        </w:tc>
      </w:tr>
      <w:tr w:rsidR="00257D74" w:rsidRPr="00163960">
        <w:tc>
          <w:tcPr>
            <w:tcW w:w="9265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щений, зданий, сооружений, оборудования и транспорта</w:t>
            </w:r>
          </w:p>
        </w:tc>
        <w:tc>
          <w:tcPr>
            <w:tcW w:w="5521" w:type="dxa"/>
          </w:tcPr>
          <w:p w:rsidR="00257D74" w:rsidRPr="00163960" w:rsidRDefault="00257D74" w:rsidP="00DB5700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257D74" w:rsidRPr="00163960">
        <w:trPr>
          <w:trHeight w:val="170"/>
        </w:trPr>
        <w:tc>
          <w:tcPr>
            <w:tcW w:w="9265" w:type="dxa"/>
          </w:tcPr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ству окружающей среды либо в случае совершения административного правонарушения в 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ласти оборота наркотических средств, психотропных веществ и их прекурсоров, в области пр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тиводействия легализации (отмыванию) доходов, полученных преступным путем, и финанс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рованию терроризма, в области установленных в соответствии с федеральным законом в отн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</w:t>
            </w:r>
            <w:r w:rsidRPr="00163960">
              <w:rPr>
                <w:sz w:val="22"/>
                <w:szCs w:val="22"/>
              </w:rPr>
              <w:t>к</w:t>
            </w:r>
            <w:r w:rsidRPr="00163960">
              <w:rPr>
                <w:sz w:val="22"/>
                <w:szCs w:val="22"/>
              </w:rPr>
              <w:t>тах (в том числе в торговых комплексах), в области порядка управления, в области обществе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ного порядка и общественной безопасности, а также в области градостроительной деятельн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5521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тивных правонарушениях</w:t>
            </w:r>
          </w:p>
        </w:tc>
      </w:tr>
    </w:tbl>
    <w:p w:rsidR="009F7ADA" w:rsidRPr="00163960" w:rsidRDefault="009F7ADA" w:rsidP="009F7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1FDE" w:rsidRPr="00163960" w:rsidRDefault="007F1FDE" w:rsidP="007F1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lastRenderedPageBreak/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B24FEC" w:rsidRPr="00163960" w:rsidRDefault="00B24FEC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6C79" w:rsidRPr="00163960" w:rsidRDefault="00B24FEC" w:rsidP="008B6C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C79"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1551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38"/>
        <w:gridCol w:w="5580"/>
      </w:tblGrid>
      <w:tr w:rsidR="008B6C79" w:rsidRPr="00163960">
        <w:trPr>
          <w:tblHeader/>
        </w:trPr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8B6C79" w:rsidRPr="00163960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8B6C79" w:rsidRPr="00163960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Обобщение и анализ отчетной документации, предоставляемой учреждением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8B6C79" w:rsidRPr="00163960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населения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8B6C79" w:rsidRPr="00163960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C79" w:rsidRPr="00163960" w:rsidRDefault="008B6C79" w:rsidP="008B6C79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9" w:rsidRPr="00163960" w:rsidRDefault="008B6C79" w:rsidP="008B6C79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154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592"/>
        <w:gridCol w:w="1372"/>
        <w:gridCol w:w="1948"/>
        <w:gridCol w:w="7032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536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категории</w:t>
            </w:r>
            <w:r w:rsidRPr="00163960">
              <w:rPr>
                <w:sz w:val="20"/>
                <w:szCs w:val="20"/>
              </w:rPr>
              <w:br/>
              <w:t>потребителей</w:t>
            </w:r>
          </w:p>
        </w:tc>
        <w:tc>
          <w:tcPr>
            <w:tcW w:w="0" w:type="auto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Форма пред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t>ставления</w:t>
            </w:r>
            <w:r w:rsidRPr="00163960">
              <w:rPr>
                <w:sz w:val="20"/>
                <w:szCs w:val="20"/>
              </w:rPr>
              <w:br/>
              <w:t>услуги (пла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 xml:space="preserve">ная, </w:t>
            </w:r>
            <w:r w:rsidRPr="00163960">
              <w:rPr>
                <w:sz w:val="20"/>
                <w:szCs w:val="20"/>
              </w:rPr>
              <w:br/>
              <w:t>частично пла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 xml:space="preserve">ная, </w:t>
            </w:r>
            <w:r w:rsidRPr="00163960">
              <w:rPr>
                <w:sz w:val="20"/>
                <w:szCs w:val="20"/>
              </w:rPr>
              <w:br/>
              <w:t>бесплатная)</w:t>
            </w:r>
          </w:p>
        </w:tc>
        <w:tc>
          <w:tcPr>
            <w:tcW w:w="0" w:type="auto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Плановое к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t xml:space="preserve">личество </w:t>
            </w:r>
            <w:r w:rsidRPr="00163960">
              <w:rPr>
                <w:sz w:val="20"/>
                <w:szCs w:val="20"/>
              </w:rPr>
              <w:br/>
              <w:t>потребителей на отчетный год, чел.</w:t>
            </w:r>
          </w:p>
        </w:tc>
        <w:tc>
          <w:tcPr>
            <w:tcW w:w="1948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кол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 xml:space="preserve">чество </w:t>
            </w:r>
            <w:r w:rsidRPr="00163960">
              <w:rPr>
                <w:sz w:val="20"/>
                <w:szCs w:val="20"/>
              </w:rPr>
              <w:br/>
              <w:t>потребителей, во</w:t>
            </w:r>
            <w:r w:rsidRPr="00163960">
              <w:rPr>
                <w:sz w:val="20"/>
                <w:szCs w:val="20"/>
              </w:rPr>
              <w:t>с</w:t>
            </w:r>
            <w:r w:rsidRPr="00163960">
              <w:rPr>
                <w:sz w:val="20"/>
                <w:szCs w:val="20"/>
              </w:rPr>
              <w:t xml:space="preserve">пользовавшихся </w:t>
            </w:r>
            <w:r w:rsidRPr="00163960">
              <w:rPr>
                <w:sz w:val="20"/>
                <w:szCs w:val="20"/>
              </w:rPr>
              <w:br/>
              <w:t>услугой в отчетном финансовом году, чел.</w:t>
            </w:r>
          </w:p>
        </w:tc>
        <w:tc>
          <w:tcPr>
            <w:tcW w:w="7032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 xml:space="preserve">Источник(и) информации о </w:t>
            </w:r>
            <w:r w:rsidRPr="00163960">
              <w:rPr>
                <w:sz w:val="20"/>
                <w:szCs w:val="20"/>
              </w:rPr>
              <w:br/>
              <w:t xml:space="preserve">фактическом значении </w:t>
            </w:r>
            <w:r w:rsidRPr="00163960">
              <w:rPr>
                <w:sz w:val="20"/>
                <w:szCs w:val="20"/>
              </w:rPr>
              <w:br/>
              <w:t xml:space="preserve">показателя 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3536" w:type="dxa"/>
          </w:tcPr>
          <w:p w:rsidR="00C15A74" w:rsidRPr="00163960" w:rsidRDefault="00C15A74" w:rsidP="003F4E64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Граждане, зарегистрированные в центре занятости населения в целях поиска подходящей раб</w:t>
            </w:r>
            <w:r w:rsidRPr="00163960">
              <w:rPr>
                <w:b w:val="0"/>
                <w:bCs w:val="0"/>
              </w:rPr>
              <w:t>о</w:t>
            </w:r>
            <w:r w:rsidRPr="00163960">
              <w:rPr>
                <w:b w:val="0"/>
                <w:bCs w:val="0"/>
              </w:rPr>
              <w:t>ты и трудоустроенные на общ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 xml:space="preserve">ственные работы </w:t>
            </w:r>
          </w:p>
        </w:tc>
        <w:tc>
          <w:tcPr>
            <w:tcW w:w="0" w:type="auto"/>
          </w:tcPr>
          <w:p w:rsidR="00C15A74" w:rsidRPr="00900D95" w:rsidRDefault="00C15A74" w:rsidP="00901397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Б</w:t>
            </w:r>
          </w:p>
          <w:p w:rsidR="00C15A74" w:rsidRPr="00900D95" w:rsidRDefault="00C15A74" w:rsidP="00901397">
            <w:pPr>
              <w:pStyle w:val="ab"/>
              <w:rPr>
                <w:b w:val="0"/>
              </w:rPr>
            </w:pPr>
          </w:p>
        </w:tc>
        <w:tc>
          <w:tcPr>
            <w:tcW w:w="0" w:type="auto"/>
          </w:tcPr>
          <w:p w:rsidR="00C15A74" w:rsidRPr="00900D95" w:rsidRDefault="00C15A74" w:rsidP="00901397">
            <w:pPr>
              <w:pStyle w:val="ab"/>
              <w:ind w:right="-70"/>
              <w:rPr>
                <w:b w:val="0"/>
              </w:rPr>
            </w:pPr>
            <w:r w:rsidRPr="00900D95">
              <w:rPr>
                <w:b w:val="0"/>
              </w:rPr>
              <w:t>215</w:t>
            </w:r>
          </w:p>
        </w:tc>
        <w:tc>
          <w:tcPr>
            <w:tcW w:w="1948" w:type="dxa"/>
          </w:tcPr>
          <w:p w:rsidR="00C15A74" w:rsidRPr="009E5087" w:rsidRDefault="009E5087" w:rsidP="0090139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215</w:t>
            </w:r>
          </w:p>
        </w:tc>
        <w:tc>
          <w:tcPr>
            <w:tcW w:w="7032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государственного статистич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ского наблюдения № 2-Т (трудоустройство) «Сведения о пред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ставлении государственных услуг в области содействия занятости населения», ежемесячная отчетность учреждения</w:t>
            </w:r>
          </w:p>
        </w:tc>
      </w:tr>
    </w:tbl>
    <w:p w:rsidR="003B6E47" w:rsidRPr="00163960" w:rsidRDefault="003B6E47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88"/>
        <w:gridCol w:w="1328"/>
        <w:gridCol w:w="1384"/>
        <w:gridCol w:w="1260"/>
        <w:gridCol w:w="7920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628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328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ное  в гос</w:t>
            </w:r>
            <w:r w:rsidRPr="00163960">
              <w:rPr>
                <w:sz w:val="20"/>
                <w:szCs w:val="20"/>
              </w:rPr>
              <w:t>у</w:t>
            </w:r>
            <w:r w:rsidRPr="00163960">
              <w:rPr>
                <w:sz w:val="20"/>
                <w:szCs w:val="20"/>
              </w:rPr>
              <w:t>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</w:t>
            </w:r>
            <w:r w:rsidRPr="00163960">
              <w:rPr>
                <w:sz w:val="20"/>
                <w:szCs w:val="20"/>
              </w:rPr>
              <w:t>а</w:t>
            </w:r>
            <w:r w:rsidRPr="00163960">
              <w:rPr>
                <w:sz w:val="20"/>
                <w:szCs w:val="20"/>
              </w:rPr>
              <w:t>нии на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lastRenderedPageBreak/>
              <w:t>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384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lastRenderedPageBreak/>
              <w:t>Фактич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ское знач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260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ристика причин отклон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ния от з</w:t>
            </w:r>
            <w:r w:rsidRPr="00163960">
              <w:rPr>
                <w:sz w:val="20"/>
                <w:szCs w:val="20"/>
              </w:rPr>
              <w:t>а</w:t>
            </w:r>
            <w:r w:rsidRPr="00163960">
              <w:rPr>
                <w:sz w:val="20"/>
                <w:szCs w:val="20"/>
              </w:rPr>
              <w:t>планир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lastRenderedPageBreak/>
              <w:t>ванных значений</w:t>
            </w:r>
          </w:p>
        </w:tc>
        <w:tc>
          <w:tcPr>
            <w:tcW w:w="7920" w:type="dxa"/>
          </w:tcPr>
          <w:p w:rsidR="009F7ADA" w:rsidRPr="00163960" w:rsidRDefault="009F7ADA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lastRenderedPageBreak/>
              <w:t>Источник(и) информации о фактическом значении показателя</w:t>
            </w:r>
          </w:p>
        </w:tc>
      </w:tr>
      <w:tr w:rsidR="00C15A74" w:rsidRPr="001639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трудоустроенных на общественные работы</w:t>
            </w:r>
          </w:p>
        </w:tc>
        <w:tc>
          <w:tcPr>
            <w:tcW w:w="888" w:type="dxa"/>
          </w:tcPr>
          <w:p w:rsidR="00C15A74" w:rsidRPr="00900D95" w:rsidRDefault="00C15A74" w:rsidP="00901397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чел.</w:t>
            </w:r>
          </w:p>
        </w:tc>
        <w:tc>
          <w:tcPr>
            <w:tcW w:w="1328" w:type="dxa"/>
          </w:tcPr>
          <w:p w:rsidR="00C15A74" w:rsidRPr="00900D95" w:rsidRDefault="00C15A74" w:rsidP="00901397">
            <w:pPr>
              <w:pStyle w:val="ab"/>
              <w:rPr>
                <w:b w:val="0"/>
              </w:rPr>
            </w:pPr>
            <w:r w:rsidRPr="00900D95">
              <w:rPr>
                <w:b w:val="0"/>
              </w:rPr>
              <w:t>215</w:t>
            </w:r>
          </w:p>
        </w:tc>
        <w:tc>
          <w:tcPr>
            <w:tcW w:w="1384" w:type="dxa"/>
          </w:tcPr>
          <w:p w:rsidR="00C15A74" w:rsidRPr="009E5087" w:rsidRDefault="009E5087" w:rsidP="00F14FED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215</w:t>
            </w:r>
          </w:p>
        </w:tc>
        <w:tc>
          <w:tcPr>
            <w:tcW w:w="1260" w:type="dxa"/>
          </w:tcPr>
          <w:p w:rsidR="00C15A74" w:rsidRPr="00163960" w:rsidRDefault="00C15A74" w:rsidP="00CC20D9">
            <w:pPr>
              <w:pStyle w:val="ab"/>
            </w:pPr>
          </w:p>
        </w:tc>
        <w:tc>
          <w:tcPr>
            <w:tcW w:w="7920" w:type="dxa"/>
          </w:tcPr>
          <w:p w:rsidR="00C15A74" w:rsidRPr="00163960" w:rsidRDefault="00C15A74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государственного статистического наблюдения № 2-Т (трудоустройство) «Сведения о предоставлении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дарственных услуг в области содействия занятости населения», ежемеся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ная отчетность учреждения</w:t>
            </w:r>
          </w:p>
        </w:tc>
      </w:tr>
    </w:tbl>
    <w:p w:rsidR="009F7ADA" w:rsidRPr="00163960" w:rsidRDefault="009F7ADA" w:rsidP="009F7A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6840"/>
      </w:tblGrid>
      <w:tr w:rsidR="009F7ADA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DA" w:rsidRPr="00163960" w:rsidRDefault="009F7ADA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211CDF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DF" w:rsidRPr="00163960" w:rsidRDefault="00211CDF" w:rsidP="00901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Процент охвата граждан, принявших участие в общественных работах, от среднемесячной численности граждан, зарегистрированных в качестве безработных</w:t>
            </w:r>
            <w:r w:rsidR="00F14FED" w:rsidRPr="0016396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DF" w:rsidRPr="00163960" w:rsidRDefault="00F2727C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DF" w:rsidRPr="00163960" w:rsidRDefault="009E5087" w:rsidP="002A50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CDF" w:rsidRPr="00163960" w:rsidRDefault="00211CDF" w:rsidP="00901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Ежемесячная отчетность учреждения</w:t>
            </w:r>
          </w:p>
        </w:tc>
      </w:tr>
    </w:tbl>
    <w:p w:rsidR="009F7ADA" w:rsidRPr="00163960" w:rsidRDefault="009F7ADA" w:rsidP="009F7AD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9F7ADA" w:rsidRPr="00163960" w:rsidRDefault="009F7ADA" w:rsidP="009F7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9F7ADA" w:rsidRPr="00163960" w:rsidRDefault="009F7ADA" w:rsidP="00E41E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8.5. Сроки представления отчетности об исполнении государственного задания</w:t>
      </w:r>
    </w:p>
    <w:p w:rsidR="009F7ADA" w:rsidRPr="00163960" w:rsidRDefault="009F7ADA" w:rsidP="009F7ADA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9F7ADA" w:rsidRPr="00163960" w:rsidRDefault="009F7ADA" w:rsidP="009F7A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253EA2" w:rsidRPr="00163960" w:rsidRDefault="009F7ADA" w:rsidP="00253E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9. Иная информация, необходимая для исполнения (контроля за исполнением) государственного задания</w:t>
      </w:r>
      <w:r w:rsidR="00253EA2" w:rsidRPr="00163960">
        <w:rPr>
          <w:sz w:val="28"/>
          <w:szCs w:val="28"/>
        </w:rPr>
        <w:t xml:space="preserve"> </w:t>
      </w:r>
    </w:p>
    <w:p w:rsidR="00211CDF" w:rsidRPr="00163960" w:rsidRDefault="00211CDF" w:rsidP="00253E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sz w:val="24"/>
          <w:szCs w:val="24"/>
        </w:rPr>
        <w:t>Ярцев</w:t>
      </w:r>
      <w:r w:rsidRPr="00163960">
        <w:rPr>
          <w:sz w:val="24"/>
          <w:szCs w:val="24"/>
        </w:rPr>
        <w:t>ского района» пре</w:t>
      </w:r>
      <w:r w:rsidRPr="00163960">
        <w:rPr>
          <w:sz w:val="24"/>
          <w:szCs w:val="24"/>
        </w:rPr>
        <w:t>д</w:t>
      </w:r>
      <w:r w:rsidRPr="00163960">
        <w:rPr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sz w:val="24"/>
          <w:szCs w:val="24"/>
        </w:rPr>
        <w:t>н</w:t>
      </w:r>
      <w:r w:rsidRPr="00163960">
        <w:rPr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C51130" w:rsidRPr="00163960" w:rsidRDefault="00C5113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30" w:rsidRPr="00163960" w:rsidRDefault="00C5113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30" w:rsidRPr="00163960" w:rsidRDefault="00C5113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30" w:rsidRDefault="00C5113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60" w:rsidRPr="00163960" w:rsidRDefault="0016396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130" w:rsidRPr="00163960" w:rsidRDefault="00C51130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C0F" w:rsidRPr="00163960" w:rsidRDefault="00CB4C0F" w:rsidP="00CB4C0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u"/>
          <w:b/>
          <w:bCs/>
          <w:sz w:val="28"/>
          <w:szCs w:val="28"/>
        </w:rPr>
        <w:t>Организация</w:t>
      </w:r>
      <w:r w:rsidRPr="00163960">
        <w:rPr>
          <w:rStyle w:val="blk"/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</w:t>
      </w:r>
    </w:p>
    <w:p w:rsidR="004638E0" w:rsidRPr="00163960" w:rsidRDefault="004638E0" w:rsidP="004638E0">
      <w:pPr>
        <w:widowControl w:val="0"/>
        <w:jc w:val="center"/>
        <w:rPr>
          <w:b/>
          <w:bCs/>
          <w:sz w:val="28"/>
          <w:szCs w:val="28"/>
        </w:rPr>
      </w:pPr>
      <w:r w:rsidRPr="00163960">
        <w:rPr>
          <w:rStyle w:val="blk"/>
          <w:b/>
          <w:bCs/>
          <w:sz w:val="28"/>
          <w:szCs w:val="28"/>
        </w:rPr>
        <w:t xml:space="preserve"> учебы время, безработных граждан, испытывающих трудности в поиске работы, безработных граждан в возрасте от 18 до 20 лет, </w:t>
      </w:r>
      <w:r w:rsidRPr="00163960">
        <w:rPr>
          <w:rStyle w:val="diffins"/>
          <w:b/>
          <w:bCs/>
          <w:sz w:val="28"/>
          <w:szCs w:val="28"/>
        </w:rPr>
        <w:t>имеющих среднее профессиональное образование и</w:t>
      </w:r>
      <w:r w:rsidRPr="00163960">
        <w:rPr>
          <w:rStyle w:val="blk"/>
          <w:b/>
          <w:bCs/>
          <w:sz w:val="28"/>
          <w:szCs w:val="28"/>
        </w:rPr>
        <w:t xml:space="preserve"> ищущих работу впервые</w:t>
      </w:r>
    </w:p>
    <w:p w:rsidR="00D04629" w:rsidRPr="00163960" w:rsidRDefault="00D04629" w:rsidP="00E15961">
      <w:pPr>
        <w:pStyle w:val="ConsPlusNonformat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E41EE7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E41EE7" w:rsidRPr="00163960" w:rsidRDefault="00E41EE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E41EE7" w:rsidRPr="00163960" w:rsidRDefault="00E41EE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E41EE7" w:rsidRPr="00163960" w:rsidRDefault="00E41EE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010957" w:rsidRPr="00163960" w:rsidRDefault="0001095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010957" w:rsidRPr="00163960" w:rsidRDefault="00010957" w:rsidP="0001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010957" w:rsidRPr="00163960" w:rsidRDefault="00010957" w:rsidP="00420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010957" w:rsidRPr="00163960" w:rsidRDefault="00010957" w:rsidP="00420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7668" w:type="dxa"/>
          </w:tcPr>
          <w:p w:rsidR="00C51130" w:rsidRPr="00163960" w:rsidRDefault="00C51130" w:rsidP="00F440AD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Несовершеннолетние граждане в возрасте от 14 до 18 лет, трудоустр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енные на временные работы</w:t>
            </w:r>
          </w:p>
        </w:tc>
        <w:tc>
          <w:tcPr>
            <w:tcW w:w="1815" w:type="dxa"/>
          </w:tcPr>
          <w:p w:rsidR="00C51130" w:rsidRPr="00163960" w:rsidRDefault="00C51130" w:rsidP="00D04629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1173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7668" w:type="dxa"/>
          </w:tcPr>
          <w:p w:rsidR="00C51130" w:rsidRPr="00163960" w:rsidRDefault="00C51130" w:rsidP="00F440AD">
            <w:pPr>
              <w:widowControl w:val="0"/>
              <w:ind w:firstLine="38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Граждане, признанные в установленном порядке безработными,   исп</w:t>
            </w:r>
            <w:r w:rsidRPr="00163960">
              <w:rPr>
                <w:sz w:val="24"/>
                <w:szCs w:val="24"/>
              </w:rPr>
              <w:t>ы</w:t>
            </w:r>
            <w:r w:rsidRPr="00163960">
              <w:rPr>
                <w:sz w:val="24"/>
                <w:szCs w:val="24"/>
              </w:rPr>
              <w:t>тывающие трудности в поиске работы, трудоустроенные на временные работы</w:t>
            </w:r>
          </w:p>
        </w:tc>
        <w:tc>
          <w:tcPr>
            <w:tcW w:w="1815" w:type="dxa"/>
          </w:tcPr>
          <w:p w:rsidR="00C51130" w:rsidRPr="00163960" w:rsidRDefault="00C51130" w:rsidP="00C51130">
            <w:pPr>
              <w:jc w:val="center"/>
            </w:pPr>
            <w:r w:rsidRPr="00163960">
              <w:rPr>
                <w:sz w:val="24"/>
                <w:szCs w:val="24"/>
              </w:rPr>
              <w:t>Б</w:t>
            </w:r>
          </w:p>
        </w:tc>
        <w:tc>
          <w:tcPr>
            <w:tcW w:w="1173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C51130" w:rsidRPr="00163960" w:rsidRDefault="00900D95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7668" w:type="dxa"/>
          </w:tcPr>
          <w:p w:rsidR="00C51130" w:rsidRPr="00163960" w:rsidRDefault="00C51130" w:rsidP="00F440AD">
            <w:pPr>
              <w:widowControl w:val="0"/>
              <w:ind w:firstLine="38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Граждане, признанные в установленном порядке безработными,   в во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>расте от 18 до 20 лет,  имеющие среднее профессиональное образование и ищущие работу впервые, трудоустроенные на временные работы</w:t>
            </w:r>
          </w:p>
        </w:tc>
        <w:tc>
          <w:tcPr>
            <w:tcW w:w="1815" w:type="dxa"/>
          </w:tcPr>
          <w:p w:rsidR="00C51130" w:rsidRPr="00163960" w:rsidRDefault="00C51130" w:rsidP="00C51130">
            <w:pPr>
              <w:jc w:val="center"/>
            </w:pPr>
            <w:r w:rsidRPr="00163960">
              <w:rPr>
                <w:sz w:val="24"/>
                <w:szCs w:val="24"/>
              </w:rPr>
              <w:t>Б</w:t>
            </w:r>
          </w:p>
        </w:tc>
        <w:tc>
          <w:tcPr>
            <w:tcW w:w="1173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C51130" w:rsidRPr="00163960" w:rsidRDefault="00467214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508"/>
        <w:gridCol w:w="773"/>
        <w:gridCol w:w="933"/>
        <w:gridCol w:w="933"/>
        <w:gridCol w:w="933"/>
        <w:gridCol w:w="933"/>
        <w:gridCol w:w="933"/>
        <w:gridCol w:w="4462"/>
      </w:tblGrid>
      <w:tr w:rsidR="00D04629" w:rsidRPr="00163960">
        <w:trPr>
          <w:cantSplit/>
          <w:trHeight w:val="20"/>
        </w:trPr>
        <w:tc>
          <w:tcPr>
            <w:tcW w:w="5508" w:type="dxa"/>
            <w:vMerge w:val="restart"/>
          </w:tcPr>
          <w:p w:rsidR="00D04629" w:rsidRPr="00163960" w:rsidRDefault="00D04629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D04629" w:rsidRPr="00163960" w:rsidRDefault="00D04629" w:rsidP="0090139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D04629" w:rsidRPr="00163960" w:rsidRDefault="00D04629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4462" w:type="dxa"/>
            <w:vMerge w:val="restart"/>
          </w:tcPr>
          <w:p w:rsidR="00D04629" w:rsidRPr="00163960" w:rsidRDefault="00D04629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зателя</w:t>
            </w:r>
          </w:p>
        </w:tc>
      </w:tr>
      <w:tr w:rsidR="00010957" w:rsidRPr="00163960">
        <w:trPr>
          <w:cantSplit/>
          <w:trHeight w:val="20"/>
        </w:trPr>
        <w:tc>
          <w:tcPr>
            <w:tcW w:w="5508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010957" w:rsidRPr="00163960" w:rsidRDefault="00010957" w:rsidP="000109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010957" w:rsidRPr="00163960" w:rsidRDefault="00010957" w:rsidP="00901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462" w:type="dxa"/>
            <w:vMerge/>
          </w:tcPr>
          <w:p w:rsidR="00010957" w:rsidRPr="00163960" w:rsidRDefault="0001095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95" w:rsidRPr="00163960">
        <w:trPr>
          <w:cantSplit/>
          <w:trHeight w:val="826"/>
        </w:trPr>
        <w:tc>
          <w:tcPr>
            <w:tcW w:w="5508" w:type="dxa"/>
          </w:tcPr>
          <w:p w:rsidR="00900D95" w:rsidRPr="00163960" w:rsidRDefault="00900D95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несовершеннолетних граждан, 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устроенных на временные работы</w:t>
            </w:r>
          </w:p>
        </w:tc>
        <w:tc>
          <w:tcPr>
            <w:tcW w:w="773" w:type="dxa"/>
          </w:tcPr>
          <w:p w:rsidR="00900D95" w:rsidRPr="00163960" w:rsidRDefault="00900D95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462" w:type="dxa"/>
            <w:vMerge w:val="restart"/>
          </w:tcPr>
          <w:p w:rsidR="00900D95" w:rsidRPr="00163960" w:rsidRDefault="00900D95" w:rsidP="00901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дарственного статистического наблюд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ния № 2-Т (трудоустройство) «Сведения о предоставлении государственных услуг в области содействия занятости населения», ежемесячная отчетность учреждения</w:t>
            </w:r>
          </w:p>
          <w:p w:rsidR="00900D95" w:rsidRPr="00163960" w:rsidRDefault="00900D95" w:rsidP="009013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95" w:rsidRPr="00163960">
        <w:trPr>
          <w:cantSplit/>
          <w:trHeight w:val="887"/>
        </w:trPr>
        <w:tc>
          <w:tcPr>
            <w:tcW w:w="5508" w:type="dxa"/>
          </w:tcPr>
          <w:p w:rsidR="00900D95" w:rsidRPr="00163960" w:rsidRDefault="00900D95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щих трудности в поиске работы, трудоустроенных на временные работы</w:t>
            </w:r>
          </w:p>
        </w:tc>
        <w:tc>
          <w:tcPr>
            <w:tcW w:w="773" w:type="dxa"/>
          </w:tcPr>
          <w:p w:rsidR="00900D95" w:rsidRPr="00163960" w:rsidRDefault="00900D95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3" w:type="dxa"/>
          </w:tcPr>
          <w:p w:rsidR="00900D95" w:rsidRPr="00163960" w:rsidRDefault="00900D95" w:rsidP="00E36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2" w:type="dxa"/>
            <w:vMerge/>
          </w:tcPr>
          <w:p w:rsidR="00900D95" w:rsidRPr="00163960" w:rsidRDefault="00900D95" w:rsidP="009013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30" w:rsidRPr="00163960">
        <w:trPr>
          <w:cantSplit/>
          <w:trHeight w:val="1163"/>
        </w:trPr>
        <w:tc>
          <w:tcPr>
            <w:tcW w:w="5508" w:type="dxa"/>
          </w:tcPr>
          <w:p w:rsidR="00C51130" w:rsidRPr="00163960" w:rsidRDefault="00C51130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 в возрасте от 18 до 20 лет,  имеющих среднее профессиональное образование и ищущих работу впервые,  труд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устроенных на временные работы</w:t>
            </w:r>
          </w:p>
        </w:tc>
        <w:tc>
          <w:tcPr>
            <w:tcW w:w="773" w:type="dxa"/>
          </w:tcPr>
          <w:p w:rsidR="00C51130" w:rsidRPr="00163960" w:rsidRDefault="00C51130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C51130" w:rsidRPr="00163960" w:rsidRDefault="00C51130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C51130" w:rsidRPr="00163960" w:rsidRDefault="00C51130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C51130" w:rsidRPr="00163960" w:rsidRDefault="00467214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51130" w:rsidRPr="00163960" w:rsidRDefault="00C51130" w:rsidP="000109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C51130" w:rsidRPr="00163960" w:rsidRDefault="00C51130" w:rsidP="00901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Merge/>
          </w:tcPr>
          <w:p w:rsidR="00C51130" w:rsidRPr="00163960" w:rsidRDefault="00C51130" w:rsidP="00901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E0" w:rsidRPr="00163960" w:rsidRDefault="004638E0" w:rsidP="00D0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860"/>
        <w:gridCol w:w="1032"/>
        <w:gridCol w:w="1032"/>
        <w:gridCol w:w="1032"/>
        <w:gridCol w:w="1032"/>
        <w:gridCol w:w="1032"/>
        <w:gridCol w:w="3340"/>
      </w:tblGrid>
      <w:tr w:rsidR="00D04629" w:rsidRPr="00163960">
        <w:tblPrEx>
          <w:tblCellMar>
            <w:top w:w="0" w:type="dxa"/>
            <w:bottom w:w="0" w:type="dxa"/>
          </w:tblCellMar>
        </w:tblPrEx>
        <w:tc>
          <w:tcPr>
            <w:tcW w:w="6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629" w:rsidRPr="00163960" w:rsidRDefault="00D04629" w:rsidP="00901397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629" w:rsidRPr="00163960" w:rsidRDefault="00D04629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29" w:rsidRPr="00163960" w:rsidRDefault="00D04629" w:rsidP="00901397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29" w:rsidRPr="00163960" w:rsidRDefault="00D04629" w:rsidP="00901397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D04629" w:rsidRPr="00163960" w:rsidRDefault="00D04629" w:rsidP="00901397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чении показателя</w:t>
            </w:r>
          </w:p>
          <w:p w:rsidR="00D04629" w:rsidRPr="00163960" w:rsidRDefault="00D04629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901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Процент охвата несовершеннолетних, принявших уч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стие во временных работах, от общей численности нес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вершеннолетних граждан в возрасте от 14 до 18 лет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2727C" w:rsidRPr="00163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2727C" w:rsidRPr="00163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2727C" w:rsidRPr="00163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t>К</w:t>
            </w:r>
            <w:r w:rsidRPr="00163960">
              <w:rPr>
                <w:sz w:val="24"/>
                <w:szCs w:val="24"/>
              </w:rPr>
              <w:t>вартальная форма федерал</w:t>
            </w:r>
            <w:r w:rsidRPr="00163960">
              <w:rPr>
                <w:sz w:val="24"/>
                <w:szCs w:val="24"/>
              </w:rPr>
              <w:t>ь</w:t>
            </w:r>
            <w:r w:rsidRPr="00163960">
              <w:rPr>
                <w:sz w:val="24"/>
                <w:szCs w:val="24"/>
              </w:rPr>
              <w:t>ного государственного стат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стического наблюдения № 2-Т (трудоустройство) «Сведения о предоставлении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ственных услуг в области с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действия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ния», ежемесячная отчетность учр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ждения</w:t>
            </w:r>
          </w:p>
        </w:tc>
      </w:tr>
      <w:tr w:rsidR="00010957" w:rsidRPr="0016396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Процент охвата безработных граждан, испытывающих трудности в поиске работы и  безработных граждан в возрасте от 18 до 20 лет, принявших участие во време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ных работах, от среднемесячной численности граждан, зарегистрированных в качестве безработных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a3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0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900D95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67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F2727C" w:rsidP="00010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F2727C" w:rsidP="00B4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57" w:rsidRPr="00163960" w:rsidRDefault="00010957" w:rsidP="00B401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10957" w:rsidRPr="00163960" w:rsidRDefault="00010957" w:rsidP="00D0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F61675" w:rsidRPr="00163960" w:rsidRDefault="00F61675" w:rsidP="00F616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12.02.2013 № 58н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впервые»;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lastRenderedPageBreak/>
        <w:t>- постановление Администрации  Смоленской области от  21.02.2014  №  121 «Об утверждении Административного регламента предоста</w:t>
      </w:r>
      <w:r w:rsidRPr="00163960">
        <w:rPr>
          <w:sz w:val="24"/>
          <w:szCs w:val="24"/>
        </w:rPr>
        <w:t>в</w:t>
      </w:r>
      <w:r w:rsidRPr="00163960">
        <w:rPr>
          <w:sz w:val="24"/>
          <w:szCs w:val="24"/>
        </w:rPr>
        <w:t>ления областными государственными казенными учреждениями службы занятости населения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</w:r>
    </w:p>
    <w:p w:rsidR="00D04629" w:rsidRPr="00163960" w:rsidRDefault="00D04629" w:rsidP="00D046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D04629" w:rsidRPr="00163960">
        <w:trPr>
          <w:cantSplit/>
          <w:trHeight w:val="360"/>
        </w:trPr>
        <w:tc>
          <w:tcPr>
            <w:tcW w:w="2263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D04629" w:rsidRPr="00163960">
        <w:trPr>
          <w:cantSplit/>
          <w:trHeight w:val="240"/>
        </w:trPr>
        <w:tc>
          <w:tcPr>
            <w:tcW w:w="2263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D04629" w:rsidRPr="00163960">
        <w:trPr>
          <w:cantSplit/>
          <w:trHeight w:val="240"/>
        </w:trPr>
        <w:tc>
          <w:tcPr>
            <w:tcW w:w="2263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D04629" w:rsidRPr="00163960" w:rsidRDefault="00D04629" w:rsidP="00D046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D04629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D04629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04629" w:rsidRPr="00163960" w:rsidRDefault="00D04629" w:rsidP="00D04629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04629" w:rsidRPr="00163960" w:rsidRDefault="00D04629" w:rsidP="00D04629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D04629" w:rsidRPr="00163960">
        <w:tc>
          <w:tcPr>
            <w:tcW w:w="4248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D04629" w:rsidRPr="00163960">
        <w:tc>
          <w:tcPr>
            <w:tcW w:w="4248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D04629" w:rsidRPr="00163960">
        <w:tc>
          <w:tcPr>
            <w:tcW w:w="4248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5 лет</w:t>
            </w:r>
          </w:p>
        </w:tc>
      </w:tr>
      <w:tr w:rsidR="00D04629" w:rsidRPr="00163960">
        <w:trPr>
          <w:trHeight w:val="1086"/>
        </w:trPr>
        <w:tc>
          <w:tcPr>
            <w:tcW w:w="4248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D04629" w:rsidRPr="00163960" w:rsidRDefault="00D04629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D04629" w:rsidRPr="00163960" w:rsidRDefault="00D04629" w:rsidP="00D046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A6808" w:rsidRPr="00163960" w:rsidRDefault="007A6808" w:rsidP="007A6808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7A6808" w:rsidRPr="00163960" w:rsidRDefault="007A6808" w:rsidP="007A68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7A6808" w:rsidRPr="00163960" w:rsidRDefault="007A6808" w:rsidP="007A6808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7A6808" w:rsidRPr="00163960" w:rsidRDefault="007A6808" w:rsidP="007A6808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7A6808" w:rsidRPr="00163960" w:rsidRDefault="007A6808" w:rsidP="007A68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4. Порядок информирования потенциальных потребителей государственной услуги</w:t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6840"/>
        <w:gridCol w:w="1800"/>
      </w:tblGrid>
      <w:tr w:rsidR="007A6808" w:rsidRPr="00163960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6840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800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обно</w:t>
            </w:r>
            <w:r w:rsidRPr="00163960">
              <w:rPr>
                <w:b/>
                <w:bCs/>
                <w:sz w:val="22"/>
                <w:szCs w:val="22"/>
              </w:rPr>
              <w:t>в</w:t>
            </w:r>
            <w:r w:rsidRPr="00163960">
              <w:rPr>
                <w:b/>
                <w:bCs/>
                <w:sz w:val="22"/>
                <w:szCs w:val="22"/>
              </w:rPr>
              <w:t>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7A6808" w:rsidRPr="00163960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размещения информации на информацио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 xml:space="preserve">ных стендах Департамента, центров занятости и МФЦ; 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размещения информации в информацио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но-телекоммуникационной сети Интернет на сайтах Департ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мента, центров занятости;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использования информационных матери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лов (брошюры, буклеты, памятки и иные информационные м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териалы), а также средств массовой информации;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посредством использования федеральной государстве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ной системы «Единый портал государственных и муниципал</w:t>
            </w:r>
            <w:r w:rsidRPr="00163960">
              <w:rPr>
                <w:sz w:val="24"/>
                <w:szCs w:val="24"/>
              </w:rPr>
              <w:t>ь</w:t>
            </w:r>
            <w:r w:rsidRPr="00163960">
              <w:rPr>
                <w:sz w:val="24"/>
                <w:szCs w:val="24"/>
              </w:rPr>
              <w:t>ных услуг (функций)» (далее – Единый портал) (электронный адрес: http://www.gosuslugi.ru), а также региональной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 xml:space="preserve">ственной информационной системы «Портал </w:t>
            </w:r>
            <w:r w:rsidRPr="00163960">
              <w:rPr>
                <w:sz w:val="24"/>
                <w:szCs w:val="24"/>
              </w:rPr>
              <w:br/>
              <w:t>государственных и муниципальных услуг (функций) Смоле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ской области» (далее – Региональный портал) (электронный адрес: http://67.gosuslugi.ru/);</w:t>
            </w:r>
          </w:p>
          <w:p w:rsidR="007A6808" w:rsidRPr="00163960" w:rsidRDefault="007A6808" w:rsidP="009A14BF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4"/>
                <w:szCs w:val="24"/>
              </w:rPr>
              <w:t>-  посредством использования электронной и телефонной связи (включая автоинформирование)</w:t>
            </w:r>
          </w:p>
        </w:tc>
        <w:tc>
          <w:tcPr>
            <w:tcW w:w="6840" w:type="dxa"/>
          </w:tcPr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извлечения из нормативных правовых актов, устанавл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вающих порядок и условия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обращения за получением государственной усл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ги;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перечень документов, необходимых для предоставления государственной услуги, и требования, предъявляемые к этим документам;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сроки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форму заявления о предоставлении государственной усл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 xml:space="preserve">ги и образец ее заполнения; 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текст Административного регламента с приложениями;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блок-схемы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информирования о ходе предоставления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ственной услуги;</w:t>
            </w:r>
          </w:p>
          <w:p w:rsidR="007A6808" w:rsidRPr="00163960" w:rsidRDefault="007A6808" w:rsidP="009A14BF">
            <w:pPr>
              <w:snapToGrid w:val="0"/>
              <w:ind w:firstLine="459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-  порядок обжалования действий (бездействия) и решений, осуществляемых и принимаемых центрами занятости в ходе предоставления государственной услуги</w:t>
            </w:r>
          </w:p>
        </w:tc>
        <w:tc>
          <w:tcPr>
            <w:tcW w:w="1800" w:type="dxa"/>
          </w:tcPr>
          <w:p w:rsidR="007A6808" w:rsidRPr="00163960" w:rsidRDefault="007A6808" w:rsidP="009A14BF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необх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димости</w:t>
            </w:r>
          </w:p>
          <w:p w:rsidR="007A6808" w:rsidRPr="00163960" w:rsidRDefault="007A6808" w:rsidP="009A14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4629" w:rsidRPr="00163960" w:rsidRDefault="00D04629" w:rsidP="00D046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D74" w:rsidRPr="00163960" w:rsidRDefault="00257D74" w:rsidP="00257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10008"/>
        <w:gridCol w:w="5400"/>
      </w:tblGrid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Основаниями для отказа гражданину в предоставлении государственной услуги являются:</w:t>
            </w:r>
          </w:p>
          <w:p w:rsidR="00257D74" w:rsidRPr="00163960" w:rsidRDefault="00257D74" w:rsidP="00DB570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1) несоответствие заявителя требованиям подраздела 1.2 раздела 1 настоящего Администрати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ного регламента;</w:t>
            </w:r>
          </w:p>
          <w:p w:rsidR="00257D74" w:rsidRPr="00163960" w:rsidRDefault="00257D74" w:rsidP="00DB570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2) непредставление документов, указанных в абзацах третьем и четвертом пункта 2.6.1 подра</w:t>
            </w:r>
            <w:r w:rsidRPr="00163960">
              <w:rPr>
                <w:sz w:val="22"/>
                <w:szCs w:val="22"/>
              </w:rPr>
              <w:t>з</w:t>
            </w:r>
            <w:r w:rsidRPr="00163960">
              <w:rPr>
                <w:sz w:val="22"/>
                <w:szCs w:val="22"/>
              </w:rPr>
              <w:t>дела 2.6 настоящего раздела;</w:t>
            </w:r>
          </w:p>
          <w:p w:rsidR="00257D74" w:rsidRPr="00163960" w:rsidRDefault="00257D74" w:rsidP="00DB570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3) личное письменное заявление гражданина об отказе от предоставления государственной услуги. Гражданин имеет право отказаться от предоставления государственной услуги на любом этапе ее предоставления. </w:t>
            </w:r>
          </w:p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Оснований для приостановления предоставления государственной услуги нормативными правов</w:t>
            </w:r>
            <w:r w:rsidRPr="00163960">
              <w:rPr>
                <w:sz w:val="22"/>
                <w:szCs w:val="22"/>
              </w:rPr>
              <w:t>ы</w:t>
            </w:r>
            <w:r w:rsidRPr="00163960">
              <w:rPr>
                <w:sz w:val="22"/>
                <w:szCs w:val="22"/>
              </w:rPr>
              <w:t>ми актами не предусмотрено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2.9. Административного регламента предоставления областными государственными казенными учрежд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ниями службы занятости населения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</w:t>
            </w:r>
            <w:r w:rsidRPr="00163960">
              <w:rPr>
                <w:sz w:val="22"/>
                <w:szCs w:val="22"/>
              </w:rPr>
              <w:t>ж</w:t>
            </w:r>
            <w:r w:rsidRPr="00163960">
              <w:rPr>
                <w:sz w:val="22"/>
                <w:szCs w:val="22"/>
              </w:rPr>
              <w:t>дан, испытывающих трудности в поиске работы, бе</w:t>
            </w:r>
            <w:r w:rsidRPr="00163960">
              <w:rPr>
                <w:sz w:val="22"/>
                <w:szCs w:val="22"/>
              </w:rPr>
              <w:t>з</w:t>
            </w:r>
            <w:r w:rsidRPr="00163960">
              <w:rPr>
                <w:sz w:val="22"/>
                <w:szCs w:val="22"/>
              </w:rPr>
              <w:t>работных граждан в возрасте от 18 до 20 лет, име</w:t>
            </w:r>
            <w:r w:rsidRPr="00163960">
              <w:rPr>
                <w:sz w:val="22"/>
                <w:szCs w:val="22"/>
              </w:rPr>
              <w:t>ю</w:t>
            </w:r>
            <w:r w:rsidRPr="00163960">
              <w:rPr>
                <w:sz w:val="22"/>
                <w:szCs w:val="22"/>
              </w:rPr>
              <w:t>щих среднее профессиональное образование и ищ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 xml:space="preserve">щих работу впервые» (постановление Администрации  </w:t>
            </w:r>
            <w:r w:rsidRPr="00163960">
              <w:rPr>
                <w:sz w:val="22"/>
                <w:szCs w:val="22"/>
              </w:rPr>
              <w:lastRenderedPageBreak/>
              <w:t>Смоленской области от  21.02.2014  №  121)</w:t>
            </w:r>
          </w:p>
        </w:tc>
      </w:tr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Нарушение требований пожарной безопасности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ности» от 21.12.1994 № 69-ФЗ</w:t>
            </w:r>
          </w:p>
        </w:tc>
      </w:tr>
      <w:tr w:rsidR="00257D74" w:rsidRPr="00163960">
        <w:tc>
          <w:tcPr>
            <w:tcW w:w="10008" w:type="dxa"/>
          </w:tcPr>
          <w:p w:rsidR="00257D74" w:rsidRPr="00163960" w:rsidRDefault="00257D7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257D74" w:rsidRPr="00163960">
        <w:trPr>
          <w:trHeight w:val="2953"/>
        </w:trPr>
        <w:tc>
          <w:tcPr>
            <w:tcW w:w="10008" w:type="dxa"/>
          </w:tcPr>
          <w:p w:rsidR="00257D74" w:rsidRPr="00163960" w:rsidRDefault="00257D7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ния) подкарантинных объектов карантинными объектами, наступлении радиационной аварии или те</w:t>
            </w:r>
            <w:r w:rsidRPr="00163960">
              <w:rPr>
                <w:sz w:val="22"/>
                <w:szCs w:val="22"/>
              </w:rPr>
              <w:t>х</w:t>
            </w:r>
            <w:r w:rsidRPr="00163960">
              <w:rPr>
                <w:sz w:val="22"/>
                <w:szCs w:val="22"/>
              </w:rPr>
              <w:t>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прекурсоров, в области противодействия легализации (отмыв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нию) доходов, полученных преступным путем, и финансированию терроризма, в области установле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 xml:space="preserve">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 </w:t>
            </w:r>
          </w:p>
        </w:tc>
        <w:tc>
          <w:tcPr>
            <w:tcW w:w="5400" w:type="dxa"/>
          </w:tcPr>
          <w:p w:rsidR="00257D74" w:rsidRPr="00163960" w:rsidRDefault="00257D7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стративных правонарушениях</w:t>
            </w:r>
          </w:p>
        </w:tc>
      </w:tr>
    </w:tbl>
    <w:p w:rsidR="00257D74" w:rsidRPr="00163960" w:rsidRDefault="00257D74" w:rsidP="00553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5B1" w:rsidRPr="00163960" w:rsidRDefault="007F1FDE" w:rsidP="00553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  <w:r w:rsidR="005535B1" w:rsidRPr="00163960">
        <w:rPr>
          <w:sz w:val="28"/>
          <w:szCs w:val="28"/>
        </w:rPr>
        <w:t>:</w:t>
      </w:r>
      <w:r w:rsidR="005535B1" w:rsidRPr="00163960">
        <w:rPr>
          <w:sz w:val="24"/>
          <w:szCs w:val="24"/>
        </w:rPr>
        <w:t xml:space="preserve"> Услуга оказывается безвозмездно.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F1FDE" w:rsidRPr="00163960" w:rsidRDefault="007F1FDE" w:rsidP="007F1F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5535B1" w:rsidRPr="00163960" w:rsidRDefault="005535B1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D04629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29" w:rsidRPr="00163960" w:rsidRDefault="00D04629" w:rsidP="00901397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29" w:rsidRPr="00163960" w:rsidRDefault="00D04629" w:rsidP="00901397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F94250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250" w:rsidRPr="00163960" w:rsidRDefault="00F94250" w:rsidP="009013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0" w:rsidRPr="00163960" w:rsidRDefault="00F94250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F94250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250" w:rsidRPr="00163960" w:rsidRDefault="00F94250" w:rsidP="009013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Обобщение и анализ отчетной документации, предоставляемой учреждением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0" w:rsidRPr="00163960" w:rsidRDefault="00F94250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F94250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250" w:rsidRPr="00163960" w:rsidRDefault="00F94250" w:rsidP="009013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0" w:rsidRPr="00163960" w:rsidRDefault="00F94250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F94250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250" w:rsidRPr="00163960" w:rsidRDefault="00F94250" w:rsidP="00901397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0" w:rsidRPr="00163960" w:rsidRDefault="00F94250" w:rsidP="00901397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 xml:space="preserve">8.1. Потребители государственной услуги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170"/>
        <w:gridCol w:w="1350"/>
        <w:gridCol w:w="6480"/>
      </w:tblGrid>
      <w:tr w:rsidR="007F1FDE" w:rsidRPr="0016396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04629" w:rsidRPr="00163960" w:rsidRDefault="00D04629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1440" w:type="dxa"/>
          </w:tcPr>
          <w:p w:rsidR="00D04629" w:rsidRPr="00163960" w:rsidRDefault="00D04629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предоста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ления</w:t>
            </w:r>
            <w:r w:rsidRPr="00163960">
              <w:rPr>
                <w:sz w:val="22"/>
                <w:szCs w:val="22"/>
              </w:rPr>
              <w:br/>
              <w:t xml:space="preserve">услуги (платная, </w:t>
            </w:r>
            <w:r w:rsidRPr="00163960">
              <w:rPr>
                <w:sz w:val="22"/>
                <w:szCs w:val="22"/>
              </w:rPr>
              <w:br/>
              <w:t xml:space="preserve">частично платная,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1170" w:type="dxa"/>
          </w:tcPr>
          <w:p w:rsidR="00D04629" w:rsidRPr="00163960" w:rsidRDefault="00D04629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телей на отчетный год, чел.</w:t>
            </w:r>
          </w:p>
        </w:tc>
        <w:tc>
          <w:tcPr>
            <w:tcW w:w="1350" w:type="dxa"/>
          </w:tcPr>
          <w:p w:rsidR="00D04629" w:rsidRPr="00163960" w:rsidRDefault="00D04629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ское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пользова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 xml:space="preserve">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вом году, чел.</w:t>
            </w:r>
          </w:p>
        </w:tc>
        <w:tc>
          <w:tcPr>
            <w:tcW w:w="6480" w:type="dxa"/>
          </w:tcPr>
          <w:p w:rsidR="00D04629" w:rsidRPr="00163960" w:rsidRDefault="00D04629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51130" w:rsidRPr="00163960" w:rsidRDefault="00C51130" w:rsidP="00F440AD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Несовершеннолетние граждане в возрасте от 14 до 18 лет, трудоустроенные на вр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менные работы</w:t>
            </w:r>
          </w:p>
        </w:tc>
        <w:tc>
          <w:tcPr>
            <w:tcW w:w="1440" w:type="dxa"/>
          </w:tcPr>
          <w:p w:rsidR="00C51130" w:rsidRPr="00163960" w:rsidRDefault="00C51130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C51130" w:rsidRPr="00163960" w:rsidRDefault="00C51130" w:rsidP="00901397">
            <w:pPr>
              <w:pStyle w:val="ab"/>
            </w:pPr>
          </w:p>
        </w:tc>
        <w:tc>
          <w:tcPr>
            <w:tcW w:w="1170" w:type="dxa"/>
          </w:tcPr>
          <w:p w:rsidR="00C51130" w:rsidRPr="00163960" w:rsidRDefault="00C51130" w:rsidP="00F44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50" w:type="dxa"/>
          </w:tcPr>
          <w:p w:rsidR="00C51130" w:rsidRPr="009E5087" w:rsidRDefault="009E5087" w:rsidP="0090139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285</w:t>
            </w:r>
          </w:p>
        </w:tc>
        <w:tc>
          <w:tcPr>
            <w:tcW w:w="6480" w:type="dxa"/>
            <w:vMerge w:val="restart"/>
          </w:tcPr>
          <w:p w:rsidR="00C51130" w:rsidRPr="00163960" w:rsidRDefault="00C51130" w:rsidP="00901397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163960">
              <w:rPr>
                <w:b w:val="0"/>
                <w:bCs w:val="0"/>
              </w:rPr>
              <w:t>Месячная форма федерального государственного статист</w:t>
            </w:r>
            <w:r w:rsidRPr="00163960">
              <w:rPr>
                <w:b w:val="0"/>
                <w:bCs w:val="0"/>
              </w:rPr>
              <w:t>и</w:t>
            </w:r>
            <w:r w:rsidRPr="00163960">
              <w:rPr>
                <w:b w:val="0"/>
                <w:bCs w:val="0"/>
              </w:rPr>
              <w:t>ческого наблюдения № 1-Т (трудоустройство) срочная «Св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дения о содействии занятости граждан», квартальная форма федерального государственного статистического наблюд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ния № 2-Т (трудоустройство) «Сведения о предоставлении государственных услуг в области содействия занятости нас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ления»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51130" w:rsidRPr="00163960" w:rsidRDefault="00C51130" w:rsidP="00F440AD">
            <w:pPr>
              <w:widowControl w:val="0"/>
              <w:ind w:firstLine="38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Граждане, признанные в установленном порядке безработными,   испытывающие трудности в поиске работы, трудоустрое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ные на временные работы</w:t>
            </w:r>
          </w:p>
        </w:tc>
        <w:tc>
          <w:tcPr>
            <w:tcW w:w="1440" w:type="dxa"/>
          </w:tcPr>
          <w:p w:rsidR="00C51130" w:rsidRPr="00163960" w:rsidRDefault="00C51130" w:rsidP="00C51130">
            <w:pPr>
              <w:jc w:val="center"/>
            </w:pPr>
            <w:r w:rsidRPr="00163960">
              <w:rPr>
                <w:sz w:val="24"/>
                <w:szCs w:val="24"/>
              </w:rPr>
              <w:t>Б</w:t>
            </w:r>
          </w:p>
        </w:tc>
        <w:tc>
          <w:tcPr>
            <w:tcW w:w="1170" w:type="dxa"/>
          </w:tcPr>
          <w:p w:rsidR="00C51130" w:rsidRPr="00163960" w:rsidRDefault="00900D95" w:rsidP="00F44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C51130" w:rsidRPr="009E5087" w:rsidRDefault="009E5087" w:rsidP="0090139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28</w:t>
            </w:r>
          </w:p>
        </w:tc>
        <w:tc>
          <w:tcPr>
            <w:tcW w:w="6480" w:type="dxa"/>
            <w:vMerge/>
          </w:tcPr>
          <w:p w:rsidR="00C51130" w:rsidRPr="00163960" w:rsidRDefault="00C51130" w:rsidP="00901397">
            <w:pPr>
              <w:pStyle w:val="ab"/>
              <w:jc w:val="both"/>
            </w:pP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51130" w:rsidRPr="00163960" w:rsidRDefault="00C51130" w:rsidP="00F440AD">
            <w:pPr>
              <w:widowControl w:val="0"/>
              <w:ind w:firstLine="38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Граждане, признанные в установленном порядке безработными,   в возрасте от 18 до 20 лет,  имеющие среднее профессионал</w:t>
            </w:r>
            <w:r w:rsidRPr="00163960">
              <w:rPr>
                <w:sz w:val="24"/>
                <w:szCs w:val="24"/>
              </w:rPr>
              <w:t>ь</w:t>
            </w:r>
            <w:r w:rsidRPr="00163960">
              <w:rPr>
                <w:sz w:val="24"/>
                <w:szCs w:val="24"/>
              </w:rPr>
              <w:t>ное образование и ищущие работу впервые, трудоустроенные на временные работы</w:t>
            </w:r>
          </w:p>
        </w:tc>
        <w:tc>
          <w:tcPr>
            <w:tcW w:w="1440" w:type="dxa"/>
          </w:tcPr>
          <w:p w:rsidR="00C51130" w:rsidRPr="00163960" w:rsidRDefault="00C51130" w:rsidP="00C51130">
            <w:pPr>
              <w:jc w:val="center"/>
            </w:pPr>
            <w:r w:rsidRPr="00163960">
              <w:rPr>
                <w:sz w:val="24"/>
                <w:szCs w:val="24"/>
              </w:rPr>
              <w:t>Б</w:t>
            </w:r>
          </w:p>
        </w:tc>
        <w:tc>
          <w:tcPr>
            <w:tcW w:w="1170" w:type="dxa"/>
          </w:tcPr>
          <w:p w:rsidR="00C51130" w:rsidRPr="00163960" w:rsidRDefault="00467214" w:rsidP="00F44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51130" w:rsidRPr="009E5087" w:rsidRDefault="009E5087" w:rsidP="0090139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</w:t>
            </w:r>
          </w:p>
        </w:tc>
        <w:tc>
          <w:tcPr>
            <w:tcW w:w="6480" w:type="dxa"/>
            <w:vMerge/>
          </w:tcPr>
          <w:p w:rsidR="00C51130" w:rsidRPr="00163960" w:rsidRDefault="00C51130" w:rsidP="00901397">
            <w:pPr>
              <w:pStyle w:val="ab"/>
              <w:jc w:val="both"/>
            </w:pPr>
          </w:p>
        </w:tc>
      </w:tr>
    </w:tbl>
    <w:p w:rsidR="00AB4535" w:rsidRPr="00163960" w:rsidRDefault="00AB4535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888"/>
        <w:gridCol w:w="1698"/>
        <w:gridCol w:w="1699"/>
        <w:gridCol w:w="1699"/>
        <w:gridCol w:w="3196"/>
      </w:tblGrid>
      <w:tr w:rsidR="00D04629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6228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698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699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699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ка причин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клонения от запланирова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ных значений</w:t>
            </w:r>
          </w:p>
        </w:tc>
        <w:tc>
          <w:tcPr>
            <w:tcW w:w="3196" w:type="dxa"/>
          </w:tcPr>
          <w:p w:rsidR="00D04629" w:rsidRPr="00163960" w:rsidRDefault="00D04629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</w:t>
            </w:r>
            <w:r w:rsidRPr="00163960">
              <w:rPr>
                <w:sz w:val="20"/>
                <w:szCs w:val="20"/>
              </w:rPr>
              <w:t>а</w:t>
            </w:r>
            <w:r w:rsidRPr="00163960">
              <w:rPr>
                <w:sz w:val="20"/>
                <w:szCs w:val="20"/>
              </w:rPr>
              <w:t>теля</w:t>
            </w:r>
          </w:p>
        </w:tc>
      </w:tr>
      <w:tr w:rsidR="009E5087" w:rsidRPr="00163960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E5087" w:rsidRPr="00163960" w:rsidRDefault="009E5087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енных на временные работы</w:t>
            </w:r>
          </w:p>
        </w:tc>
        <w:tc>
          <w:tcPr>
            <w:tcW w:w="888" w:type="dxa"/>
          </w:tcPr>
          <w:p w:rsidR="009E5087" w:rsidRPr="00163960" w:rsidRDefault="009E5087" w:rsidP="00901397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чел.</w:t>
            </w:r>
          </w:p>
        </w:tc>
        <w:tc>
          <w:tcPr>
            <w:tcW w:w="1698" w:type="dxa"/>
          </w:tcPr>
          <w:p w:rsidR="009E5087" w:rsidRPr="00163960" w:rsidRDefault="009E5087" w:rsidP="00E36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99" w:type="dxa"/>
          </w:tcPr>
          <w:p w:rsidR="009E5087" w:rsidRPr="009E5087" w:rsidRDefault="009E5087" w:rsidP="009E508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285</w:t>
            </w:r>
          </w:p>
        </w:tc>
        <w:tc>
          <w:tcPr>
            <w:tcW w:w="1699" w:type="dxa"/>
          </w:tcPr>
          <w:p w:rsidR="009E5087" w:rsidRPr="00163960" w:rsidRDefault="009E5087" w:rsidP="00901397">
            <w:pPr>
              <w:pStyle w:val="ab"/>
              <w:jc w:val="both"/>
            </w:pPr>
          </w:p>
        </w:tc>
        <w:tc>
          <w:tcPr>
            <w:tcW w:w="3196" w:type="dxa"/>
            <w:vMerge w:val="restart"/>
          </w:tcPr>
          <w:p w:rsidR="009E5087" w:rsidRPr="00163960" w:rsidRDefault="009E5087" w:rsidP="00901397">
            <w:pPr>
              <w:jc w:val="both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t>Квартальная форма фед</w:t>
            </w:r>
            <w:r w:rsidRPr="00163960">
              <w:rPr>
                <w:rStyle w:val="blk"/>
                <w:sz w:val="24"/>
                <w:szCs w:val="24"/>
              </w:rPr>
              <w:t>е</w:t>
            </w:r>
            <w:r w:rsidRPr="00163960">
              <w:rPr>
                <w:rStyle w:val="blk"/>
                <w:sz w:val="24"/>
                <w:szCs w:val="24"/>
              </w:rPr>
              <w:t>рального государственного статистического наблюд</w:t>
            </w:r>
            <w:r w:rsidRPr="00163960">
              <w:rPr>
                <w:rStyle w:val="blk"/>
                <w:sz w:val="24"/>
                <w:szCs w:val="24"/>
              </w:rPr>
              <w:t>е</w:t>
            </w:r>
            <w:r w:rsidRPr="00163960">
              <w:rPr>
                <w:rStyle w:val="blk"/>
                <w:sz w:val="24"/>
                <w:szCs w:val="24"/>
              </w:rPr>
              <w:lastRenderedPageBreak/>
              <w:t>ния № 2-Т (трудоустро</w:t>
            </w:r>
            <w:r w:rsidRPr="00163960">
              <w:rPr>
                <w:rStyle w:val="blk"/>
                <w:sz w:val="24"/>
                <w:szCs w:val="24"/>
              </w:rPr>
              <w:t>й</w:t>
            </w:r>
            <w:r w:rsidRPr="00163960">
              <w:rPr>
                <w:rStyle w:val="blk"/>
                <w:sz w:val="24"/>
                <w:szCs w:val="24"/>
              </w:rPr>
              <w:t>ство) «Сведения о пред</w:t>
            </w:r>
            <w:r w:rsidRPr="00163960">
              <w:rPr>
                <w:rStyle w:val="blk"/>
                <w:sz w:val="24"/>
                <w:szCs w:val="24"/>
              </w:rPr>
              <w:t>о</w:t>
            </w:r>
            <w:r w:rsidRPr="00163960">
              <w:rPr>
                <w:rStyle w:val="blk"/>
                <w:sz w:val="24"/>
                <w:szCs w:val="24"/>
              </w:rPr>
              <w:t>ставлении государственных у</w:t>
            </w:r>
            <w:r w:rsidRPr="00163960">
              <w:rPr>
                <w:rStyle w:val="blk"/>
                <w:sz w:val="24"/>
                <w:szCs w:val="24"/>
              </w:rPr>
              <w:t>с</w:t>
            </w:r>
            <w:r w:rsidRPr="00163960">
              <w:rPr>
                <w:rStyle w:val="blk"/>
                <w:sz w:val="24"/>
                <w:szCs w:val="24"/>
              </w:rPr>
              <w:t>луг в области содействия занятости населения», еж</w:t>
            </w:r>
            <w:r w:rsidRPr="00163960">
              <w:rPr>
                <w:rStyle w:val="blk"/>
                <w:sz w:val="24"/>
                <w:szCs w:val="24"/>
              </w:rPr>
              <w:t>е</w:t>
            </w:r>
            <w:r w:rsidRPr="00163960">
              <w:rPr>
                <w:rStyle w:val="blk"/>
                <w:sz w:val="24"/>
                <w:szCs w:val="24"/>
              </w:rPr>
              <w:t>месячная отчетность учр</w:t>
            </w:r>
            <w:r w:rsidRPr="00163960">
              <w:rPr>
                <w:rStyle w:val="blk"/>
                <w:sz w:val="24"/>
                <w:szCs w:val="24"/>
              </w:rPr>
              <w:t>е</w:t>
            </w:r>
            <w:r w:rsidRPr="00163960">
              <w:rPr>
                <w:rStyle w:val="blk"/>
                <w:sz w:val="24"/>
                <w:szCs w:val="24"/>
              </w:rPr>
              <w:t>ждения</w:t>
            </w:r>
          </w:p>
        </w:tc>
      </w:tr>
      <w:tr w:rsidR="009E5087" w:rsidRPr="00163960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E5087" w:rsidRPr="00163960" w:rsidRDefault="009E5087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 поиске работы, трудоустроенных на временные работы</w:t>
            </w:r>
          </w:p>
        </w:tc>
        <w:tc>
          <w:tcPr>
            <w:tcW w:w="888" w:type="dxa"/>
          </w:tcPr>
          <w:p w:rsidR="009E5087" w:rsidRPr="00163960" w:rsidRDefault="009E5087" w:rsidP="00F94250">
            <w:pPr>
              <w:jc w:val="center"/>
            </w:pPr>
            <w:r w:rsidRPr="0016396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98" w:type="dxa"/>
          </w:tcPr>
          <w:p w:rsidR="009E5087" w:rsidRPr="00163960" w:rsidRDefault="009E5087" w:rsidP="00E36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:rsidR="009E5087" w:rsidRPr="009E5087" w:rsidRDefault="009E5087" w:rsidP="009E508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28</w:t>
            </w:r>
          </w:p>
        </w:tc>
        <w:tc>
          <w:tcPr>
            <w:tcW w:w="1699" w:type="dxa"/>
          </w:tcPr>
          <w:p w:rsidR="009E5087" w:rsidRPr="00163960" w:rsidRDefault="009E5087" w:rsidP="00901397">
            <w:pPr>
              <w:pStyle w:val="ab"/>
              <w:jc w:val="both"/>
            </w:pPr>
          </w:p>
        </w:tc>
        <w:tc>
          <w:tcPr>
            <w:tcW w:w="3196" w:type="dxa"/>
            <w:vMerge/>
          </w:tcPr>
          <w:p w:rsidR="009E5087" w:rsidRPr="00163960" w:rsidRDefault="009E5087" w:rsidP="00901397">
            <w:pPr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9E5087" w:rsidRPr="00163960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9E5087" w:rsidRPr="00163960" w:rsidRDefault="009E5087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безработных граждан в возрасте от 18 до 20 лет,  имеющих среднее профессиональное образование и ищущих работу впервые,  трудоустроенных на временные работы</w:t>
            </w:r>
          </w:p>
        </w:tc>
        <w:tc>
          <w:tcPr>
            <w:tcW w:w="888" w:type="dxa"/>
          </w:tcPr>
          <w:p w:rsidR="009E5087" w:rsidRPr="00163960" w:rsidRDefault="009E5087" w:rsidP="00F94250">
            <w:pPr>
              <w:jc w:val="center"/>
            </w:pPr>
            <w:r w:rsidRPr="00163960"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</w:tcPr>
          <w:p w:rsidR="009E5087" w:rsidRPr="00163960" w:rsidRDefault="009E5087" w:rsidP="00E36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E5087" w:rsidRPr="009E5087" w:rsidRDefault="009E5087" w:rsidP="009E5087">
            <w:pPr>
              <w:pStyle w:val="ab"/>
              <w:rPr>
                <w:b w:val="0"/>
              </w:rPr>
            </w:pPr>
            <w:r w:rsidRPr="009E5087">
              <w:rPr>
                <w:b w:val="0"/>
              </w:rPr>
              <w:t>2</w:t>
            </w:r>
          </w:p>
        </w:tc>
        <w:tc>
          <w:tcPr>
            <w:tcW w:w="1699" w:type="dxa"/>
          </w:tcPr>
          <w:p w:rsidR="009E5087" w:rsidRPr="00163960" w:rsidRDefault="009E5087" w:rsidP="00901397">
            <w:pPr>
              <w:pStyle w:val="ab"/>
              <w:jc w:val="both"/>
            </w:pPr>
          </w:p>
        </w:tc>
        <w:tc>
          <w:tcPr>
            <w:tcW w:w="3196" w:type="dxa"/>
            <w:vMerge/>
          </w:tcPr>
          <w:p w:rsidR="009E5087" w:rsidRPr="00163960" w:rsidRDefault="009E5087" w:rsidP="00901397">
            <w:pPr>
              <w:jc w:val="both"/>
              <w:rPr>
                <w:rStyle w:val="blk"/>
                <w:sz w:val="24"/>
                <w:szCs w:val="24"/>
              </w:rPr>
            </w:pPr>
          </w:p>
        </w:tc>
      </w:tr>
    </w:tbl>
    <w:p w:rsidR="00D04629" w:rsidRPr="00163960" w:rsidRDefault="00D04629" w:rsidP="00D046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6840"/>
      </w:tblGrid>
      <w:tr w:rsidR="00D04629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9" w:rsidRPr="00163960" w:rsidRDefault="00D04629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7247F8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163960" w:rsidRDefault="007247F8" w:rsidP="00BE05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Процент охвата несовершеннолетних, пр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нявших участие во временных работах, от общей численности несовершеннолетних граждан в возрасте от 14 до 18 лет,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163960" w:rsidRDefault="00F2727C" w:rsidP="007247F8">
            <w:pPr>
              <w:jc w:val="center"/>
            </w:pPr>
            <w:r w:rsidRPr="00163960">
              <w:rPr>
                <w:sz w:val="24"/>
                <w:szCs w:val="24"/>
              </w:rPr>
              <w:t>9,9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9F47F8" w:rsidRDefault="009F47F8" w:rsidP="005535B1">
            <w:pPr>
              <w:jc w:val="center"/>
              <w:rPr>
                <w:sz w:val="24"/>
                <w:szCs w:val="24"/>
              </w:rPr>
            </w:pPr>
            <w:r w:rsidRPr="009F47F8">
              <w:rPr>
                <w:sz w:val="24"/>
                <w:szCs w:val="24"/>
              </w:rPr>
              <w:t>9,9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7F8" w:rsidRPr="00163960" w:rsidRDefault="007247F8" w:rsidP="00901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3960">
              <w:rPr>
                <w:rFonts w:ascii="Times New Roman" w:hAnsi="Times New Roman" w:cs="Times New Roman"/>
              </w:rPr>
              <w:t>К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вартальная форма федерального государственного статистич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ского наблюдения № 2-Т (трудоустройство) «Сведения о пред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ставлении государственных услуг в области содействия занят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сти населения», ежемесячная отчетность учреждения</w:t>
            </w:r>
          </w:p>
        </w:tc>
      </w:tr>
      <w:tr w:rsidR="007247F8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163960" w:rsidRDefault="007247F8" w:rsidP="00BE05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Процент охвата безработных граждан, исп</w:t>
            </w:r>
            <w:r w:rsidRPr="00163960">
              <w:rPr>
                <w:sz w:val="24"/>
                <w:szCs w:val="24"/>
              </w:rPr>
              <w:t>ы</w:t>
            </w:r>
            <w:r w:rsidRPr="00163960">
              <w:rPr>
                <w:sz w:val="24"/>
                <w:szCs w:val="24"/>
              </w:rPr>
              <w:t>тывающих трудности в поиске работы и  бе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>работных граждан в возрасте от 18 до 20 лет, принявших участие во временных работах, от среднемесячной численности граждан, зар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гистрированных в качестве безработных,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163960" w:rsidRDefault="00900D95" w:rsidP="007247F8">
            <w:pPr>
              <w:jc w:val="center"/>
            </w:pPr>
            <w:r>
              <w:rPr>
                <w:sz w:val="24"/>
                <w:szCs w:val="24"/>
              </w:rPr>
              <w:t>5,</w:t>
            </w:r>
            <w:r w:rsidR="0046721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F8" w:rsidRPr="009F47F8" w:rsidRDefault="009F47F8" w:rsidP="005535B1">
            <w:pPr>
              <w:jc w:val="center"/>
              <w:rPr>
                <w:sz w:val="24"/>
                <w:szCs w:val="24"/>
              </w:rPr>
            </w:pPr>
            <w:r w:rsidRPr="009F47F8">
              <w:rPr>
                <w:sz w:val="24"/>
                <w:szCs w:val="24"/>
              </w:rPr>
              <w:t>4,8</w:t>
            </w:r>
          </w:p>
        </w:tc>
        <w:tc>
          <w:tcPr>
            <w:tcW w:w="6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7F8" w:rsidRPr="00163960" w:rsidRDefault="007247F8" w:rsidP="009013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629" w:rsidRPr="00163960" w:rsidRDefault="00D04629" w:rsidP="00D0462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716D2" w:rsidRPr="00163960" w:rsidRDefault="00E716D2" w:rsidP="00D0462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04629" w:rsidRPr="00163960" w:rsidRDefault="00D04629" w:rsidP="00D0462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D04629" w:rsidRPr="00163960" w:rsidRDefault="00D04629" w:rsidP="00D046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04629" w:rsidRPr="00163960" w:rsidRDefault="00D04629" w:rsidP="00D046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4629" w:rsidRPr="00163960" w:rsidRDefault="00D04629" w:rsidP="00D0462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8.5. Сроки представления отчетности об исполнении государственного задания</w:t>
      </w:r>
    </w:p>
    <w:p w:rsidR="00D04629" w:rsidRPr="00163960" w:rsidRDefault="00D04629" w:rsidP="00D04629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5535B1" w:rsidRPr="00163960" w:rsidRDefault="005535B1" w:rsidP="00D04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4629" w:rsidRPr="00163960" w:rsidRDefault="00D04629" w:rsidP="00D046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5535B1" w:rsidRPr="00163960" w:rsidRDefault="005535B1" w:rsidP="00D04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629" w:rsidRPr="00163960" w:rsidRDefault="00D04629" w:rsidP="00D0462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lastRenderedPageBreak/>
        <w:t xml:space="preserve">9. Иная информация, необходимая для исполнения (контроля за исполнением) государственного задания </w:t>
      </w:r>
    </w:p>
    <w:p w:rsidR="00D04629" w:rsidRPr="00163960" w:rsidRDefault="00D04629" w:rsidP="00D046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CB4C0F" w:rsidRPr="00163960" w:rsidRDefault="00CB4C0F" w:rsidP="00CB4C0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960" w:rsidRDefault="00163960" w:rsidP="007E73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392" w:rsidRPr="00163960" w:rsidRDefault="007E7392" w:rsidP="007E739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8</w:t>
      </w:r>
    </w:p>
    <w:p w:rsidR="007E7392" w:rsidRPr="00163960" w:rsidRDefault="007E7392" w:rsidP="006E0E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Социальная адаптация безработных граждан на рынке труда</w:t>
      </w:r>
    </w:p>
    <w:p w:rsidR="007E7392" w:rsidRPr="00163960" w:rsidRDefault="007E7392" w:rsidP="007E73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392" w:rsidRPr="00163960" w:rsidRDefault="007E7392" w:rsidP="007E7392">
      <w:pPr>
        <w:pStyle w:val="ConsPlusNonformat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901397" w:rsidRPr="00163960" w:rsidRDefault="0090139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901397" w:rsidRPr="00163960" w:rsidRDefault="0090139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901397" w:rsidRPr="00163960" w:rsidRDefault="0090139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FB5816" w:rsidRPr="00163960" w:rsidRDefault="00FB5816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FB5816" w:rsidRPr="00163960" w:rsidRDefault="00FB5816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FB5816" w:rsidRPr="00163960" w:rsidRDefault="00FB5816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668" w:type="dxa"/>
          </w:tcPr>
          <w:p w:rsidR="00C51130" w:rsidRPr="00163960" w:rsidRDefault="00C51130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 кот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рым предоставлена государственная услуга</w:t>
            </w:r>
          </w:p>
          <w:p w:rsidR="00C51130" w:rsidRPr="00163960" w:rsidRDefault="00C51130" w:rsidP="00F440A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C51130" w:rsidRPr="00163960" w:rsidRDefault="00C51130" w:rsidP="00CF3538">
            <w:pPr>
              <w:pStyle w:val="ab"/>
            </w:pPr>
          </w:p>
        </w:tc>
        <w:tc>
          <w:tcPr>
            <w:tcW w:w="1173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901397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901397" w:rsidRPr="00163960" w:rsidRDefault="0090139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901397" w:rsidRPr="00163960" w:rsidRDefault="00901397" w:rsidP="0090139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901397" w:rsidRPr="00163960" w:rsidRDefault="0090139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901397" w:rsidRPr="00163960" w:rsidRDefault="00901397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B5816" w:rsidRPr="00163960">
        <w:trPr>
          <w:cantSplit/>
          <w:trHeight w:val="20"/>
        </w:trPr>
        <w:tc>
          <w:tcPr>
            <w:tcW w:w="3281" w:type="dxa"/>
            <w:vMerge/>
          </w:tcPr>
          <w:p w:rsidR="00FB5816" w:rsidRPr="00163960" w:rsidRDefault="00FB5816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FB5816" w:rsidRPr="00163960" w:rsidRDefault="00FB5816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FB5816" w:rsidRPr="00163960" w:rsidRDefault="00FB5816" w:rsidP="009013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FB5816" w:rsidRPr="00163960" w:rsidRDefault="00FB5816" w:rsidP="00901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30" w:rsidRPr="00163960">
        <w:trPr>
          <w:cantSplit/>
          <w:trHeight w:val="1163"/>
        </w:trPr>
        <w:tc>
          <w:tcPr>
            <w:tcW w:w="3281" w:type="dxa"/>
          </w:tcPr>
          <w:p w:rsidR="00C51130" w:rsidRPr="00163960" w:rsidRDefault="000B2C36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дарственную услугу</w:t>
            </w:r>
          </w:p>
        </w:tc>
        <w:tc>
          <w:tcPr>
            <w:tcW w:w="773" w:type="dxa"/>
          </w:tcPr>
          <w:p w:rsidR="00C51130" w:rsidRPr="00163960" w:rsidRDefault="00C511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3" w:type="dxa"/>
          </w:tcPr>
          <w:p w:rsidR="00C51130" w:rsidRPr="00163960" w:rsidRDefault="00C51130" w:rsidP="00CF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94" w:type="dxa"/>
          </w:tcPr>
          <w:p w:rsidR="00C51130" w:rsidRPr="00163960" w:rsidRDefault="00C51130" w:rsidP="00CF3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t>К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вартальная форма федерального государственного статист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ческого наблюдения № 2-Т (трудоустройство) «Сведения о предоставлении государственных услуг в области содействия занятости населения», ежемесячная отчетность учреждения</w:t>
            </w:r>
          </w:p>
        </w:tc>
      </w:tr>
    </w:tbl>
    <w:p w:rsidR="00901397" w:rsidRPr="00163960" w:rsidRDefault="00901397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860"/>
        <w:gridCol w:w="1032"/>
        <w:gridCol w:w="1032"/>
        <w:gridCol w:w="1032"/>
        <w:gridCol w:w="1032"/>
        <w:gridCol w:w="1032"/>
        <w:gridCol w:w="3340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397" w:rsidRPr="00163960" w:rsidRDefault="00901397" w:rsidP="00901397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397" w:rsidRPr="00163960" w:rsidRDefault="00901397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</w:r>
            <w:r w:rsidRPr="00163960">
              <w:rPr>
                <w:b/>
                <w:bCs/>
                <w:sz w:val="22"/>
                <w:szCs w:val="22"/>
              </w:rPr>
              <w:lastRenderedPageBreak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97" w:rsidRPr="00163960" w:rsidRDefault="00901397" w:rsidP="00901397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Значение показателей объема государственной услуги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97" w:rsidRPr="00163960" w:rsidRDefault="00901397" w:rsidP="00901397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901397" w:rsidRPr="00163960" w:rsidRDefault="00901397" w:rsidP="00901397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lastRenderedPageBreak/>
              <w:t>чении показателя</w:t>
            </w:r>
          </w:p>
          <w:p w:rsidR="00901397" w:rsidRPr="00163960" w:rsidRDefault="00901397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90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3A5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901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FA1245">
            <w:pPr>
              <w:snapToGrid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Отсутствие обоснованных жалоб на отказ от предоставления государственной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snapToGri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B732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FA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ний граждан</w:t>
            </w:r>
          </w:p>
        </w:tc>
      </w:tr>
    </w:tbl>
    <w:p w:rsidR="000C7CBF" w:rsidRPr="00163960" w:rsidRDefault="000C7CBF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CBF" w:rsidRPr="00163960" w:rsidRDefault="000C7CBF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F61675" w:rsidRPr="00163960" w:rsidRDefault="00F61675" w:rsidP="00F616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F61675" w:rsidRPr="00163960" w:rsidRDefault="00F61675" w:rsidP="00F61675">
      <w:pPr>
        <w:ind w:firstLine="720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09.01.2013 № 3н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социальной адаптации безработных граждан на рынке труда»;</w:t>
      </w:r>
    </w:p>
    <w:p w:rsidR="00F61675" w:rsidRPr="00163960" w:rsidRDefault="00F61675" w:rsidP="00F6167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3960">
        <w:rPr>
          <w:rFonts w:ascii="Times New Roman CYR" w:hAnsi="Times New Roman CYR" w:cs="Times New Roman CYR"/>
          <w:sz w:val="24"/>
          <w:szCs w:val="24"/>
        </w:rPr>
        <w:t>- постановление Администрации Смоленской области от 10.12.2014 № 847 «Об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утверждении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Административного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регламента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предоставл</w:t>
      </w:r>
      <w:r w:rsidRPr="00163960">
        <w:rPr>
          <w:rFonts w:ascii="Times New Roman CYR" w:hAnsi="Times New Roman CYR" w:cs="Times New Roman CYR"/>
          <w:sz w:val="24"/>
          <w:szCs w:val="24"/>
        </w:rPr>
        <w:t>е</w:t>
      </w:r>
      <w:r w:rsidRPr="00163960">
        <w:rPr>
          <w:rFonts w:ascii="Times New Roman CYR" w:hAnsi="Times New Roman CYR" w:cs="Times New Roman CYR"/>
          <w:sz w:val="24"/>
          <w:szCs w:val="24"/>
        </w:rPr>
        <w:t>ния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областными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государственными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казенными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учреждениями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службы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занятости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населения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государственной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услуги «Социальная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адаптация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бе</w:t>
      </w:r>
      <w:r w:rsidRPr="00163960">
        <w:rPr>
          <w:rFonts w:ascii="Times New Roman CYR" w:hAnsi="Times New Roman CYR" w:cs="Times New Roman CYR"/>
          <w:sz w:val="24"/>
          <w:szCs w:val="24"/>
        </w:rPr>
        <w:t>з</w:t>
      </w:r>
      <w:r w:rsidRPr="00163960">
        <w:rPr>
          <w:rFonts w:ascii="Times New Roman CYR" w:hAnsi="Times New Roman CYR" w:cs="Times New Roman CYR"/>
          <w:sz w:val="24"/>
          <w:szCs w:val="24"/>
        </w:rPr>
        <w:t>работных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граждан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на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рынке</w:t>
      </w:r>
      <w:r w:rsidRPr="00163960">
        <w:rPr>
          <w:sz w:val="24"/>
          <w:szCs w:val="24"/>
        </w:rPr>
        <w:t xml:space="preserve"> </w:t>
      </w:r>
      <w:r w:rsidRPr="00163960">
        <w:rPr>
          <w:rFonts w:ascii="Times New Roman CYR" w:hAnsi="Times New Roman CYR" w:cs="Times New Roman CYR"/>
          <w:sz w:val="24"/>
          <w:szCs w:val="24"/>
        </w:rPr>
        <w:t>труда».</w:t>
      </w:r>
    </w:p>
    <w:p w:rsidR="00901397" w:rsidRPr="00163960" w:rsidRDefault="00901397" w:rsidP="009013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p w:rsidR="00901397" w:rsidRPr="00163960" w:rsidRDefault="00901397" w:rsidP="009013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901397" w:rsidRPr="00163960">
        <w:trPr>
          <w:cantSplit/>
          <w:trHeight w:val="360"/>
        </w:trPr>
        <w:tc>
          <w:tcPr>
            <w:tcW w:w="2263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901397" w:rsidRPr="00163960">
        <w:trPr>
          <w:cantSplit/>
          <w:trHeight w:val="240"/>
        </w:trPr>
        <w:tc>
          <w:tcPr>
            <w:tcW w:w="2263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901397" w:rsidRPr="00163960">
        <w:trPr>
          <w:cantSplit/>
          <w:trHeight w:val="240"/>
        </w:trPr>
        <w:tc>
          <w:tcPr>
            <w:tcW w:w="2263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901397" w:rsidRPr="00163960" w:rsidRDefault="00901397" w:rsidP="00901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01397" w:rsidRPr="00163960" w:rsidRDefault="00901397" w:rsidP="00901397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1397" w:rsidRPr="00163960" w:rsidRDefault="00901397" w:rsidP="00901397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5A4D36" w:rsidRPr="00163960">
        <w:tc>
          <w:tcPr>
            <w:tcW w:w="4248" w:type="dxa"/>
          </w:tcPr>
          <w:p w:rsidR="005A4D36" w:rsidRPr="00163960" w:rsidRDefault="005A4D36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5A4D36" w:rsidRPr="00163960" w:rsidRDefault="005A4D3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5A4D36" w:rsidRPr="00163960">
        <w:tc>
          <w:tcPr>
            <w:tcW w:w="4248" w:type="dxa"/>
          </w:tcPr>
          <w:p w:rsidR="005A4D36" w:rsidRPr="00163960" w:rsidRDefault="005A4D36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5A4D36" w:rsidRPr="00163960" w:rsidRDefault="005A4D3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5A4D36" w:rsidRPr="00163960">
        <w:tc>
          <w:tcPr>
            <w:tcW w:w="4248" w:type="dxa"/>
          </w:tcPr>
          <w:p w:rsidR="005A4D36" w:rsidRPr="00163960" w:rsidRDefault="005A4D36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lastRenderedPageBreak/>
              <w:t>кации</w:t>
            </w:r>
          </w:p>
        </w:tc>
        <w:tc>
          <w:tcPr>
            <w:tcW w:w="11160" w:type="dxa"/>
          </w:tcPr>
          <w:p w:rsidR="005A4D36" w:rsidRPr="00163960" w:rsidRDefault="005A4D3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Не менее одного раза в 3 года</w:t>
            </w:r>
          </w:p>
        </w:tc>
      </w:tr>
      <w:tr w:rsidR="005A4D36" w:rsidRPr="00163960">
        <w:trPr>
          <w:trHeight w:val="1086"/>
        </w:trPr>
        <w:tc>
          <w:tcPr>
            <w:tcW w:w="4248" w:type="dxa"/>
          </w:tcPr>
          <w:p w:rsidR="005A4D36" w:rsidRPr="00163960" w:rsidRDefault="005A4D36" w:rsidP="00901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Иные требования</w:t>
            </w:r>
          </w:p>
        </w:tc>
        <w:tc>
          <w:tcPr>
            <w:tcW w:w="11160" w:type="dxa"/>
          </w:tcPr>
          <w:p w:rsidR="005A4D36" w:rsidRPr="00163960" w:rsidRDefault="005A4D3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Наличие сертификатов к проведению коррекции личностных особенностей, занятий по психотренингу,  использованию психодиагностических тестов, соблюдение этических норм психологов.</w:t>
            </w:r>
            <w:r w:rsidRPr="00163960">
              <w:t xml:space="preserve"> </w:t>
            </w: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ного пользователя, обладать морально-этическими качествами, чувством ответственности. При оказании услуг работники учреждения должны проявлять к населению максимальную вежливость, внимание, те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пение</w:t>
            </w:r>
          </w:p>
        </w:tc>
      </w:tr>
    </w:tbl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A6808" w:rsidRPr="00163960" w:rsidRDefault="007A6808" w:rsidP="007A6808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7A6808" w:rsidRPr="00163960" w:rsidRDefault="007A6808" w:rsidP="007A68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7A6808" w:rsidRPr="00163960" w:rsidRDefault="007A6808" w:rsidP="007A6808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7A6808" w:rsidRPr="00163960" w:rsidRDefault="007A6808" w:rsidP="007A6808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7A6808" w:rsidRPr="00163960" w:rsidRDefault="007A6808" w:rsidP="007A68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7020"/>
        <w:gridCol w:w="1707"/>
      </w:tblGrid>
      <w:tr w:rsidR="007A6808" w:rsidRPr="0016396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7020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7A6808" w:rsidRPr="00163960" w:rsidRDefault="007A6808" w:rsidP="009A14BF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7A6808" w:rsidRPr="0016396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посредством размещения информации на информационных стендах Департамента, центров занятости и МФЦ; </w:t>
            </w:r>
          </w:p>
          <w:p w:rsidR="007A6808" w:rsidRPr="00163960" w:rsidRDefault="007A6808" w:rsidP="009A14BF">
            <w:pPr>
              <w:tabs>
                <w:tab w:val="left" w:pos="0"/>
              </w:tabs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размещения информации в информационно-телекоммуникационной сети «Интернет» на сайтах Департамента, центров занятости и МФЦ;</w:t>
            </w:r>
          </w:p>
          <w:p w:rsidR="007A6808" w:rsidRPr="00163960" w:rsidRDefault="007A6808" w:rsidP="009A14BF">
            <w:pPr>
              <w:tabs>
                <w:tab w:val="left" w:pos="993"/>
              </w:tabs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информационных материалов (брошюры, буклеты, памятки и иные информационные матери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лы), а также средств массовой информации;</w:t>
            </w:r>
          </w:p>
          <w:p w:rsidR="007A6808" w:rsidRPr="00163960" w:rsidRDefault="007A6808" w:rsidP="009A14BF">
            <w:pPr>
              <w:tabs>
                <w:tab w:val="left" w:pos="993"/>
              </w:tabs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посредством использования федеральной государственной информационной системы «Единый портал государственных и муниципальных услуг (функций)»   (далее – Единый портал) (электронный адрес: </w:t>
            </w:r>
            <w:hyperlink r:id="rId8" w:history="1">
              <w:r w:rsidRPr="00163960">
                <w:rPr>
                  <w:sz w:val="22"/>
                  <w:szCs w:val="22"/>
                </w:rPr>
                <w:t>http://www.gosuslugi.ru</w:t>
              </w:r>
            </w:hyperlink>
            <w:r w:rsidRPr="00163960">
              <w:rPr>
                <w:sz w:val="22"/>
                <w:szCs w:val="22"/>
              </w:rPr>
              <w:t>), а также регионал</w:t>
            </w:r>
            <w:r w:rsidRPr="00163960">
              <w:rPr>
                <w:sz w:val="22"/>
                <w:szCs w:val="22"/>
              </w:rPr>
              <w:t>ь</w:t>
            </w:r>
            <w:r w:rsidRPr="00163960">
              <w:rPr>
                <w:sz w:val="22"/>
                <w:szCs w:val="22"/>
              </w:rPr>
              <w:t>ной государственной информационной системы «Портал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ственных и муниципальных услуг (функций) Смоленской обл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 xml:space="preserve">сти» (далее – Региональный портал) (электронный адрес: </w:t>
            </w:r>
            <w:hyperlink r:id="rId9" w:history="1">
              <w:r w:rsidRPr="00163960">
                <w:rPr>
                  <w:sz w:val="22"/>
                  <w:szCs w:val="22"/>
                </w:rPr>
                <w:t>http://67.gosuslugi.ru/</w:t>
              </w:r>
            </w:hyperlink>
            <w:r w:rsidRPr="00163960">
              <w:rPr>
                <w:sz w:val="22"/>
                <w:szCs w:val="22"/>
              </w:rPr>
              <w:t>);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посредством использования электронной и телефонной связи (включая автоинформирование)</w:t>
            </w:r>
          </w:p>
        </w:tc>
        <w:tc>
          <w:tcPr>
            <w:tcW w:w="7020" w:type="dxa"/>
          </w:tcPr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 -  извлечения из нормативных правовых актов, устанавливающих порядок и условия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обращения за получением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перечень документов, необходимых для предоставления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услуги, и требования, предъявляемые к этим документам;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сроки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форму заявления о предоставлении государственной услуги</w:t>
            </w:r>
            <w:r w:rsidRPr="00163960">
              <w:rPr>
                <w:sz w:val="22"/>
                <w:szCs w:val="22"/>
              </w:rPr>
              <w:br/>
              <w:t xml:space="preserve">и образец ее заполнения; 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текст Административного регламента;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блок-схему предоставления государственной услуги;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-  порядок информирования о ходе предоставления государственной </w:t>
            </w:r>
            <w:r w:rsidRPr="00163960">
              <w:rPr>
                <w:sz w:val="22"/>
                <w:szCs w:val="22"/>
              </w:rPr>
              <w:br/>
              <w:t>услуги;</w:t>
            </w:r>
          </w:p>
          <w:p w:rsidR="007A6808" w:rsidRPr="00163960" w:rsidRDefault="007A6808" w:rsidP="009A14B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-  порядок обжалования действий (бездействия) и решений, 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ществляемых и принимаемых центрами занятости в ходе предоставл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ния г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сударственной услуги</w:t>
            </w:r>
          </w:p>
        </w:tc>
        <w:tc>
          <w:tcPr>
            <w:tcW w:w="1707" w:type="dxa"/>
          </w:tcPr>
          <w:p w:rsidR="007A6808" w:rsidRPr="00163960" w:rsidRDefault="007A6808" w:rsidP="009A14BF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7A6808" w:rsidRPr="00163960" w:rsidRDefault="007A6808" w:rsidP="009A14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1397" w:rsidRPr="00163960" w:rsidRDefault="00901397" w:rsidP="009013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F54" w:rsidRPr="00163960" w:rsidRDefault="00B20F54" w:rsidP="00B20F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8208"/>
        <w:gridCol w:w="7200"/>
      </w:tblGrid>
      <w:tr w:rsidR="00B20F54" w:rsidRPr="00163960">
        <w:tc>
          <w:tcPr>
            <w:tcW w:w="8208" w:type="dxa"/>
          </w:tcPr>
          <w:p w:rsidR="00B20F54" w:rsidRPr="00163960" w:rsidRDefault="00B20F5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7200" w:type="dxa"/>
          </w:tcPr>
          <w:p w:rsidR="00B20F54" w:rsidRPr="00163960" w:rsidRDefault="00B20F54" w:rsidP="00DB5700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B20F54" w:rsidRPr="00163960">
        <w:tc>
          <w:tcPr>
            <w:tcW w:w="8208" w:type="dxa"/>
          </w:tcPr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Основаниями для отказа безработному гражданину в предоставлении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услуги являются:</w:t>
            </w:r>
          </w:p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1) несоответствие заявителя требованиям подраздела 1.2 раздела 1 настоящего Административного регламента;</w:t>
            </w:r>
          </w:p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2) непредставление или представление не в полном объеме документов, указа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ных в абзацах третьем и четвертом пункта 2.6.1 подраздела 2.6 настоящего раздела;</w:t>
            </w:r>
          </w:p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3) письменное заявление безработного гражданина об отказе от предоставления государственной услуги. Безработный гражданин имеет право отказаться от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 xml:space="preserve">ставления государственной услуги на любом этапе ее предоставления. </w:t>
            </w:r>
          </w:p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Оснований для приостановления предоставления государственной услуги но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мативными правовыми актами не предусмотрено</w:t>
            </w:r>
          </w:p>
        </w:tc>
        <w:tc>
          <w:tcPr>
            <w:tcW w:w="7200" w:type="dxa"/>
          </w:tcPr>
          <w:p w:rsidR="00B20F54" w:rsidRPr="00163960" w:rsidRDefault="00B20F54" w:rsidP="00DB5700">
            <w:pPr>
              <w:snapToGrid w:val="0"/>
              <w:ind w:firstLine="72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 2.9. Административного регламента предоставления областными го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ударственными казенными учреждениями службы занятости населения государственной услуги «Социальная адаптация безработных граждан на рынке труда» (постановление Администрации Смоленской области от 10.12.2014 № 847)</w:t>
            </w:r>
          </w:p>
        </w:tc>
      </w:tr>
      <w:tr w:rsidR="00B20F54" w:rsidRPr="00163960">
        <w:tc>
          <w:tcPr>
            <w:tcW w:w="8208" w:type="dxa"/>
          </w:tcPr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7200" w:type="dxa"/>
          </w:tcPr>
          <w:p w:rsidR="00B20F54" w:rsidRPr="00163960" w:rsidRDefault="00B20F5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безопасности» от 21.12.1994 № 69-ФЗ</w:t>
            </w:r>
          </w:p>
        </w:tc>
      </w:tr>
      <w:tr w:rsidR="00B20F54" w:rsidRPr="00163960">
        <w:tc>
          <w:tcPr>
            <w:tcW w:w="8208" w:type="dxa"/>
          </w:tcPr>
          <w:p w:rsidR="00B20F54" w:rsidRPr="00163960" w:rsidRDefault="00B20F54" w:rsidP="00DB5700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ственных помещений, зданий, сооружений, оборудования и транспорта</w:t>
            </w:r>
          </w:p>
        </w:tc>
        <w:tc>
          <w:tcPr>
            <w:tcW w:w="7200" w:type="dxa"/>
          </w:tcPr>
          <w:p w:rsidR="00B20F54" w:rsidRPr="00163960" w:rsidRDefault="00B20F54" w:rsidP="00DB5700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лучии населения» от 30.03.1999 № 52-ФЗ</w:t>
            </w:r>
          </w:p>
        </w:tc>
      </w:tr>
      <w:tr w:rsidR="00B20F54" w:rsidRPr="00163960">
        <w:trPr>
          <w:trHeight w:val="2953"/>
        </w:trPr>
        <w:tc>
          <w:tcPr>
            <w:tcW w:w="8208" w:type="dxa"/>
          </w:tcPr>
          <w:p w:rsidR="00B20F54" w:rsidRPr="00163960" w:rsidRDefault="00B20F54" w:rsidP="00DB5700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ственного вреда состоянию или качеству окружающей среды либо в случае сове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шения административного правонарушения в области оборота наркотических средств, психотропных веществ и их прекурсоров, в области противодействия лег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лизации (отмыванию) доходов, полученных преступным путем, и финансированию терроризма, в области установленных в соответствии с федеральным законом в о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>нош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нии иностранных граждан, лиц без гражданства и иностранных организаций ограничений на осуществление отдельных видов деятельности, в области правил пр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сти порядка управления, в области общественного порядка и общественной бе</w:t>
            </w:r>
            <w:r w:rsidRPr="00163960">
              <w:rPr>
                <w:sz w:val="22"/>
                <w:szCs w:val="22"/>
              </w:rPr>
              <w:t>з</w:t>
            </w:r>
            <w:r w:rsidRPr="00163960">
              <w:rPr>
                <w:sz w:val="22"/>
                <w:szCs w:val="22"/>
              </w:rPr>
              <w:t xml:space="preserve">опасности, а также в области градостроительной деятельности </w:t>
            </w:r>
          </w:p>
        </w:tc>
        <w:tc>
          <w:tcPr>
            <w:tcW w:w="7200" w:type="dxa"/>
          </w:tcPr>
          <w:p w:rsidR="00B20F54" w:rsidRPr="00163960" w:rsidRDefault="00B20F54" w:rsidP="00DB570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административных правон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рушениях</w:t>
            </w:r>
          </w:p>
        </w:tc>
      </w:tr>
    </w:tbl>
    <w:p w:rsidR="00901397" w:rsidRPr="00163960" w:rsidRDefault="00901397" w:rsidP="00901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24D" w:rsidRPr="00163960" w:rsidRDefault="0075424D" w:rsidP="00754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B7328E" w:rsidRPr="00163960" w:rsidRDefault="00B7328E" w:rsidP="00754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lastRenderedPageBreak/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B7328E" w:rsidRPr="00163960" w:rsidRDefault="00B7328E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901397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397" w:rsidRPr="00163960" w:rsidRDefault="00901397" w:rsidP="00901397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97" w:rsidRPr="00163960" w:rsidRDefault="00901397" w:rsidP="00901397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30D14">
            <w:pPr>
              <w:snapToGrid w:val="0"/>
              <w:rPr>
                <w:rStyle w:val="FontStyle40"/>
                <w:sz w:val="24"/>
                <w:szCs w:val="24"/>
              </w:rPr>
            </w:pPr>
            <w:r w:rsidRPr="00163960">
              <w:rPr>
                <w:rStyle w:val="FontStyle40"/>
                <w:sz w:val="24"/>
                <w:szCs w:val="24"/>
              </w:rPr>
              <w:t>Сведения об оказании  услуг по социальной адаптации безработных граждан на рынке труда.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30D14">
            <w:pPr>
              <w:pStyle w:val="Style17"/>
              <w:widowControl/>
              <w:snapToGrid w:val="0"/>
              <w:spacing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населения», ра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 xml:space="preserve">дел </w:t>
            </w:r>
            <w:r w:rsidRPr="00163960">
              <w:rPr>
                <w:sz w:val="24"/>
                <w:szCs w:val="24"/>
                <w:lang w:val="en-US"/>
              </w:rPr>
              <w:t>XIII</w:t>
            </w:r>
            <w:r w:rsidRPr="00163960">
              <w:rPr>
                <w:sz w:val="24"/>
                <w:szCs w:val="24"/>
              </w:rPr>
              <w:t xml:space="preserve"> (численность безработных граждан, получивших услуги по социальной адапт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>ции)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  <w:p w:rsidR="00303932" w:rsidRPr="00163960" w:rsidRDefault="00303932" w:rsidP="00CF3538">
            <w:pPr>
              <w:pStyle w:val="Style17"/>
              <w:widowControl/>
              <w:spacing w:before="86" w:line="240" w:lineRule="auto"/>
            </w:pP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353"/>
        <w:gridCol w:w="1213"/>
        <w:gridCol w:w="1754"/>
        <w:gridCol w:w="5940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предоста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>ления</w:t>
            </w:r>
            <w:r w:rsidRPr="00163960">
              <w:rPr>
                <w:sz w:val="22"/>
                <w:szCs w:val="22"/>
              </w:rPr>
              <w:br/>
              <w:t xml:space="preserve">услуги (платная, </w:t>
            </w:r>
            <w:r w:rsidRPr="00163960">
              <w:rPr>
                <w:sz w:val="22"/>
                <w:szCs w:val="22"/>
              </w:rPr>
              <w:br/>
              <w:t xml:space="preserve">частично платная,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телей на отчетный год, чел.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Фактическое количество </w:t>
            </w:r>
            <w:r w:rsidRPr="00163960">
              <w:rPr>
                <w:sz w:val="22"/>
                <w:szCs w:val="22"/>
              </w:rPr>
              <w:br/>
              <w:t>потребителей, воспользова</w:t>
            </w:r>
            <w:r w:rsidRPr="00163960">
              <w:rPr>
                <w:sz w:val="22"/>
                <w:szCs w:val="22"/>
              </w:rPr>
              <w:t>в</w:t>
            </w:r>
            <w:r w:rsidRPr="00163960">
              <w:rPr>
                <w:sz w:val="22"/>
                <w:szCs w:val="22"/>
              </w:rPr>
              <w:t xml:space="preserve">шихся </w:t>
            </w:r>
            <w:r w:rsidRPr="00163960">
              <w:rPr>
                <w:sz w:val="22"/>
                <w:szCs w:val="22"/>
              </w:rPr>
              <w:br/>
              <w:t>услугой в о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>четном фина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совом году, чел.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 которым предоставлена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ственная услуга</w:t>
            </w:r>
          </w:p>
          <w:p w:rsidR="00C51130" w:rsidRPr="00163960" w:rsidRDefault="00C51130" w:rsidP="00F440A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130" w:rsidRPr="00163960" w:rsidRDefault="009F47F8" w:rsidP="00CF353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0" w:rsidRPr="00163960" w:rsidRDefault="00C51130" w:rsidP="00CF3538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государственного статистического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913699" w:rsidRPr="00163960" w:rsidRDefault="00913699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888"/>
        <w:gridCol w:w="1698"/>
        <w:gridCol w:w="1699"/>
        <w:gridCol w:w="1699"/>
        <w:gridCol w:w="6256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168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88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698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699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699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ка причин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клонения от запланирова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ных значений</w:t>
            </w:r>
          </w:p>
        </w:tc>
        <w:tc>
          <w:tcPr>
            <w:tcW w:w="6256" w:type="dxa"/>
          </w:tcPr>
          <w:p w:rsidR="00901397" w:rsidRPr="00163960" w:rsidRDefault="00901397" w:rsidP="00901397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C51130" w:rsidRPr="00163960" w:rsidRDefault="000B2C36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дарственную услугу</w:t>
            </w:r>
          </w:p>
        </w:tc>
        <w:tc>
          <w:tcPr>
            <w:tcW w:w="888" w:type="dxa"/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чел.</w:t>
            </w:r>
          </w:p>
        </w:tc>
        <w:tc>
          <w:tcPr>
            <w:tcW w:w="1698" w:type="dxa"/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120</w:t>
            </w:r>
          </w:p>
        </w:tc>
        <w:tc>
          <w:tcPr>
            <w:tcW w:w="1699" w:type="dxa"/>
          </w:tcPr>
          <w:p w:rsidR="00C51130" w:rsidRPr="00163960" w:rsidRDefault="009F47F8" w:rsidP="00013DDF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</w:p>
        </w:tc>
        <w:tc>
          <w:tcPr>
            <w:tcW w:w="1699" w:type="dxa"/>
          </w:tcPr>
          <w:p w:rsidR="00C51130" w:rsidRPr="00163960" w:rsidRDefault="00C51130" w:rsidP="00CF3538">
            <w:pPr>
              <w:pStyle w:val="ab"/>
              <w:jc w:val="both"/>
              <w:rPr>
                <w:b w:val="0"/>
                <w:bCs w:val="0"/>
              </w:rPr>
            </w:pPr>
          </w:p>
        </w:tc>
        <w:tc>
          <w:tcPr>
            <w:tcW w:w="6256" w:type="dxa"/>
          </w:tcPr>
          <w:p w:rsidR="00C51130" w:rsidRPr="00163960" w:rsidRDefault="00C51130" w:rsidP="00CF3538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государственного ст</w:t>
            </w:r>
            <w:r w:rsidRPr="00163960">
              <w:rPr>
                <w:b w:val="0"/>
                <w:bCs w:val="0"/>
              </w:rPr>
              <w:t>а</w:t>
            </w:r>
            <w:r w:rsidRPr="00163960">
              <w:rPr>
                <w:b w:val="0"/>
                <w:bCs w:val="0"/>
              </w:rPr>
              <w:t>тистического наблюдения № 2-Т (трудоустройство) «Св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дения о предоставлении государственных услуг в области содействия занятости населения»</w:t>
            </w:r>
          </w:p>
        </w:tc>
      </w:tr>
    </w:tbl>
    <w:p w:rsidR="00901397" w:rsidRPr="00163960" w:rsidRDefault="00901397" w:rsidP="00901397">
      <w:pPr>
        <w:pStyle w:val="ConsPlusNormal"/>
        <w:widowControl/>
        <w:ind w:firstLine="0"/>
        <w:jc w:val="both"/>
      </w:pPr>
    </w:p>
    <w:p w:rsidR="00901397" w:rsidRPr="00163960" w:rsidRDefault="00901397" w:rsidP="009013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6840"/>
      </w:tblGrid>
      <w:tr w:rsidR="00901397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97" w:rsidRPr="00163960" w:rsidRDefault="00901397" w:rsidP="00901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9C007D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7D" w:rsidRPr="00163960" w:rsidRDefault="009C007D" w:rsidP="00FA1245">
            <w:pPr>
              <w:snapToGrid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Отсутствие обоснованных жалоб на отказ от предоставления государственной услуги, 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7D" w:rsidRPr="00163960" w:rsidRDefault="009C007D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7D" w:rsidRPr="00163960" w:rsidRDefault="009F47F8" w:rsidP="00013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07D" w:rsidRPr="00163960" w:rsidRDefault="009C007D" w:rsidP="00FA12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Журнал регистрации обращений граждан</w:t>
            </w:r>
          </w:p>
        </w:tc>
      </w:tr>
    </w:tbl>
    <w:p w:rsidR="00901397" w:rsidRPr="00163960" w:rsidRDefault="00901397" w:rsidP="009013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1397" w:rsidRPr="00163960" w:rsidRDefault="00901397" w:rsidP="000C7C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901397" w:rsidRPr="00163960" w:rsidRDefault="00901397" w:rsidP="009013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0C7CBF" w:rsidRPr="00163960" w:rsidRDefault="00901397" w:rsidP="009136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1397" w:rsidRPr="00163960" w:rsidRDefault="00901397" w:rsidP="009136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8.5. Сроки представления отчетности об исполнении государственного задания</w:t>
      </w:r>
    </w:p>
    <w:p w:rsidR="00901397" w:rsidRPr="00163960" w:rsidRDefault="00901397" w:rsidP="00901397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0C7CBF" w:rsidRPr="00163960" w:rsidRDefault="000C7CBF" w:rsidP="00901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1397" w:rsidRPr="00163960" w:rsidRDefault="00901397" w:rsidP="000C7C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0C7CBF" w:rsidRPr="00163960" w:rsidRDefault="000C7CBF" w:rsidP="000C7C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397" w:rsidRPr="00163960" w:rsidRDefault="00901397" w:rsidP="000C7C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901397" w:rsidRPr="00163960" w:rsidRDefault="00901397" w:rsidP="000C7CB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64" w:rsidRPr="00163960" w:rsidRDefault="003F4E64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CBF" w:rsidRPr="00163960" w:rsidRDefault="000C7CBF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B8" w:rsidRPr="00163960" w:rsidRDefault="003874B8" w:rsidP="003874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9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u"/>
          <w:b/>
          <w:bCs/>
          <w:sz w:val="28"/>
          <w:szCs w:val="28"/>
        </w:rPr>
        <w:t>Содействие</w:t>
      </w:r>
      <w:r w:rsidRPr="00163960">
        <w:rPr>
          <w:rStyle w:val="blk"/>
          <w:b/>
          <w:bCs/>
          <w:sz w:val="28"/>
          <w:szCs w:val="28"/>
        </w:rPr>
        <w:t xml:space="preserve"> самозанятости безработных граждан, включая оказание гражданам, признанным в установленном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blk"/>
          <w:b/>
          <w:bCs/>
          <w:sz w:val="28"/>
          <w:szCs w:val="28"/>
        </w:rPr>
        <w:t xml:space="preserve"> порядке безработными, и гражданам, признанным в установленном порядке безработными</w:t>
      </w:r>
      <w:r w:rsidRPr="00163960">
        <w:rPr>
          <w:rStyle w:val="diffins"/>
          <w:b/>
          <w:bCs/>
          <w:sz w:val="28"/>
          <w:szCs w:val="28"/>
        </w:rPr>
        <w:t>,</w:t>
      </w:r>
      <w:r w:rsidRPr="00163960">
        <w:rPr>
          <w:rStyle w:val="blk"/>
          <w:b/>
          <w:bCs/>
          <w:sz w:val="28"/>
          <w:szCs w:val="28"/>
        </w:rPr>
        <w:t xml:space="preserve"> прошедшим 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diffins"/>
          <w:b/>
          <w:bCs/>
          <w:sz w:val="28"/>
          <w:szCs w:val="28"/>
        </w:rPr>
        <w:t>профессиональное обучение или получившим дополнительное профессиональное образование</w:t>
      </w:r>
      <w:r w:rsidRPr="00163960">
        <w:rPr>
          <w:rStyle w:val="blk"/>
          <w:b/>
          <w:bCs/>
          <w:sz w:val="28"/>
          <w:szCs w:val="28"/>
        </w:rPr>
        <w:t xml:space="preserve"> по направлению 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blk"/>
          <w:b/>
          <w:bCs/>
          <w:sz w:val="28"/>
          <w:szCs w:val="28"/>
        </w:rPr>
        <w:t xml:space="preserve">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</w:t>
      </w:r>
    </w:p>
    <w:p w:rsidR="004638E0" w:rsidRPr="00163960" w:rsidRDefault="004638E0" w:rsidP="004638E0">
      <w:pPr>
        <w:widowControl w:val="0"/>
        <w:jc w:val="center"/>
        <w:rPr>
          <w:b/>
          <w:bCs/>
          <w:sz w:val="28"/>
          <w:szCs w:val="28"/>
        </w:rPr>
      </w:pPr>
      <w:r w:rsidRPr="00163960">
        <w:rPr>
          <w:rStyle w:val="blk"/>
          <w:b/>
          <w:bCs/>
          <w:sz w:val="28"/>
          <w:szCs w:val="28"/>
        </w:rPr>
        <w:t>единовременной финансовой помощи на подготовку документов для соответствующей государственной регистрации</w:t>
      </w:r>
    </w:p>
    <w:p w:rsidR="003874B8" w:rsidRPr="00163960" w:rsidRDefault="003874B8" w:rsidP="003874B8">
      <w:pPr>
        <w:pStyle w:val="ConsPlusNonformat"/>
        <w:jc w:val="center"/>
      </w:pPr>
      <w:r w:rsidRPr="00163960">
        <w:t xml:space="preserve"> </w:t>
      </w:r>
    </w:p>
    <w:p w:rsidR="003874B8" w:rsidRPr="00163960" w:rsidRDefault="003874B8" w:rsidP="003874B8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p w:rsidR="00296BBA" w:rsidRPr="00163960" w:rsidRDefault="00296BBA" w:rsidP="00296BBA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EB2EFF" w:rsidRPr="00163960" w:rsidRDefault="00EB2EFF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EB2EFF" w:rsidRPr="00163960" w:rsidRDefault="00EB2EFF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EB2EFF" w:rsidRPr="00163960" w:rsidRDefault="00EB2EFF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668" w:type="dxa"/>
          </w:tcPr>
          <w:p w:rsidR="00C51130" w:rsidRPr="00163960" w:rsidRDefault="00C51130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 кот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рым предоставлена государственная услуга</w:t>
            </w:r>
          </w:p>
          <w:p w:rsidR="00C51130" w:rsidRPr="00163960" w:rsidRDefault="00C51130" w:rsidP="00F440A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C51130" w:rsidRPr="00163960" w:rsidRDefault="00C51130" w:rsidP="00CF3538">
            <w:pPr>
              <w:pStyle w:val="ab"/>
            </w:pPr>
          </w:p>
        </w:tc>
        <w:tc>
          <w:tcPr>
            <w:tcW w:w="1173" w:type="dxa"/>
          </w:tcPr>
          <w:p w:rsidR="00C51130" w:rsidRPr="00163960" w:rsidRDefault="00C51130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</w:tcPr>
          <w:p w:rsidR="00C51130" w:rsidRPr="00163960" w:rsidRDefault="00C51130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913699" w:rsidRPr="00163960" w:rsidRDefault="00913699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p w:rsidR="00913699" w:rsidRPr="00163960" w:rsidRDefault="00913699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933"/>
        <w:gridCol w:w="933"/>
        <w:gridCol w:w="933"/>
        <w:gridCol w:w="933"/>
        <w:gridCol w:w="933"/>
        <w:gridCol w:w="6694"/>
      </w:tblGrid>
      <w:tr w:rsidR="00EB2EFF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EB2EFF" w:rsidRPr="00163960" w:rsidRDefault="00EB2EFF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EB2EFF" w:rsidRPr="00163960" w:rsidRDefault="00EB2EFF" w:rsidP="00CF35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665" w:type="dxa"/>
            <w:gridSpan w:val="5"/>
          </w:tcPr>
          <w:p w:rsidR="00EB2EFF" w:rsidRPr="00163960" w:rsidRDefault="00EB2EFF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6694" w:type="dxa"/>
            <w:vMerge w:val="restart"/>
          </w:tcPr>
          <w:p w:rsidR="00EB2EFF" w:rsidRPr="00163960" w:rsidRDefault="00EB2EFF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B5816" w:rsidRPr="00163960">
        <w:trPr>
          <w:cantSplit/>
          <w:trHeight w:val="20"/>
        </w:trPr>
        <w:tc>
          <w:tcPr>
            <w:tcW w:w="3281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33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33" w:type="dxa"/>
          </w:tcPr>
          <w:p w:rsidR="00FB5816" w:rsidRPr="00163960" w:rsidRDefault="00FB5816" w:rsidP="00CF35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6694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30" w:rsidRPr="00163960">
        <w:trPr>
          <w:cantSplit/>
          <w:trHeight w:val="1163"/>
        </w:trPr>
        <w:tc>
          <w:tcPr>
            <w:tcW w:w="3281" w:type="dxa"/>
          </w:tcPr>
          <w:p w:rsidR="00C51130" w:rsidRPr="00163960" w:rsidRDefault="00C51130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безработных граждан, получивших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дарственную услугу</w:t>
            </w:r>
          </w:p>
        </w:tc>
        <w:tc>
          <w:tcPr>
            <w:tcW w:w="773" w:type="dxa"/>
          </w:tcPr>
          <w:p w:rsidR="00C51130" w:rsidRPr="00163960" w:rsidRDefault="00C511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" w:type="dxa"/>
          </w:tcPr>
          <w:p w:rsidR="00C51130" w:rsidRPr="00163960" w:rsidRDefault="00C51130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" w:type="dxa"/>
          </w:tcPr>
          <w:p w:rsidR="00C51130" w:rsidRPr="00163960" w:rsidRDefault="00C511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</w:tcPr>
          <w:p w:rsidR="00C51130" w:rsidRPr="00163960" w:rsidRDefault="00C51130" w:rsidP="004A3EBE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Квартальная форма федерального государственного статист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ческого наблюдения № 2-Т (трудоустройство) «Сведения о предоставлении государственных услуг в области содействия занятости населения», ежемесячная отчетность учреждения</w:t>
            </w:r>
          </w:p>
        </w:tc>
      </w:tr>
    </w:tbl>
    <w:p w:rsidR="00296BBA" w:rsidRPr="00163960" w:rsidRDefault="00296BBA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6BBA" w:rsidRPr="00163960" w:rsidRDefault="00296BBA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60"/>
        <w:gridCol w:w="1032"/>
        <w:gridCol w:w="1032"/>
        <w:gridCol w:w="1032"/>
        <w:gridCol w:w="1032"/>
        <w:gridCol w:w="1032"/>
        <w:gridCol w:w="4960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FF" w:rsidRPr="00163960" w:rsidRDefault="00EB2EFF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FF" w:rsidRPr="00163960" w:rsidRDefault="00EB2EFF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FF" w:rsidRPr="00163960" w:rsidRDefault="00EB2EFF" w:rsidP="00CF3538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EB2EFF" w:rsidRPr="00163960" w:rsidRDefault="00EB2EFF" w:rsidP="00CF3538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значении показателя</w:t>
            </w:r>
          </w:p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лиц, занявшихся предпр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деятельностью, которым была оказана финансовая помощь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4A3EBE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Квартальная форма федерального госуда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ственного статистического наблюдения № 2-Т (трудоустройство) «Сведения о предоставл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нии государственных услуг в области соде</w:t>
            </w:r>
            <w:r w:rsidRPr="00163960">
              <w:rPr>
                <w:sz w:val="24"/>
                <w:szCs w:val="24"/>
              </w:rPr>
              <w:t>й</w:t>
            </w:r>
            <w:r w:rsidRPr="00163960">
              <w:rPr>
                <w:sz w:val="24"/>
                <w:szCs w:val="24"/>
              </w:rPr>
              <w:t>ствия занятости населения», ежемесячная 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четность учреждения</w:t>
            </w:r>
          </w:p>
        </w:tc>
      </w:tr>
    </w:tbl>
    <w:p w:rsidR="00776E4E" w:rsidRPr="00163960" w:rsidRDefault="00776E4E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F61675" w:rsidRPr="00163960" w:rsidRDefault="00F61675" w:rsidP="00F616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F61675" w:rsidRPr="00163960" w:rsidRDefault="00F61675" w:rsidP="00F61675">
      <w:pPr>
        <w:ind w:firstLine="720"/>
        <w:rPr>
          <w:sz w:val="24"/>
          <w:szCs w:val="24"/>
        </w:rPr>
      </w:pPr>
      <w:r w:rsidRPr="00163960">
        <w:rPr>
          <w:sz w:val="24"/>
          <w:szCs w:val="24"/>
        </w:rPr>
        <w:t xml:space="preserve">- приказ Министерства здравоохранения и социального развития Российской Федерации от </w:t>
      </w:r>
      <w:bookmarkStart w:id="2" w:name="OLE_LINK1"/>
      <w:bookmarkStart w:id="3" w:name="OLE_LINK2"/>
      <w:r w:rsidRPr="00163960">
        <w:rPr>
          <w:sz w:val="24"/>
          <w:szCs w:val="24"/>
        </w:rPr>
        <w:t xml:space="preserve">16.06.2008 № 281н </w:t>
      </w:r>
      <w:bookmarkEnd w:id="2"/>
      <w:bookmarkEnd w:id="3"/>
      <w:r w:rsidRPr="00163960">
        <w:rPr>
          <w:sz w:val="24"/>
          <w:szCs w:val="24"/>
        </w:rPr>
        <w:t>«Об утверждении Админ</w:t>
      </w:r>
      <w:r w:rsidRPr="00163960">
        <w:rPr>
          <w:sz w:val="24"/>
          <w:szCs w:val="24"/>
        </w:rPr>
        <w:t>и</w:t>
      </w:r>
      <w:r w:rsidRPr="00163960">
        <w:rPr>
          <w:sz w:val="24"/>
          <w:szCs w:val="24"/>
        </w:rPr>
        <w:t>стративного регламента предоставления государственной услуги по содействию самозанятости безработных граждан»;</w:t>
      </w:r>
    </w:p>
    <w:p w:rsidR="00F61675" w:rsidRPr="00163960" w:rsidRDefault="00F61675" w:rsidP="00F616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 Министерства труда и социальной защиты Российской Федерации от 24.12.2013 № 773н   «Об утверждении федерального гос</w:t>
      </w:r>
      <w:r w:rsidRPr="00163960">
        <w:rPr>
          <w:sz w:val="24"/>
          <w:szCs w:val="24"/>
        </w:rPr>
        <w:t>у</w:t>
      </w:r>
      <w:r w:rsidRPr="00163960">
        <w:rPr>
          <w:sz w:val="24"/>
          <w:szCs w:val="24"/>
        </w:rPr>
        <w:t>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163960">
        <w:rPr>
          <w:sz w:val="24"/>
          <w:szCs w:val="24"/>
        </w:rPr>
        <w:t>е</w:t>
      </w:r>
      <w:r w:rsidRPr="00163960">
        <w:rPr>
          <w:sz w:val="24"/>
          <w:szCs w:val="24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</w:t>
      </w:r>
      <w:r w:rsidRPr="00163960">
        <w:rPr>
          <w:sz w:val="24"/>
          <w:szCs w:val="24"/>
        </w:rPr>
        <w:t>о</w:t>
      </w:r>
      <w:r w:rsidRPr="00163960">
        <w:rPr>
          <w:sz w:val="24"/>
          <w:szCs w:val="24"/>
        </w:rPr>
        <w:t>го) хозяйства, а также единовременной финансовой помощи на подготовку документов для соответствующей государственной регистрации»;</w:t>
      </w:r>
    </w:p>
    <w:p w:rsidR="00F61675" w:rsidRPr="00163960" w:rsidRDefault="00F61675" w:rsidP="00F61675">
      <w:pPr>
        <w:autoSpaceDE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Администрации Смоленской области от 29.12.2011 № 918 «Об утверждении Положения о порядке, условиях предоставл</w:t>
      </w:r>
      <w:r w:rsidRPr="00163960">
        <w:rPr>
          <w:sz w:val="24"/>
          <w:szCs w:val="24"/>
        </w:rPr>
        <w:t>е</w:t>
      </w:r>
      <w:r w:rsidRPr="00163960">
        <w:rPr>
          <w:sz w:val="24"/>
          <w:szCs w:val="24"/>
        </w:rPr>
        <w:t>ния и размере единовременной финансовой помощи при государственной регистрации в качестве юридического лица, индивидуального предпр</w:t>
      </w:r>
      <w:r w:rsidRPr="00163960">
        <w:rPr>
          <w:sz w:val="24"/>
          <w:szCs w:val="24"/>
        </w:rPr>
        <w:t>и</w:t>
      </w:r>
      <w:r w:rsidRPr="00163960">
        <w:rPr>
          <w:sz w:val="24"/>
          <w:szCs w:val="24"/>
        </w:rPr>
        <w:t>нимателя либо крестьянского (фермерского) хозяйства гражданам, признанным в установленном порядке безработными, и гражданам, призна</w:t>
      </w:r>
      <w:r w:rsidRPr="00163960">
        <w:rPr>
          <w:sz w:val="24"/>
          <w:szCs w:val="24"/>
        </w:rPr>
        <w:t>н</w:t>
      </w:r>
      <w:r w:rsidRPr="00163960">
        <w:rPr>
          <w:sz w:val="24"/>
          <w:szCs w:val="24"/>
        </w:rPr>
        <w:lastRenderedPageBreak/>
        <w:t>ным в установленном порядке безработными и прошедшим профессиональную подготовку, переподготовку и повышение квалификации по направлению государственной службы занятости населения, а также единовременной финансовой помощи на подготовку документов для соо</w:t>
      </w:r>
      <w:r w:rsidRPr="00163960">
        <w:rPr>
          <w:sz w:val="24"/>
          <w:szCs w:val="24"/>
        </w:rPr>
        <w:t>т</w:t>
      </w:r>
      <w:r w:rsidRPr="00163960">
        <w:rPr>
          <w:sz w:val="24"/>
          <w:szCs w:val="24"/>
        </w:rPr>
        <w:t>ветствующей государственной регистрации».</w:t>
      </w:r>
    </w:p>
    <w:p w:rsidR="00EB2EFF" w:rsidRPr="00163960" w:rsidRDefault="00EB2EFF" w:rsidP="00EB2E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EB2EFF" w:rsidRPr="00163960">
        <w:trPr>
          <w:cantSplit/>
          <w:trHeight w:val="360"/>
        </w:trPr>
        <w:tc>
          <w:tcPr>
            <w:tcW w:w="2263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EB2EFF" w:rsidRPr="00163960">
        <w:trPr>
          <w:cantSplit/>
          <w:trHeight w:val="240"/>
        </w:trPr>
        <w:tc>
          <w:tcPr>
            <w:tcW w:w="2263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EB2EFF" w:rsidRPr="00163960">
        <w:trPr>
          <w:cantSplit/>
          <w:trHeight w:val="240"/>
        </w:trPr>
        <w:tc>
          <w:tcPr>
            <w:tcW w:w="2263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EB2EFF" w:rsidRPr="00163960" w:rsidRDefault="00EB2EFF" w:rsidP="00EB2E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EB2EFF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2EFF" w:rsidRPr="00163960" w:rsidRDefault="00EB2EFF" w:rsidP="00EB2EFF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EB2EFF" w:rsidRPr="00163960">
        <w:tc>
          <w:tcPr>
            <w:tcW w:w="4248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EB2EFF" w:rsidRPr="00163960">
        <w:tc>
          <w:tcPr>
            <w:tcW w:w="4248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EB2EFF" w:rsidRPr="00163960">
        <w:tc>
          <w:tcPr>
            <w:tcW w:w="4248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5 лет</w:t>
            </w:r>
          </w:p>
        </w:tc>
      </w:tr>
      <w:tr w:rsidR="00EB2EFF" w:rsidRPr="00163960">
        <w:trPr>
          <w:trHeight w:val="1086"/>
        </w:trPr>
        <w:tc>
          <w:tcPr>
            <w:tcW w:w="4248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EB2EFF" w:rsidRPr="00163960" w:rsidRDefault="00EB2EFF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7A6808" w:rsidRPr="00163960" w:rsidRDefault="007A6808" w:rsidP="00EB2E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A6808" w:rsidRPr="00163960" w:rsidRDefault="007A6808" w:rsidP="007A6808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EB2EFF" w:rsidRPr="00163960" w:rsidRDefault="00EB2EFF" w:rsidP="00EB2E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2EFF" w:rsidRPr="00163960" w:rsidRDefault="00EB2EFF" w:rsidP="00EB2E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EB2EFF" w:rsidRPr="00163960" w:rsidRDefault="00EB2EFF" w:rsidP="00EB2EFF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____________________.</w:t>
      </w:r>
    </w:p>
    <w:p w:rsidR="00EB2EFF" w:rsidRPr="00163960" w:rsidRDefault="00EB2EFF" w:rsidP="00EB2EFF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C85AAD" w:rsidRPr="00163960" w:rsidRDefault="00C85AAD" w:rsidP="00EB2E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720"/>
        <w:gridCol w:w="1707"/>
      </w:tblGrid>
      <w:tr w:rsidR="00EB2EFF" w:rsidRPr="0016396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lastRenderedPageBreak/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9720" w:type="dxa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EB2EFF" w:rsidRPr="0016396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2EFF" w:rsidRPr="00163960" w:rsidRDefault="00EB2EFF" w:rsidP="00CF3538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В средствах массовой информации, а также с использованием средств тел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фонной связи, электронного информ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рования, вычислительной и электро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ной техники, издания информационных материалов (брошюр, буклетов и т.д.).</w:t>
            </w:r>
          </w:p>
        </w:tc>
        <w:tc>
          <w:tcPr>
            <w:tcW w:w="9720" w:type="dxa"/>
          </w:tcPr>
          <w:p w:rsidR="00EB2EFF" w:rsidRPr="00163960" w:rsidRDefault="00EB2EFF" w:rsidP="00EB2EF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адреса Интернет-сайтов и эле</w:t>
            </w:r>
            <w:r w:rsidRPr="00163960">
              <w:rPr>
                <w:sz w:val="22"/>
                <w:szCs w:val="22"/>
              </w:rPr>
              <w:t>к</w:t>
            </w:r>
            <w:r w:rsidRPr="00163960">
              <w:rPr>
                <w:sz w:val="22"/>
                <w:szCs w:val="22"/>
              </w:rPr>
              <w:t>тронной почты органов и учреждений, участвующих в предоставлении государственной услуги</w:t>
            </w:r>
          </w:p>
        </w:tc>
        <w:tc>
          <w:tcPr>
            <w:tcW w:w="1707" w:type="dxa"/>
          </w:tcPr>
          <w:p w:rsidR="00EB2EFF" w:rsidRPr="00163960" w:rsidRDefault="00EB2EFF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EB2EFF" w:rsidRPr="00163960" w:rsidRDefault="00EB2EFF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EB2EFF" w:rsidRPr="0016396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2EFF" w:rsidRPr="00163960" w:rsidRDefault="00EB2EFF" w:rsidP="00CF3538">
            <w:pPr>
              <w:pStyle w:val="ConsPlusNormal"/>
              <w:widowControl/>
              <w:snapToGrid w:val="0"/>
              <w:ind w:firstLine="4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На стендах в</w:t>
            </w:r>
            <w:r w:rsidRPr="00163960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помещениях учр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  <w:p w:rsidR="00EB2EFF" w:rsidRPr="00163960" w:rsidRDefault="00EB2EFF" w:rsidP="00CF3538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EB2EFF" w:rsidRPr="00163960" w:rsidRDefault="00EB2EFF" w:rsidP="00EB2EF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 для получения информации о предоставлении государственной услуги, адреса официальных сайтов и электронной почты органов и учреждений, участвующих в предоставлении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образец заполнения заявления-анкеты;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краткое изложение процедуры предоставления государственной услуги в текстовом виде и в виде блок-схемы;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содержащих нормы, рег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лирующие деятельность по предоставлению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схема размещения работников органов и учреждений, участвующих в предоставлении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получателей государственной услуги;</w:t>
            </w:r>
          </w:p>
          <w:p w:rsidR="00EB2EFF" w:rsidRPr="00163960" w:rsidRDefault="00EB2EFF" w:rsidP="00EB2EFF">
            <w:pPr>
              <w:pStyle w:val="a9"/>
              <w:ind w:firstLine="286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обжалования действий (бездействия) и решений, осуществляемых (принятых) в ходе предоставления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рекомендации по вопросам предпринимательства, создания крестьянского (фермерского) хозя</w:t>
            </w:r>
            <w:r w:rsidRPr="00163960">
              <w:rPr>
                <w:sz w:val="22"/>
                <w:szCs w:val="22"/>
              </w:rPr>
              <w:t>й</w:t>
            </w:r>
            <w:r w:rsidRPr="00163960">
              <w:rPr>
                <w:sz w:val="22"/>
                <w:szCs w:val="22"/>
              </w:rPr>
              <w:t>ства, самозанятости</w:t>
            </w:r>
          </w:p>
        </w:tc>
        <w:tc>
          <w:tcPr>
            <w:tcW w:w="1707" w:type="dxa"/>
          </w:tcPr>
          <w:p w:rsidR="00EB2EFF" w:rsidRPr="00163960" w:rsidRDefault="00EB2EFF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EB2EFF" w:rsidRPr="00163960" w:rsidRDefault="00EB2EFF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EB2EFF" w:rsidRPr="0016396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 Интернет-ресурсе Департаме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та государственной службы занятости населения Смоленской области</w:t>
            </w:r>
          </w:p>
        </w:tc>
        <w:tc>
          <w:tcPr>
            <w:tcW w:w="9720" w:type="dxa"/>
          </w:tcPr>
          <w:p w:rsidR="00EB2EFF" w:rsidRPr="00163960" w:rsidRDefault="00EB2EFF" w:rsidP="00EB2EFF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схема проезда, график (режим) работы, номера телефонов для получения информации о предоставлении государственной услуги, адреса официальных сайтов и электронной почты органов и учреждений, участвующих в предоставлении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краткое изложение процедуры предоставления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получателей государственной услуги;</w:t>
            </w:r>
          </w:p>
          <w:p w:rsidR="00EB2EFF" w:rsidRPr="00163960" w:rsidRDefault="00EB2EFF" w:rsidP="00EB2EFF">
            <w:pPr>
              <w:pStyle w:val="a9"/>
              <w:ind w:firstLine="286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порядок обжалования действий (бездействия) и решений, осуществляемых (принятых) в ходе </w:t>
            </w:r>
            <w:r w:rsidRPr="00163960">
              <w:rPr>
                <w:sz w:val="22"/>
                <w:szCs w:val="22"/>
              </w:rPr>
              <w:lastRenderedPageBreak/>
              <w:t>предоставления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содержащих нормы, рег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лирующие деятельность по предоставлению государственной услуги;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рекомендации по вопросам предпринимательства, создания крестьянского (фермерского) хозя</w:t>
            </w:r>
            <w:r w:rsidRPr="00163960">
              <w:rPr>
                <w:sz w:val="22"/>
                <w:szCs w:val="22"/>
              </w:rPr>
              <w:t>й</w:t>
            </w:r>
            <w:r w:rsidRPr="00163960">
              <w:rPr>
                <w:sz w:val="22"/>
                <w:szCs w:val="22"/>
              </w:rPr>
              <w:t>ства, самозанятости;</w:t>
            </w:r>
          </w:p>
          <w:p w:rsidR="00EB2EFF" w:rsidRPr="00163960" w:rsidRDefault="00EB2EFF" w:rsidP="00EB2EF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ответы на вопросы получателей государственной услуги</w:t>
            </w:r>
          </w:p>
        </w:tc>
        <w:tc>
          <w:tcPr>
            <w:tcW w:w="1707" w:type="dxa"/>
          </w:tcPr>
          <w:p w:rsidR="00EB2EFF" w:rsidRPr="00163960" w:rsidRDefault="00EB2EFF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</w:tbl>
    <w:p w:rsidR="00EB2EFF" w:rsidRPr="00163960" w:rsidRDefault="00EB2EFF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9205"/>
        <w:gridCol w:w="6148"/>
      </w:tblGrid>
      <w:tr w:rsidR="00EB2EFF" w:rsidRPr="00163960">
        <w:tc>
          <w:tcPr>
            <w:tcW w:w="0" w:type="auto"/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0" w:type="auto"/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нормативного правов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го акта, иные основания</w:t>
            </w:r>
          </w:p>
        </w:tc>
      </w:tr>
      <w:tr w:rsidR="00EB2EFF" w:rsidRPr="00163960">
        <w:tc>
          <w:tcPr>
            <w:tcW w:w="0" w:type="auto"/>
          </w:tcPr>
          <w:p w:rsidR="00EB2EFF" w:rsidRPr="00163960" w:rsidRDefault="00EB2EFF" w:rsidP="00EB2EFF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Отсутствие: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заполненного  заявления-анкеты о предоставлении государственной услуги; или согласия гражданина с предложением работника центра занятости населения о предоставлении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 xml:space="preserve">дарственной услуги; 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паспорта гражданина Российской Федерации, или документа, его заменяющего (у граждан Российской Федерации), документов, удостоверяющих личность гражданина и гражданство иностранного гражданина (у иностранных граждан), документов, удостоверяющих личность лица без гражданства (у лиц без гражданства);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трудовой книжки или документа, ее заменяющего, - кроме безработных граждан, впервые ищущих работу(ранее не работавших).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документа об образовании.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индивидуальной программы реабилитации инвалида, выдаваемой в установленном поря</w:t>
            </w:r>
            <w:r w:rsidRPr="00163960">
              <w:rPr>
                <w:sz w:val="22"/>
                <w:szCs w:val="22"/>
              </w:rPr>
              <w:t>д</w:t>
            </w:r>
            <w:r w:rsidRPr="00163960">
              <w:rPr>
                <w:sz w:val="22"/>
                <w:szCs w:val="22"/>
              </w:rPr>
              <w:t>ке, – у граждан, относящихся к категории инвалидов.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решения о признании гражданина безработным в установленном порядке (приказа центра занятости населения о признании гражданина в установленном порядке безработным).</w:t>
            </w:r>
          </w:p>
        </w:tc>
        <w:tc>
          <w:tcPr>
            <w:tcW w:w="0" w:type="auto"/>
          </w:tcPr>
          <w:p w:rsidR="00EB2EFF" w:rsidRPr="00163960" w:rsidRDefault="00EB2EFF" w:rsidP="00CF35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п.21. Административного регламента предоставления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дарственной услуги по содействию самозанятости безрабо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ных граждан (приказ Минздравсоцразвития России от 16 июня 2008г№ 281н) </w:t>
            </w:r>
          </w:p>
        </w:tc>
      </w:tr>
      <w:tr w:rsidR="00EB2EFF" w:rsidRPr="00163960">
        <w:tc>
          <w:tcPr>
            <w:tcW w:w="0" w:type="auto"/>
          </w:tcPr>
          <w:p w:rsidR="00EB2EFF" w:rsidRPr="00163960" w:rsidRDefault="00EB2EFF" w:rsidP="00EB2EFF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Осуществление подготовки технико-экономического обоснования проекта (бизнес-плана).</w:t>
            </w:r>
          </w:p>
          <w:p w:rsidR="00EB2EFF" w:rsidRPr="00163960" w:rsidRDefault="00EB2EFF" w:rsidP="00EB2EFF">
            <w:pPr>
              <w:tabs>
                <w:tab w:val="left" w:pos="720"/>
              </w:tabs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Обращение в организации и учреждения, входящие в инфраструктуру поддержки субъе</w:t>
            </w:r>
            <w:r w:rsidRPr="00163960">
              <w:rPr>
                <w:sz w:val="22"/>
                <w:szCs w:val="22"/>
              </w:rPr>
              <w:t>к</w:t>
            </w:r>
            <w:r w:rsidRPr="00163960">
              <w:rPr>
                <w:sz w:val="22"/>
                <w:szCs w:val="22"/>
              </w:rPr>
              <w:t>тов малого и среднего предпринимательства (центры и агентства по развитию предприним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ционно-технологические центры, бизнес-инкубаторы, палаты и центры ремесел, центры по</w:t>
            </w:r>
            <w:r w:rsidRPr="00163960">
              <w:rPr>
                <w:sz w:val="22"/>
                <w:szCs w:val="22"/>
              </w:rPr>
              <w:t>д</w:t>
            </w:r>
            <w:r w:rsidRPr="00163960">
              <w:rPr>
                <w:sz w:val="22"/>
                <w:szCs w:val="22"/>
              </w:rPr>
              <w:t>держки субподряда, маркетинговые и учебно-деловые центры, агентства по поддержке эк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>порта товаров, лизинговые компании, консультационные центры и иные организации).</w:t>
            </w:r>
          </w:p>
          <w:p w:rsidR="00EB2EFF" w:rsidRPr="00163960" w:rsidRDefault="00EB2EFF" w:rsidP="00EB2EFF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Получение навыков, необходимых для осуществления предпринимательской деятельн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сти, ведения крестьянского (фермерского) хозяйства, реализации самозанятости.</w:t>
            </w:r>
          </w:p>
        </w:tc>
        <w:tc>
          <w:tcPr>
            <w:tcW w:w="0" w:type="auto"/>
          </w:tcPr>
          <w:p w:rsidR="00EB2EFF" w:rsidRPr="00163960" w:rsidRDefault="00EB2EFF" w:rsidP="00CF35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п.22. Административного регламента предоставления гос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дарственной услуги по содействию самозанятости безрабо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>ных граждан (приказ Минздравсоцразвития России от 16 июня 2008г№ 281н)</w:t>
            </w:r>
          </w:p>
        </w:tc>
      </w:tr>
      <w:tr w:rsidR="00EB2EFF" w:rsidRPr="00163960">
        <w:tc>
          <w:tcPr>
            <w:tcW w:w="0" w:type="auto"/>
          </w:tcPr>
          <w:p w:rsidR="00EB2EFF" w:rsidRPr="00163960" w:rsidRDefault="00EB2EFF" w:rsidP="00CF3538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мещений, зданий, сооружений, оборудования и транспорта</w:t>
            </w:r>
          </w:p>
        </w:tc>
        <w:tc>
          <w:tcPr>
            <w:tcW w:w="0" w:type="auto"/>
          </w:tcPr>
          <w:p w:rsidR="00EB2EFF" w:rsidRPr="00163960" w:rsidRDefault="00EB2EFF" w:rsidP="00CF3538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ст. 24 Федерального закона «О санитарно-эпидемиологическом благополучии населения» от 30.03.1999 </w:t>
            </w:r>
            <w:r w:rsidRPr="00163960">
              <w:rPr>
                <w:sz w:val="22"/>
                <w:szCs w:val="22"/>
              </w:rPr>
              <w:lastRenderedPageBreak/>
              <w:t>№ 52-ФЗ</w:t>
            </w:r>
          </w:p>
        </w:tc>
      </w:tr>
      <w:tr w:rsidR="00EB2EFF" w:rsidRPr="00163960">
        <w:tc>
          <w:tcPr>
            <w:tcW w:w="0" w:type="auto"/>
          </w:tcPr>
          <w:p w:rsidR="00EB2EFF" w:rsidRPr="00163960" w:rsidRDefault="00EB2EFF" w:rsidP="00CF3538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ству окружающей среды либо в случае совершения административного правонарушения в 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ласти оборота наркотических средств, психотропных веществ и их прекурсоров, в области противодействия легализации (отмыванию) доходов, полученных преступным путем, и ф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>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организаций огранич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ний на осуществление отдельных видов деятельности, в области правил привлечения ин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странных граждан и лиц без гражданства к трудовой деятельности, осуществляемой на торг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 xml:space="preserve">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 </w:t>
            </w:r>
          </w:p>
        </w:tc>
        <w:tc>
          <w:tcPr>
            <w:tcW w:w="0" w:type="auto"/>
          </w:tcPr>
          <w:p w:rsidR="00EB2EFF" w:rsidRPr="00163960" w:rsidRDefault="00EB2EFF" w:rsidP="00CF35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административных правонарушениях</w:t>
            </w:r>
          </w:p>
        </w:tc>
      </w:tr>
    </w:tbl>
    <w:p w:rsidR="00EB2EFF" w:rsidRPr="00163960" w:rsidRDefault="00EB2EFF" w:rsidP="00EB2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24D" w:rsidRPr="00163960" w:rsidRDefault="0075424D" w:rsidP="00754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5424D" w:rsidRPr="00163960" w:rsidRDefault="0075424D" w:rsidP="007542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76E4E" w:rsidRPr="00163960" w:rsidRDefault="00776E4E" w:rsidP="00754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76E4E" w:rsidRPr="00163960" w:rsidRDefault="00776E4E" w:rsidP="00754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EB2EFF" w:rsidRPr="00163960" w:rsidRDefault="00EB2EFF" w:rsidP="00EB2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EB2EFF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EFF" w:rsidRPr="00163960" w:rsidRDefault="00EB2EFF" w:rsidP="00CF3538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FF" w:rsidRPr="00163960" w:rsidRDefault="00EB2EFF" w:rsidP="00CF3538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1C778C">
            <w:pPr>
              <w:snapToGrid w:val="0"/>
              <w:rPr>
                <w:rStyle w:val="FontStyle40"/>
                <w:sz w:val="24"/>
                <w:szCs w:val="24"/>
              </w:rPr>
            </w:pPr>
            <w:r w:rsidRPr="00163960">
              <w:rPr>
                <w:rStyle w:val="FontStyle40"/>
                <w:sz w:val="24"/>
                <w:szCs w:val="24"/>
              </w:rPr>
              <w:t xml:space="preserve">Сведения об оказании  услуг по </w:t>
            </w:r>
            <w:r w:rsidRPr="00163960">
              <w:rPr>
                <w:sz w:val="24"/>
                <w:szCs w:val="24"/>
              </w:rPr>
              <w:t xml:space="preserve">содействию самозанятости </w:t>
            </w:r>
            <w:r w:rsidRPr="00163960">
              <w:rPr>
                <w:rStyle w:val="FontStyle40"/>
                <w:sz w:val="24"/>
                <w:szCs w:val="24"/>
              </w:rPr>
              <w:t>безработных граждан на рынке труда.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1C778C">
            <w:pPr>
              <w:pStyle w:val="Style17"/>
              <w:widowControl/>
              <w:snapToGrid w:val="0"/>
              <w:spacing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ежемесячно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населения», ра</w:t>
            </w:r>
            <w:r w:rsidRPr="00163960">
              <w:rPr>
                <w:sz w:val="24"/>
                <w:szCs w:val="24"/>
              </w:rPr>
              <w:t>з</w:t>
            </w:r>
            <w:r w:rsidRPr="00163960">
              <w:rPr>
                <w:sz w:val="24"/>
                <w:szCs w:val="24"/>
              </w:rPr>
              <w:t xml:space="preserve">дел </w:t>
            </w:r>
            <w:r w:rsidRPr="00163960">
              <w:rPr>
                <w:sz w:val="24"/>
                <w:szCs w:val="24"/>
                <w:lang w:val="en-US"/>
              </w:rPr>
              <w:t>XIV</w:t>
            </w:r>
            <w:r w:rsidRPr="00163960">
              <w:rPr>
                <w:sz w:val="24"/>
                <w:szCs w:val="24"/>
              </w:rPr>
              <w:t xml:space="preserve"> (численность безработных граждан, получивших услуги по содействию самозан</w:t>
            </w:r>
            <w:r w:rsidRPr="00163960">
              <w:rPr>
                <w:sz w:val="24"/>
                <w:szCs w:val="24"/>
              </w:rPr>
              <w:t>я</w:t>
            </w:r>
            <w:r w:rsidRPr="00163960">
              <w:rPr>
                <w:sz w:val="24"/>
                <w:szCs w:val="24"/>
              </w:rPr>
              <w:t>тости)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  <w:p w:rsidR="00303932" w:rsidRPr="00163960" w:rsidRDefault="00303932" w:rsidP="00CF3538">
            <w:pPr>
              <w:pStyle w:val="Style17"/>
              <w:widowControl/>
              <w:spacing w:before="86" w:line="240" w:lineRule="auto"/>
            </w:pP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lastRenderedPageBreak/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303932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32" w:rsidRPr="00163960" w:rsidRDefault="00303932" w:rsidP="00CF3538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32" w:rsidRPr="00163960" w:rsidRDefault="00303932" w:rsidP="00CF3538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6E4E" w:rsidRPr="00163960" w:rsidRDefault="00776E4E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628" w:rsidRPr="00163960" w:rsidRDefault="00C97628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628" w:rsidRPr="00163960" w:rsidRDefault="00C97628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628" w:rsidRPr="00163960" w:rsidRDefault="00C97628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856"/>
        <w:gridCol w:w="1853"/>
        <w:gridCol w:w="2490"/>
        <w:gridCol w:w="5764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>услуги (пла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Фактическое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новленном порядке безрабо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ными,  которым предоставлена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ственная услуга</w:t>
            </w:r>
          </w:p>
          <w:p w:rsidR="00C51130" w:rsidRPr="00163960" w:rsidRDefault="00C51130" w:rsidP="00F440A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130" w:rsidRPr="00163960" w:rsidRDefault="00C51130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130" w:rsidRPr="00161EF2" w:rsidRDefault="00161EF2" w:rsidP="00CF3538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30" w:rsidRPr="00163960" w:rsidRDefault="00C51130" w:rsidP="00CF3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t>К</w:t>
            </w:r>
            <w:r w:rsidRPr="00163960">
              <w:rPr>
                <w:sz w:val="24"/>
                <w:szCs w:val="24"/>
              </w:rPr>
              <w:t>вартальная форма федерального государственного статистического наблюдения № 2-Т (трудоустро</w:t>
            </w:r>
            <w:r w:rsidRPr="00163960">
              <w:rPr>
                <w:sz w:val="24"/>
                <w:szCs w:val="24"/>
              </w:rPr>
              <w:t>й</w:t>
            </w:r>
            <w:r w:rsidRPr="00163960">
              <w:rPr>
                <w:sz w:val="24"/>
                <w:szCs w:val="24"/>
              </w:rPr>
              <w:t>ство) «Сведения о предоставлении государственных услуг в области содействия занятости населения», ежемесячная отчетность учреждения</w:t>
            </w:r>
          </w:p>
        </w:tc>
      </w:tr>
    </w:tbl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88"/>
        <w:gridCol w:w="1698"/>
        <w:gridCol w:w="1699"/>
        <w:gridCol w:w="1699"/>
        <w:gridCol w:w="6796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628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698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699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699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ка причин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клонения от запланирова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ных значений</w:t>
            </w:r>
          </w:p>
        </w:tc>
        <w:tc>
          <w:tcPr>
            <w:tcW w:w="6796" w:type="dxa"/>
          </w:tcPr>
          <w:p w:rsidR="00EB2EFF" w:rsidRPr="00163960" w:rsidRDefault="00EB2EFF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C51130" w:rsidRPr="001639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51130" w:rsidRPr="00163960" w:rsidRDefault="00C51130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ных граждан, пол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чивших государстве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ную услугу</w:t>
            </w:r>
          </w:p>
        </w:tc>
        <w:tc>
          <w:tcPr>
            <w:tcW w:w="888" w:type="dxa"/>
          </w:tcPr>
          <w:p w:rsidR="00C51130" w:rsidRPr="00163960" w:rsidRDefault="00C51130" w:rsidP="00CF3538">
            <w:pPr>
              <w:jc w:val="center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t>чел.</w:t>
            </w:r>
          </w:p>
        </w:tc>
        <w:tc>
          <w:tcPr>
            <w:tcW w:w="1698" w:type="dxa"/>
          </w:tcPr>
          <w:p w:rsidR="00C51130" w:rsidRPr="00163960" w:rsidRDefault="00C51130" w:rsidP="00CF3538">
            <w:pPr>
              <w:jc w:val="center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:rsidR="00C51130" w:rsidRPr="00161EF2" w:rsidRDefault="00161EF2" w:rsidP="00C85AAD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22</w:t>
            </w:r>
          </w:p>
        </w:tc>
        <w:tc>
          <w:tcPr>
            <w:tcW w:w="1699" w:type="dxa"/>
          </w:tcPr>
          <w:p w:rsidR="00C51130" w:rsidRPr="00163960" w:rsidRDefault="00C51130" w:rsidP="00CF3538">
            <w:pPr>
              <w:pStyle w:val="ab"/>
              <w:jc w:val="both"/>
            </w:pPr>
          </w:p>
        </w:tc>
        <w:tc>
          <w:tcPr>
            <w:tcW w:w="6796" w:type="dxa"/>
          </w:tcPr>
          <w:p w:rsidR="00C51130" w:rsidRPr="00163960" w:rsidRDefault="00C51130" w:rsidP="00CF3538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государственного статист</w:t>
            </w:r>
            <w:r w:rsidRPr="00163960">
              <w:rPr>
                <w:b w:val="0"/>
                <w:bCs w:val="0"/>
              </w:rPr>
              <w:t>и</w:t>
            </w:r>
            <w:r w:rsidRPr="00163960">
              <w:rPr>
                <w:b w:val="0"/>
                <w:bCs w:val="0"/>
              </w:rPr>
              <w:t>ческого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EB2EFF" w:rsidRPr="00163960" w:rsidRDefault="00EB2EFF" w:rsidP="00EB2EFF">
      <w:pPr>
        <w:pStyle w:val="ConsPlusNormal"/>
        <w:widowControl/>
        <w:ind w:firstLine="0"/>
        <w:jc w:val="both"/>
      </w:pPr>
    </w:p>
    <w:p w:rsidR="00EB2EFF" w:rsidRPr="00163960" w:rsidRDefault="00EB2EFF" w:rsidP="00EB2E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8.3. Показатели качества предоставления государственной услуги</w:t>
      </w:r>
    </w:p>
    <w:tbl>
      <w:tblPr>
        <w:tblW w:w="16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6840"/>
        <w:gridCol w:w="1260"/>
      </w:tblGrid>
      <w:tr w:rsidR="00EB2EFF" w:rsidRPr="0016396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8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FF" w:rsidRPr="00163960" w:rsidRDefault="00EB2EFF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8359B2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A0" w:rsidRDefault="003A2BA0" w:rsidP="003A2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лиц, занявшихся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деятельностью, которым была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зана финансовая помощь, чел.</w:t>
            </w:r>
          </w:p>
          <w:p w:rsidR="008359B2" w:rsidRPr="00163960" w:rsidRDefault="008359B2" w:rsidP="00CF3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B2" w:rsidRPr="00163960" w:rsidRDefault="002E2CD5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B2" w:rsidRPr="00163960" w:rsidRDefault="00161EF2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B2" w:rsidRPr="00163960" w:rsidRDefault="008359B2" w:rsidP="00CF35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t>К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вартальная форма федерального государственного статистич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ского наблюдения № 2-Т (трудоустройство) «Сведения о пред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ставлении государственных услуг в области содействия занят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сти населения»</w:t>
            </w:r>
          </w:p>
        </w:tc>
        <w:tc>
          <w:tcPr>
            <w:tcW w:w="1260" w:type="dxa"/>
          </w:tcPr>
          <w:p w:rsidR="008359B2" w:rsidRPr="00163960" w:rsidRDefault="008359B2" w:rsidP="00CF3538">
            <w:pPr>
              <w:pStyle w:val="ConsPlusNormal"/>
              <w:widowControl/>
              <w:ind w:firstLine="0"/>
              <w:jc w:val="both"/>
            </w:pPr>
          </w:p>
        </w:tc>
      </w:tr>
    </w:tbl>
    <w:p w:rsidR="00EB2EFF" w:rsidRPr="00163960" w:rsidRDefault="00EB2EFF" w:rsidP="00EB2EF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EB2EFF" w:rsidRPr="00163960" w:rsidRDefault="00EB2EFF" w:rsidP="00EB2EF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EB2EFF" w:rsidRPr="00163960" w:rsidRDefault="00EB2EFF" w:rsidP="00EB2E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2EFF" w:rsidRPr="00163960" w:rsidRDefault="00EB2EFF" w:rsidP="00EB2EFF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8.5. Сроки представления отчетности об исполнении государственного задания</w:t>
      </w:r>
    </w:p>
    <w:p w:rsidR="00EB2EFF" w:rsidRPr="00163960" w:rsidRDefault="00EB2EFF" w:rsidP="00EB2EFF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8359B2" w:rsidRPr="00163960" w:rsidRDefault="008359B2" w:rsidP="00EB2E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2EFF" w:rsidRPr="00163960" w:rsidRDefault="00EB2EFF" w:rsidP="00EB2E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8359B2" w:rsidRPr="00163960" w:rsidRDefault="008359B2" w:rsidP="00EB2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EFF" w:rsidRPr="00163960" w:rsidRDefault="00EB2EFF" w:rsidP="00EB2E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EB2EFF" w:rsidRPr="00163960" w:rsidRDefault="00EB2EFF" w:rsidP="00EB2EF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EB2EFF" w:rsidRPr="00163960" w:rsidRDefault="00EB2EFF" w:rsidP="003874B8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874B8" w:rsidRPr="00163960" w:rsidRDefault="003874B8" w:rsidP="003874B8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B8" w:rsidRPr="00163960" w:rsidRDefault="003874B8" w:rsidP="00387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E64" w:rsidRPr="00163960" w:rsidRDefault="003F4E64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A8E" w:rsidRPr="00163960" w:rsidRDefault="00C52A8E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A8E" w:rsidRPr="00163960" w:rsidRDefault="00C52A8E" w:rsidP="000B470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A8E" w:rsidRPr="00163960" w:rsidRDefault="00C52A8E" w:rsidP="00C52A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>РАЗДЕЛ 10</w:t>
      </w:r>
    </w:p>
    <w:p w:rsidR="00C52A8E" w:rsidRPr="00163960" w:rsidRDefault="00C52A8E" w:rsidP="00C52A8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63960">
        <w:rPr>
          <w:b/>
          <w:bCs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CF3538" w:rsidRPr="00163960" w:rsidRDefault="00CF3538" w:rsidP="00C52A8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F3538" w:rsidRPr="00163960" w:rsidRDefault="00C52A8E" w:rsidP="00CF3538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538"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8"/>
        <w:gridCol w:w="1815"/>
        <w:gridCol w:w="1109"/>
        <w:gridCol w:w="1110"/>
        <w:gridCol w:w="1109"/>
        <w:gridCol w:w="1110"/>
        <w:gridCol w:w="111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8208" w:type="dxa"/>
            <w:vMerge w:val="restart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548" w:type="dxa"/>
            <w:gridSpan w:val="5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208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10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09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10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10" w:type="dxa"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8" w:type="dxa"/>
          </w:tcPr>
          <w:p w:rsidR="00622C02" w:rsidRPr="00163960" w:rsidRDefault="00622C02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 которым предоставлена государственная услуга</w:t>
            </w:r>
          </w:p>
          <w:p w:rsidR="00622C02" w:rsidRPr="00163960" w:rsidRDefault="00622C02" w:rsidP="00F440A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22C02" w:rsidRPr="00163960" w:rsidRDefault="00622C02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622C02" w:rsidRPr="00163960" w:rsidRDefault="00622C02" w:rsidP="00CF3538">
            <w:pPr>
              <w:pStyle w:val="ab"/>
            </w:pPr>
          </w:p>
        </w:tc>
        <w:tc>
          <w:tcPr>
            <w:tcW w:w="1109" w:type="dxa"/>
          </w:tcPr>
          <w:p w:rsidR="00622C02" w:rsidRPr="00163960" w:rsidRDefault="00622C02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22C02" w:rsidRPr="00163960" w:rsidRDefault="00622C02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622C02" w:rsidRPr="00163960" w:rsidRDefault="00900D95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22C02" w:rsidRPr="00163960" w:rsidRDefault="00622C02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622C02" w:rsidRPr="00163960" w:rsidRDefault="00622C02" w:rsidP="00F440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508"/>
        <w:gridCol w:w="773"/>
        <w:gridCol w:w="817"/>
        <w:gridCol w:w="817"/>
        <w:gridCol w:w="818"/>
        <w:gridCol w:w="817"/>
        <w:gridCol w:w="818"/>
        <w:gridCol w:w="5040"/>
      </w:tblGrid>
      <w:tr w:rsidR="00CF3538" w:rsidRPr="00163960">
        <w:trPr>
          <w:cantSplit/>
          <w:trHeight w:val="20"/>
        </w:trPr>
        <w:tc>
          <w:tcPr>
            <w:tcW w:w="5508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087" w:type="dxa"/>
            <w:gridSpan w:val="5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</w:t>
            </w:r>
          </w:p>
        </w:tc>
        <w:tc>
          <w:tcPr>
            <w:tcW w:w="5040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FB5816" w:rsidRPr="00163960">
        <w:trPr>
          <w:cantSplit/>
          <w:trHeight w:val="20"/>
        </w:trPr>
        <w:tc>
          <w:tcPr>
            <w:tcW w:w="5508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817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818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817" w:type="dxa"/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818" w:type="dxa"/>
          </w:tcPr>
          <w:p w:rsidR="00FB5816" w:rsidRPr="00163960" w:rsidRDefault="00FB5816" w:rsidP="00CF35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5040" w:type="dxa"/>
            <w:vMerge/>
          </w:tcPr>
          <w:p w:rsidR="00FB5816" w:rsidRPr="00163960" w:rsidRDefault="00FB5816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02" w:rsidRPr="00163960">
        <w:trPr>
          <w:cantSplit/>
          <w:trHeight w:val="1163"/>
        </w:trPr>
        <w:tc>
          <w:tcPr>
            <w:tcW w:w="5508" w:type="dxa"/>
          </w:tcPr>
          <w:p w:rsidR="00622C02" w:rsidRPr="00163960" w:rsidRDefault="00622C02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государственную услугу </w:t>
            </w:r>
          </w:p>
        </w:tc>
        <w:tc>
          <w:tcPr>
            <w:tcW w:w="773" w:type="dxa"/>
          </w:tcPr>
          <w:p w:rsidR="00622C02" w:rsidRPr="00163960" w:rsidRDefault="00622C02" w:rsidP="00A71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7" w:type="dxa"/>
          </w:tcPr>
          <w:p w:rsidR="00622C02" w:rsidRPr="00163960" w:rsidRDefault="00622C02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622C02" w:rsidRPr="00163960" w:rsidRDefault="00622C02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622C02" w:rsidRPr="00163960" w:rsidRDefault="00900D95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622C02" w:rsidRPr="00163960" w:rsidRDefault="00622C02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622C02" w:rsidRPr="00163960" w:rsidRDefault="00622C02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622C02" w:rsidRPr="00163960" w:rsidRDefault="00622C02" w:rsidP="00CF3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ственного статистического наблюдения № 2-Т (трудоустройство) «Сведения о предоставл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услуг в области соде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ствия занятости населения», ежемесячная 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четность учреждения</w:t>
            </w:r>
          </w:p>
        </w:tc>
      </w:tr>
    </w:tbl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860"/>
        <w:gridCol w:w="1032"/>
        <w:gridCol w:w="1032"/>
        <w:gridCol w:w="1032"/>
        <w:gridCol w:w="1032"/>
        <w:gridCol w:w="1032"/>
        <w:gridCol w:w="334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8" w:rsidRPr="00163960" w:rsidRDefault="00CF3538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8" w:rsidRPr="00163960" w:rsidRDefault="00CF3538" w:rsidP="00CF3538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CF3538" w:rsidRPr="00163960" w:rsidRDefault="00CF3538" w:rsidP="00CF3538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Источник информации о зн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чении показателя</w:t>
            </w:r>
          </w:p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3A5D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CF3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30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Отсутствие обоснованных жалоб на качество предоста</w:t>
            </w:r>
            <w:r w:rsidRPr="00163960">
              <w:rPr>
                <w:sz w:val="24"/>
                <w:szCs w:val="24"/>
              </w:rPr>
              <w:t>в</w:t>
            </w:r>
            <w:r w:rsidRPr="00163960">
              <w:rPr>
                <w:sz w:val="24"/>
                <w:szCs w:val="24"/>
              </w:rPr>
              <w:t>ления государственной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300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1D74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300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6" w:rsidRPr="00163960" w:rsidRDefault="00FB5816" w:rsidP="00093F14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Журнал регистрации обращ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ний граждан</w:t>
            </w:r>
          </w:p>
        </w:tc>
      </w:tr>
    </w:tbl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F61675" w:rsidRPr="00163960" w:rsidRDefault="00F61675" w:rsidP="00F616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F61675" w:rsidRPr="00163960" w:rsidRDefault="00F61675" w:rsidP="00F61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труда и социальной защиты Российской Федерации от 07.03.2013 № 92н «Об утверждении федерального госуда</w:t>
      </w:r>
      <w:r w:rsidRPr="00163960">
        <w:rPr>
          <w:sz w:val="24"/>
          <w:szCs w:val="24"/>
        </w:rPr>
        <w:t>р</w:t>
      </w:r>
      <w:r w:rsidRPr="00163960">
        <w:rPr>
          <w:sz w:val="24"/>
          <w:szCs w:val="24"/>
        </w:rPr>
        <w:t>ственного стандарта государственной услуги по содействию безработным гражданам в переезде и безработным гражданам и членам их семей в п</w:t>
      </w:r>
      <w:r w:rsidRPr="00163960">
        <w:rPr>
          <w:sz w:val="24"/>
          <w:szCs w:val="24"/>
        </w:rPr>
        <w:t>е</w:t>
      </w:r>
      <w:r w:rsidRPr="00163960">
        <w:rPr>
          <w:sz w:val="24"/>
          <w:szCs w:val="24"/>
        </w:rPr>
        <w:t>реселении в другую местность для трудоустройства по направлению органов службы занятости»;</w:t>
      </w:r>
    </w:p>
    <w:p w:rsidR="00F61675" w:rsidRPr="00163960" w:rsidRDefault="00F61675" w:rsidP="00F61675">
      <w:pPr>
        <w:ind w:firstLine="720"/>
        <w:rPr>
          <w:sz w:val="24"/>
          <w:szCs w:val="24"/>
        </w:rPr>
      </w:pPr>
      <w:r w:rsidRPr="00163960">
        <w:rPr>
          <w:sz w:val="24"/>
          <w:szCs w:val="24"/>
        </w:rPr>
        <w:t>- постановления Администрации Смоленской области от 29.12.2011 № 921 «Об утверждении Положения о размерах финансовой поддер</w:t>
      </w:r>
      <w:r w:rsidRPr="00163960">
        <w:rPr>
          <w:sz w:val="24"/>
          <w:szCs w:val="24"/>
        </w:rPr>
        <w:t>ж</w:t>
      </w:r>
      <w:r w:rsidRPr="00163960">
        <w:rPr>
          <w:sz w:val="24"/>
          <w:szCs w:val="24"/>
        </w:rPr>
        <w:t>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населения».</w:t>
      </w:r>
    </w:p>
    <w:p w:rsidR="00F61675" w:rsidRPr="00163960" w:rsidRDefault="00F61675" w:rsidP="00F61675"/>
    <w:p w:rsidR="006C6AB8" w:rsidRPr="00163960" w:rsidRDefault="006C6AB8" w:rsidP="00CF3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538" w:rsidRPr="00163960" w:rsidRDefault="00CF3538" w:rsidP="00CF3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CF3538" w:rsidRPr="00163960">
        <w:trPr>
          <w:cantSplit/>
          <w:trHeight w:val="36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CF3538" w:rsidRPr="00163960">
        <w:trPr>
          <w:cantSplit/>
          <w:trHeight w:val="24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CF3538" w:rsidRPr="00163960">
        <w:trPr>
          <w:cantSplit/>
          <w:trHeight w:val="24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CF3538" w:rsidRPr="00163960" w:rsidRDefault="00CF3538" w:rsidP="00CF35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3538" w:rsidRPr="00163960" w:rsidRDefault="00CF3538" w:rsidP="00CF3538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3538" w:rsidRPr="00163960" w:rsidRDefault="00CF3538" w:rsidP="00CF3538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CF3538" w:rsidRPr="00163960">
        <w:tc>
          <w:tcPr>
            <w:tcW w:w="4248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CF3538" w:rsidRPr="00163960">
        <w:tc>
          <w:tcPr>
            <w:tcW w:w="4248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CF3538" w:rsidRPr="00163960">
        <w:tc>
          <w:tcPr>
            <w:tcW w:w="4248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5 лет</w:t>
            </w:r>
          </w:p>
        </w:tc>
      </w:tr>
      <w:tr w:rsidR="00CF3538" w:rsidRPr="00163960">
        <w:trPr>
          <w:trHeight w:val="1086"/>
        </w:trPr>
        <w:tc>
          <w:tcPr>
            <w:tcW w:w="4248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lastRenderedPageBreak/>
              <w:t>Иные требования</w:t>
            </w:r>
          </w:p>
        </w:tc>
        <w:tc>
          <w:tcPr>
            <w:tcW w:w="11160" w:type="dxa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квалифицированного пользователя, обладать морально-этическими качествами, чувством ответственн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сти. При оказании услуг работники учреждения должны проявлять к населению максимальную вежл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вость, внимание, терпение</w:t>
            </w:r>
          </w:p>
        </w:tc>
      </w:tr>
    </w:tbl>
    <w:p w:rsidR="00CF3538" w:rsidRPr="00163960" w:rsidRDefault="00CF3538" w:rsidP="00CF35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5C4B" w:rsidRPr="00163960" w:rsidRDefault="00995C4B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A6808" w:rsidRPr="00163960" w:rsidRDefault="007A6808" w:rsidP="007A6808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7A6808" w:rsidRPr="00163960" w:rsidRDefault="007A6808" w:rsidP="00CF35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3538" w:rsidRPr="00163960" w:rsidRDefault="00CF3538" w:rsidP="00CF35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CF3538" w:rsidRPr="00163960" w:rsidRDefault="00CF3538" w:rsidP="00CF3538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</w:t>
      </w:r>
    </w:p>
    <w:p w:rsidR="00CF3538" w:rsidRPr="00163960" w:rsidRDefault="00CF3538" w:rsidP="00CF3538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CF3538" w:rsidRPr="00163960" w:rsidRDefault="00CF3538" w:rsidP="00CF35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720"/>
        <w:gridCol w:w="1707"/>
      </w:tblGrid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972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CF3538" w:rsidRPr="00163960" w:rsidRDefault="00CF3538" w:rsidP="00CF3538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В средствах массовой информ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ции, а также с использованием средств телефонной связи, электро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ного информирования, вычислител</w:t>
            </w:r>
            <w:r w:rsidRPr="00163960">
              <w:rPr>
                <w:sz w:val="22"/>
                <w:szCs w:val="22"/>
              </w:rPr>
              <w:t>ь</w:t>
            </w:r>
            <w:r w:rsidRPr="00163960">
              <w:rPr>
                <w:sz w:val="22"/>
                <w:szCs w:val="22"/>
              </w:rPr>
              <w:t>ной и электронной техники, издания информационных материалов (бр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шюр, буклетов и т.д.).</w:t>
            </w:r>
          </w:p>
        </w:tc>
        <w:tc>
          <w:tcPr>
            <w:tcW w:w="9720" w:type="dxa"/>
          </w:tcPr>
          <w:p w:rsidR="00CF3538" w:rsidRPr="00163960" w:rsidRDefault="00CF3538" w:rsidP="00CF3538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адреса Интернет-сайтов и эле</w:t>
            </w:r>
            <w:r w:rsidRPr="00163960">
              <w:rPr>
                <w:sz w:val="22"/>
                <w:szCs w:val="22"/>
              </w:rPr>
              <w:t>к</w:t>
            </w:r>
            <w:r w:rsidRPr="00163960">
              <w:rPr>
                <w:sz w:val="22"/>
                <w:szCs w:val="22"/>
              </w:rPr>
              <w:t>тронной почты органов и учреждений, участвующих в предоставлении государственной услуги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CF3538" w:rsidRPr="00163960" w:rsidRDefault="00CF3538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CF3538" w:rsidRPr="00163960" w:rsidRDefault="00CF3538" w:rsidP="00CF3538">
            <w:pPr>
              <w:pStyle w:val="ConsPlusNormal"/>
              <w:widowControl/>
              <w:snapToGrid w:val="0"/>
              <w:ind w:firstLine="4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На стендах в</w:t>
            </w:r>
            <w:r w:rsidRPr="00163960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помещениях учр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</w:p>
          <w:p w:rsidR="00CF3538" w:rsidRPr="00163960" w:rsidRDefault="00CF3538" w:rsidP="00CF3538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:rsidR="00CF3538" w:rsidRPr="00163960" w:rsidRDefault="00CF3538" w:rsidP="00CF3538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 для получения информации о предоставлении государственной услуги, адреса официальных сайтов и электронной почты органов и учреждений, участвующих в предоставлении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образец заполнения заявления-анкеты;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краткое изложение процедуры предоставления государственной услуги в текстовом виде и в виде блок-схемы;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содержащих нормы, рег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лирующие деятельность по предоставлению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схема размещения работников органов и учреждений, участвующих в предоставлении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lastRenderedPageBreak/>
              <w:t>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получателей государственной услуги;</w:t>
            </w:r>
          </w:p>
          <w:p w:rsidR="00CF3538" w:rsidRPr="00163960" w:rsidRDefault="00CF3538" w:rsidP="006C24A5">
            <w:pPr>
              <w:pStyle w:val="a9"/>
              <w:ind w:firstLine="286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обжалования действий (бездействия) и решений, осуществляемых (принятых) в ходе предоставления государственной услуги;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CF3538" w:rsidRPr="00163960" w:rsidRDefault="00CF3538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На Интернет-ресурсе Департ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мента государственной службы зан</w:t>
            </w:r>
            <w:r w:rsidRPr="00163960">
              <w:rPr>
                <w:sz w:val="22"/>
                <w:szCs w:val="22"/>
              </w:rPr>
              <w:t>я</w:t>
            </w:r>
            <w:r w:rsidRPr="00163960">
              <w:rPr>
                <w:sz w:val="22"/>
                <w:szCs w:val="22"/>
              </w:rPr>
              <w:t>тости населения Смоленской области</w:t>
            </w:r>
          </w:p>
        </w:tc>
        <w:tc>
          <w:tcPr>
            <w:tcW w:w="9720" w:type="dxa"/>
          </w:tcPr>
          <w:p w:rsidR="00CF3538" w:rsidRPr="00163960" w:rsidRDefault="00CF3538" w:rsidP="00CF3538">
            <w:pPr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схема проезда, график (режим) работы, номера телефонов для получения информации о предоставлении государственной услуги, адреса официальных сайтов и электронной почты органов и учреждений, участвующих в предоставлении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получателей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краткое изложение процедуры предоставления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основания отказа в предоставлении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получателей государственной услуги;</w:t>
            </w:r>
          </w:p>
          <w:p w:rsidR="00CF3538" w:rsidRPr="00163960" w:rsidRDefault="00CF3538" w:rsidP="00CF3538">
            <w:pPr>
              <w:pStyle w:val="a9"/>
              <w:ind w:firstLine="286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обжалования действий (бездействия) и решений, осуществляемых (принятых) в ходе предоставления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иных нормативных правовых актов, содержащих нормы, рег</w:t>
            </w:r>
            <w:r w:rsidRPr="00163960">
              <w:rPr>
                <w:sz w:val="22"/>
                <w:szCs w:val="22"/>
              </w:rPr>
              <w:t>у</w:t>
            </w:r>
            <w:r w:rsidRPr="00163960">
              <w:rPr>
                <w:sz w:val="22"/>
                <w:szCs w:val="22"/>
              </w:rPr>
              <w:t>лирующие деятельность по предоставлению государственной услуги;</w:t>
            </w:r>
          </w:p>
          <w:p w:rsidR="00CF3538" w:rsidRPr="00163960" w:rsidRDefault="00CF3538" w:rsidP="00CF3538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ответы на вопросы получателей государственной услуги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</w:tbl>
    <w:p w:rsidR="00CF3538" w:rsidRPr="00163960" w:rsidRDefault="00CF3538" w:rsidP="00CF35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629"/>
        <w:gridCol w:w="4724"/>
      </w:tblGrid>
      <w:tr w:rsidR="00CF3538" w:rsidRPr="00163960">
        <w:tc>
          <w:tcPr>
            <w:tcW w:w="0" w:type="auto"/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0" w:type="auto"/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тивного правового акта, иные основания</w:t>
            </w:r>
          </w:p>
        </w:tc>
      </w:tr>
      <w:tr w:rsidR="00CF3538" w:rsidRPr="00163960">
        <w:tc>
          <w:tcPr>
            <w:tcW w:w="0" w:type="auto"/>
          </w:tcPr>
          <w:p w:rsidR="00CF3538" w:rsidRPr="00163960" w:rsidRDefault="00CF3538" w:rsidP="00CF3538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0" w:type="auto"/>
          </w:tcPr>
          <w:p w:rsidR="00CF3538" w:rsidRPr="00163960" w:rsidRDefault="00CF3538" w:rsidP="00CF3538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CF3538" w:rsidRPr="00163960">
        <w:tc>
          <w:tcPr>
            <w:tcW w:w="0" w:type="auto"/>
          </w:tcPr>
          <w:p w:rsidR="00CF3538" w:rsidRPr="00163960" w:rsidRDefault="00CF3538" w:rsidP="00CF3538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вершения административного правонарушения в области оборота наркотических средств, психотропных в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ществ и их прекурсоров, в области противодействия легализации (отмыванию) доходов, полученных пр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ступным путем, и финансированию терроризма, в области установленных в соответствии с федеральным з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 xml:space="preserve">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 </w:t>
            </w:r>
          </w:p>
        </w:tc>
        <w:tc>
          <w:tcPr>
            <w:tcW w:w="0" w:type="auto"/>
          </w:tcPr>
          <w:p w:rsidR="00CF3538" w:rsidRPr="00163960" w:rsidRDefault="00CF3538" w:rsidP="00CF35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3.12 Кодекса Российской Федерации об а</w:t>
            </w:r>
            <w:r w:rsidRPr="00163960">
              <w:rPr>
                <w:sz w:val="22"/>
                <w:szCs w:val="22"/>
              </w:rPr>
              <w:t>д</w:t>
            </w:r>
            <w:r w:rsidRPr="00163960">
              <w:rPr>
                <w:sz w:val="22"/>
                <w:szCs w:val="22"/>
              </w:rPr>
              <w:t>министративных правонарушениях</w:t>
            </w:r>
          </w:p>
        </w:tc>
      </w:tr>
    </w:tbl>
    <w:p w:rsidR="00BB1AC4" w:rsidRPr="00163960" w:rsidRDefault="00BB1AC4" w:rsidP="00754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24D" w:rsidRPr="00163960" w:rsidRDefault="0075424D" w:rsidP="00754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A52DE9" w:rsidRPr="00163960" w:rsidRDefault="00A52DE9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20A0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7. Порядок контроля за исполнением государственного задания органами исполнительной власти Смоленской области</w:t>
      </w:r>
    </w:p>
    <w:p w:rsidR="006A20A0" w:rsidRPr="00163960" w:rsidRDefault="006A20A0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CF3538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38" w:rsidRPr="00163960" w:rsidRDefault="00CF3538" w:rsidP="00CF3538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8" w:rsidRPr="00163960" w:rsidRDefault="00CF3538" w:rsidP="00CF3538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6C24A5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4A5" w:rsidRPr="00163960" w:rsidRDefault="006C24A5" w:rsidP="00A71FF2">
            <w:pPr>
              <w:pStyle w:val="Style17"/>
              <w:widowControl/>
              <w:snapToGrid w:val="0"/>
              <w:spacing w:before="86" w:line="240" w:lineRule="auto"/>
              <w:jc w:val="left"/>
              <w:rPr>
                <w:rStyle w:val="FontStyle40"/>
                <w:b/>
                <w:bCs/>
                <w:sz w:val="24"/>
              </w:rPr>
            </w:pPr>
            <w:r w:rsidRPr="00163960"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5" w:rsidRPr="00163960" w:rsidRDefault="006C24A5" w:rsidP="00A71FF2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b/>
                <w:bCs/>
                <w:sz w:val="24"/>
              </w:rPr>
            </w:pPr>
            <w:r w:rsidRPr="00163960">
              <w:t>ежеквартально</w:t>
            </w:r>
          </w:p>
        </w:tc>
      </w:tr>
      <w:tr w:rsidR="006C24A5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4A5" w:rsidRPr="00163960" w:rsidRDefault="006C24A5" w:rsidP="00A71FF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руководителя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5" w:rsidRPr="00163960" w:rsidRDefault="006C24A5" w:rsidP="00A71FF2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  <w:tr w:rsidR="006C24A5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4A5" w:rsidRPr="00163960" w:rsidRDefault="006C24A5" w:rsidP="00A71FF2">
            <w:pPr>
              <w:snapToGrid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Проведение выборочных проверок исполнения государственного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5" w:rsidRPr="00163960" w:rsidRDefault="006C24A5" w:rsidP="00A71FF2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при необходимости</w:t>
            </w:r>
          </w:p>
        </w:tc>
      </w:tr>
    </w:tbl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p w:rsidR="006A20A0" w:rsidRPr="00163960" w:rsidRDefault="006A20A0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1200"/>
        <w:gridCol w:w="1229"/>
        <w:gridCol w:w="1229"/>
        <w:gridCol w:w="720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категории</w:t>
            </w:r>
            <w:r w:rsidRPr="00163960">
              <w:rPr>
                <w:sz w:val="20"/>
                <w:szCs w:val="20"/>
              </w:rPr>
              <w:br/>
              <w:t>потребителей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Форма предоста</w:t>
            </w:r>
            <w:r w:rsidRPr="00163960">
              <w:rPr>
                <w:sz w:val="20"/>
                <w:szCs w:val="20"/>
              </w:rPr>
              <w:t>в</w:t>
            </w:r>
            <w:r w:rsidRPr="00163960">
              <w:rPr>
                <w:sz w:val="20"/>
                <w:szCs w:val="20"/>
              </w:rPr>
              <w:t>ления</w:t>
            </w:r>
            <w:r w:rsidRPr="00163960">
              <w:rPr>
                <w:sz w:val="20"/>
                <w:szCs w:val="20"/>
              </w:rPr>
              <w:br/>
              <w:t xml:space="preserve">услуги (платная, </w:t>
            </w:r>
            <w:r w:rsidRPr="00163960">
              <w:rPr>
                <w:sz w:val="20"/>
                <w:szCs w:val="20"/>
              </w:rPr>
              <w:br/>
              <w:t xml:space="preserve">частично платная, </w:t>
            </w:r>
            <w:r w:rsidRPr="00163960">
              <w:rPr>
                <w:sz w:val="20"/>
                <w:szCs w:val="20"/>
              </w:rPr>
              <w:br/>
              <w:t>беспла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ная)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 xml:space="preserve">Плановое количество </w:t>
            </w:r>
            <w:r w:rsidRPr="00163960">
              <w:rPr>
                <w:sz w:val="20"/>
                <w:szCs w:val="20"/>
              </w:rPr>
              <w:br/>
              <w:t>потребит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лей на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год, чел.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ское кол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 xml:space="preserve">чество </w:t>
            </w:r>
            <w:r w:rsidRPr="00163960">
              <w:rPr>
                <w:sz w:val="20"/>
                <w:szCs w:val="20"/>
              </w:rPr>
              <w:br/>
              <w:t>потребит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лей, во</w:t>
            </w:r>
            <w:r w:rsidRPr="00163960">
              <w:rPr>
                <w:sz w:val="20"/>
                <w:szCs w:val="20"/>
              </w:rPr>
              <w:t>с</w:t>
            </w:r>
            <w:r w:rsidRPr="00163960">
              <w:rPr>
                <w:sz w:val="20"/>
                <w:szCs w:val="20"/>
              </w:rPr>
              <w:t>польз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t xml:space="preserve">вавшихся </w:t>
            </w:r>
            <w:r w:rsidRPr="00163960">
              <w:rPr>
                <w:sz w:val="20"/>
                <w:szCs w:val="20"/>
              </w:rPr>
              <w:br/>
              <w:t>услугой в отчетном финанс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t>вом году, чел.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 xml:space="preserve">Источник(и) информации о </w:t>
            </w:r>
            <w:r w:rsidRPr="00163960">
              <w:rPr>
                <w:sz w:val="20"/>
                <w:szCs w:val="20"/>
              </w:rPr>
              <w:br/>
              <w:t xml:space="preserve">фактическом значении </w:t>
            </w:r>
            <w:r w:rsidRPr="00163960">
              <w:rPr>
                <w:sz w:val="20"/>
                <w:szCs w:val="20"/>
              </w:rPr>
              <w:br/>
              <w:t xml:space="preserve">показателя 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622C02" w:rsidP="00F440AD">
            <w:pPr>
              <w:pStyle w:val="ConsPlusNormal"/>
              <w:widowControl/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признанные в установленном порядке безработными,  которым пред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ставлена государственная услуга</w:t>
            </w:r>
          </w:p>
          <w:p w:rsidR="00622C02" w:rsidRPr="00163960" w:rsidRDefault="00622C02" w:rsidP="00F440A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622C02" w:rsidP="00CF353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900D95" w:rsidP="00CF353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C02" w:rsidRPr="00161EF2" w:rsidRDefault="00161EF2" w:rsidP="00CF3538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2" w:rsidRPr="00163960" w:rsidRDefault="00622C02" w:rsidP="00CF35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Месячная форма федерального государственного статистического наблюдения № 1-Т (трудоустройство) срочная «Сведения о соде</w:t>
            </w:r>
            <w:r w:rsidRPr="00163960">
              <w:rPr>
                <w:sz w:val="24"/>
                <w:szCs w:val="24"/>
              </w:rPr>
              <w:t>й</w:t>
            </w:r>
            <w:r w:rsidRPr="00163960">
              <w:rPr>
                <w:sz w:val="24"/>
                <w:szCs w:val="24"/>
              </w:rPr>
              <w:t>ствии занятости граждан», квартальная форма федерального гос</w:t>
            </w:r>
            <w:r w:rsidRPr="00163960">
              <w:rPr>
                <w:sz w:val="24"/>
                <w:szCs w:val="24"/>
              </w:rPr>
              <w:t>у</w:t>
            </w:r>
            <w:r w:rsidRPr="00163960">
              <w:rPr>
                <w:sz w:val="24"/>
                <w:szCs w:val="24"/>
              </w:rPr>
              <w:t>дарственного статистического наблюдения № 2-Т (трудоустро</w:t>
            </w:r>
            <w:r w:rsidRPr="00163960">
              <w:rPr>
                <w:sz w:val="24"/>
                <w:szCs w:val="24"/>
              </w:rPr>
              <w:t>й</w:t>
            </w:r>
            <w:r w:rsidRPr="00163960">
              <w:rPr>
                <w:sz w:val="24"/>
                <w:szCs w:val="24"/>
              </w:rPr>
              <w:t>ство) «Сведения о предоставлении государственных услуг в области содействия занятости населения»</w:t>
            </w:r>
          </w:p>
        </w:tc>
      </w:tr>
    </w:tbl>
    <w:p w:rsidR="006A20A0" w:rsidRPr="00163960" w:rsidRDefault="006A20A0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155" w:rsidRPr="00163960" w:rsidRDefault="00BA7155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5C4B" w:rsidRPr="00163960" w:rsidRDefault="00995C4B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900"/>
        <w:gridCol w:w="1473"/>
        <w:gridCol w:w="1473"/>
        <w:gridCol w:w="1474"/>
        <w:gridCol w:w="530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88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473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ное  в гос</w:t>
            </w:r>
            <w:r w:rsidRPr="00163960">
              <w:rPr>
                <w:sz w:val="20"/>
                <w:szCs w:val="20"/>
              </w:rPr>
              <w:t>у</w:t>
            </w:r>
            <w:r w:rsidRPr="00163960">
              <w:rPr>
                <w:sz w:val="20"/>
                <w:szCs w:val="20"/>
              </w:rPr>
              <w:t>дарственном задании на отчетный финансовый год</w:t>
            </w:r>
          </w:p>
        </w:tc>
        <w:tc>
          <w:tcPr>
            <w:tcW w:w="1473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474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стика причин отклонения от заплан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рованных значений</w:t>
            </w:r>
          </w:p>
        </w:tc>
        <w:tc>
          <w:tcPr>
            <w:tcW w:w="5300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</w:t>
            </w:r>
            <w:r w:rsidRPr="00163960">
              <w:rPr>
                <w:sz w:val="20"/>
                <w:szCs w:val="20"/>
              </w:rPr>
              <w:t>о</w:t>
            </w:r>
            <w:r w:rsidRPr="00163960">
              <w:rPr>
                <w:sz w:val="20"/>
                <w:szCs w:val="20"/>
              </w:rPr>
              <w:t>казателя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22C02" w:rsidRPr="00163960" w:rsidRDefault="00622C02" w:rsidP="00F440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 xml:space="preserve">чивших государственную услугу </w:t>
            </w:r>
          </w:p>
        </w:tc>
        <w:tc>
          <w:tcPr>
            <w:tcW w:w="900" w:type="dxa"/>
          </w:tcPr>
          <w:p w:rsidR="00622C02" w:rsidRPr="00163960" w:rsidRDefault="00622C02" w:rsidP="00CF3538">
            <w:pPr>
              <w:jc w:val="center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t>чел.</w:t>
            </w:r>
          </w:p>
        </w:tc>
        <w:tc>
          <w:tcPr>
            <w:tcW w:w="1473" w:type="dxa"/>
          </w:tcPr>
          <w:p w:rsidR="00622C02" w:rsidRPr="00163960" w:rsidRDefault="00900D95" w:rsidP="00CF3538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622C02" w:rsidRPr="00161EF2" w:rsidRDefault="00161EF2" w:rsidP="006A20A0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0</w:t>
            </w:r>
          </w:p>
        </w:tc>
        <w:tc>
          <w:tcPr>
            <w:tcW w:w="1474" w:type="dxa"/>
          </w:tcPr>
          <w:p w:rsidR="00622C02" w:rsidRPr="00163960" w:rsidRDefault="00622C02" w:rsidP="00CF3538">
            <w:pPr>
              <w:pStyle w:val="ab"/>
              <w:jc w:val="both"/>
            </w:pPr>
          </w:p>
        </w:tc>
        <w:tc>
          <w:tcPr>
            <w:tcW w:w="5300" w:type="dxa"/>
          </w:tcPr>
          <w:p w:rsidR="00622C02" w:rsidRPr="00163960" w:rsidRDefault="00622C02" w:rsidP="00CF3538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Квартальная форма федерального государстве</w:t>
            </w:r>
            <w:r w:rsidRPr="00163960">
              <w:rPr>
                <w:b w:val="0"/>
                <w:bCs w:val="0"/>
              </w:rPr>
              <w:t>н</w:t>
            </w:r>
            <w:r w:rsidRPr="00163960">
              <w:rPr>
                <w:b w:val="0"/>
                <w:bCs w:val="0"/>
              </w:rPr>
              <w:t>ного статистического наблюдения № 2-Т (труд</w:t>
            </w:r>
            <w:r w:rsidRPr="00163960">
              <w:rPr>
                <w:b w:val="0"/>
                <w:bCs w:val="0"/>
              </w:rPr>
              <w:t>о</w:t>
            </w:r>
            <w:r w:rsidRPr="00163960">
              <w:rPr>
                <w:b w:val="0"/>
                <w:bCs w:val="0"/>
              </w:rPr>
              <w:t>устройство) «Сведения о предоставлении гос</w:t>
            </w:r>
            <w:r w:rsidRPr="00163960">
              <w:rPr>
                <w:b w:val="0"/>
                <w:bCs w:val="0"/>
              </w:rPr>
              <w:t>у</w:t>
            </w:r>
            <w:r w:rsidRPr="00163960">
              <w:rPr>
                <w:b w:val="0"/>
                <w:bCs w:val="0"/>
              </w:rPr>
              <w:t>дарственных услуг в области содействия занят</w:t>
            </w:r>
            <w:r w:rsidRPr="00163960">
              <w:rPr>
                <w:b w:val="0"/>
                <w:bCs w:val="0"/>
              </w:rPr>
              <w:t>о</w:t>
            </w:r>
            <w:r w:rsidRPr="00163960">
              <w:rPr>
                <w:b w:val="0"/>
                <w:bCs w:val="0"/>
              </w:rPr>
              <w:t>сти населения», ежемесячная отчетность учр</w:t>
            </w:r>
            <w:r w:rsidRPr="00163960">
              <w:rPr>
                <w:b w:val="0"/>
                <w:bCs w:val="0"/>
              </w:rPr>
              <w:t>е</w:t>
            </w:r>
            <w:r w:rsidRPr="00163960">
              <w:rPr>
                <w:b w:val="0"/>
                <w:bCs w:val="0"/>
              </w:rPr>
              <w:t>ждения</w:t>
            </w:r>
          </w:p>
        </w:tc>
      </w:tr>
    </w:tbl>
    <w:p w:rsidR="006C6AB8" w:rsidRPr="00163960" w:rsidRDefault="006C6AB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6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0"/>
        <w:gridCol w:w="1800"/>
        <w:gridCol w:w="6840"/>
        <w:gridCol w:w="126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cantSplit/>
          <w:trHeight w:val="8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Источник(и) информации о фактическом значении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093F14" w:rsidP="00093F14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Отсутствие обоснованных жалоб на отказ от предоставления государственной услуги</w:t>
            </w:r>
            <w:r w:rsidR="006A20A0" w:rsidRPr="00163960">
              <w:rPr>
                <w:b w:val="0"/>
                <w:bCs w:val="0"/>
              </w:rPr>
              <w:t>, 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963A1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161EF2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093F14" w:rsidP="00093F14">
            <w:pPr>
              <w:pStyle w:val="ab"/>
              <w:jc w:val="both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Журнал регистрации обращений граждан</w:t>
            </w:r>
          </w:p>
        </w:tc>
        <w:tc>
          <w:tcPr>
            <w:tcW w:w="1260" w:type="dxa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both"/>
            </w:pPr>
          </w:p>
        </w:tc>
      </w:tr>
    </w:tbl>
    <w:p w:rsidR="00CF3538" w:rsidRPr="00163960" w:rsidRDefault="00CF3538" w:rsidP="00CF353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CF3538" w:rsidRPr="00163960" w:rsidRDefault="00CF3538" w:rsidP="00CF3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</w:t>
      </w:r>
    </w:p>
    <w:p w:rsidR="00CF3538" w:rsidRPr="00163960" w:rsidRDefault="00CF3538" w:rsidP="006A20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8.5. Сроки представления отчетности об исполнении государственного задания</w:t>
      </w:r>
    </w:p>
    <w:p w:rsidR="00CF3538" w:rsidRPr="00163960" w:rsidRDefault="00CF3538" w:rsidP="00CF3538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CF3538" w:rsidRPr="00163960" w:rsidRDefault="00CF3538" w:rsidP="00CF3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CF3538" w:rsidRPr="00163960" w:rsidRDefault="00CF3538" w:rsidP="00CF35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t xml:space="preserve">9. Иная информация, необходимая для исполнения (контроля за исполнением) государственного задания </w:t>
      </w:r>
    </w:p>
    <w:p w:rsidR="00CF3538" w:rsidRPr="00163960" w:rsidRDefault="00CF3538" w:rsidP="00CF35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p w:rsidR="000B4706" w:rsidRPr="00163960" w:rsidRDefault="000B4706" w:rsidP="000B47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6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F42D2" w:rsidRPr="00163960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4638E0" w:rsidRPr="00163960" w:rsidRDefault="004638E0" w:rsidP="004638E0">
      <w:pPr>
        <w:widowControl w:val="0"/>
        <w:jc w:val="center"/>
        <w:rPr>
          <w:rStyle w:val="blk"/>
          <w:b/>
          <w:bCs/>
          <w:sz w:val="28"/>
          <w:szCs w:val="28"/>
        </w:rPr>
      </w:pPr>
      <w:r w:rsidRPr="00163960">
        <w:rPr>
          <w:rStyle w:val="diffins"/>
          <w:b/>
          <w:bCs/>
          <w:sz w:val="28"/>
          <w:szCs w:val="28"/>
        </w:rPr>
        <w:t>Профессиональное обучение и дополнительное профессиональное образование</w:t>
      </w:r>
      <w:r w:rsidRPr="00163960">
        <w:rPr>
          <w:rStyle w:val="blk"/>
          <w:b/>
          <w:bCs/>
          <w:sz w:val="28"/>
          <w:szCs w:val="28"/>
        </w:rPr>
        <w:t xml:space="preserve"> безработных граждан, включая </w:t>
      </w:r>
    </w:p>
    <w:p w:rsidR="004638E0" w:rsidRPr="00163960" w:rsidRDefault="004638E0" w:rsidP="004638E0">
      <w:pPr>
        <w:widowControl w:val="0"/>
        <w:jc w:val="center"/>
        <w:rPr>
          <w:b/>
          <w:bCs/>
          <w:sz w:val="28"/>
          <w:szCs w:val="28"/>
        </w:rPr>
      </w:pPr>
      <w:r w:rsidRPr="00163960">
        <w:rPr>
          <w:rStyle w:val="blk"/>
          <w:b/>
          <w:bCs/>
          <w:sz w:val="28"/>
          <w:szCs w:val="28"/>
        </w:rPr>
        <w:t>обучение в другой местности</w:t>
      </w:r>
      <w:r w:rsidRPr="00163960">
        <w:rPr>
          <w:b/>
          <w:bCs/>
          <w:sz w:val="28"/>
          <w:szCs w:val="28"/>
        </w:rPr>
        <w:t xml:space="preserve"> </w:t>
      </w:r>
    </w:p>
    <w:p w:rsidR="00DC0188" w:rsidRPr="00163960" w:rsidRDefault="00DC0188" w:rsidP="00DC01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Потребители государственной услуги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815"/>
        <w:gridCol w:w="1173"/>
        <w:gridCol w:w="1174"/>
        <w:gridCol w:w="1174"/>
        <w:gridCol w:w="1174"/>
        <w:gridCol w:w="1174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68" w:type="dxa"/>
            <w:vMerge w:val="restart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категории потребителей государственной услуги</w:t>
            </w:r>
          </w:p>
        </w:tc>
        <w:tc>
          <w:tcPr>
            <w:tcW w:w="1815" w:type="dxa"/>
            <w:vMerge w:val="restart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 пред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ставления гос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дарственной услуги (Б -безвозмездная)</w:t>
            </w:r>
          </w:p>
        </w:tc>
        <w:tc>
          <w:tcPr>
            <w:tcW w:w="5869" w:type="dxa"/>
            <w:gridSpan w:val="5"/>
            <w:vAlign w:val="center"/>
          </w:tcPr>
          <w:p w:rsidR="00CF3538" w:rsidRPr="00163960" w:rsidRDefault="00CF3538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потребителей государственной услуги в год (чел.)</w:t>
            </w:r>
          </w:p>
        </w:tc>
      </w:tr>
      <w:tr w:rsidR="00FB5816" w:rsidRPr="0016396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7668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  <w:p w:rsidR="00FB5816" w:rsidRPr="00163960" w:rsidRDefault="00FB5816" w:rsidP="001D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74" w:type="dxa"/>
          </w:tcPr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  <w:p w:rsidR="00FB5816" w:rsidRPr="00163960" w:rsidRDefault="00FB5816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668" w:type="dxa"/>
          </w:tcPr>
          <w:p w:rsidR="00622C02" w:rsidRPr="00163960" w:rsidRDefault="00662D09" w:rsidP="00F440AD">
            <w:pPr>
              <w:widowControl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Граждане, признанные в установленном порядке безработными, прох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дящие профессиональное обучение и получающие дополнительное пр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 xml:space="preserve">фессиональное образование </w:t>
            </w:r>
          </w:p>
        </w:tc>
        <w:tc>
          <w:tcPr>
            <w:tcW w:w="1815" w:type="dxa"/>
          </w:tcPr>
          <w:p w:rsidR="00622C02" w:rsidRPr="00163960" w:rsidRDefault="00622C02" w:rsidP="00A71FF2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622C02" w:rsidRPr="00163960" w:rsidRDefault="00622C02" w:rsidP="00A71FF2">
            <w:pPr>
              <w:pStyle w:val="ab"/>
            </w:pPr>
          </w:p>
        </w:tc>
        <w:tc>
          <w:tcPr>
            <w:tcW w:w="1173" w:type="dxa"/>
          </w:tcPr>
          <w:p w:rsidR="00622C02" w:rsidRPr="00163960" w:rsidRDefault="00622C02" w:rsidP="00F44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74" w:type="dxa"/>
          </w:tcPr>
          <w:p w:rsidR="00622C02" w:rsidRPr="00163960" w:rsidRDefault="00622C02" w:rsidP="00F44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74" w:type="dxa"/>
          </w:tcPr>
          <w:p w:rsidR="00622C02" w:rsidRPr="00163960" w:rsidRDefault="00F567FB" w:rsidP="00F44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74" w:type="dxa"/>
          </w:tcPr>
          <w:p w:rsidR="00622C02" w:rsidRPr="00163960" w:rsidRDefault="00622C02" w:rsidP="00F44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4" w:type="dxa"/>
          </w:tcPr>
          <w:p w:rsidR="00622C02" w:rsidRPr="00163960" w:rsidRDefault="00622C02" w:rsidP="00F44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 Показатели, характеризующие объем и качество государственной услуги</w:t>
      </w: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2.1. Объем государственной услуги (в натуральных показателях)</w:t>
      </w:r>
    </w:p>
    <w:tbl>
      <w:tblPr>
        <w:tblStyle w:val="a8"/>
        <w:tblW w:w="154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81"/>
        <w:gridCol w:w="773"/>
        <w:gridCol w:w="686"/>
        <w:gridCol w:w="687"/>
        <w:gridCol w:w="687"/>
        <w:gridCol w:w="687"/>
        <w:gridCol w:w="687"/>
        <w:gridCol w:w="7920"/>
      </w:tblGrid>
      <w:tr w:rsidR="00CF3538" w:rsidRPr="00163960">
        <w:trPr>
          <w:cantSplit/>
          <w:trHeight w:val="20"/>
        </w:trPr>
        <w:tc>
          <w:tcPr>
            <w:tcW w:w="3281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объема</w:t>
            </w:r>
          </w:p>
        </w:tc>
        <w:tc>
          <w:tcPr>
            <w:tcW w:w="773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ца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3434" w:type="dxa"/>
            <w:gridSpan w:val="5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7920" w:type="dxa"/>
            <w:vMerge w:val="restart"/>
          </w:tcPr>
          <w:p w:rsidR="00CF3538" w:rsidRPr="00163960" w:rsidRDefault="00CF3538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617E30" w:rsidRPr="00163960">
        <w:trPr>
          <w:cantSplit/>
          <w:trHeight w:val="20"/>
        </w:trPr>
        <w:tc>
          <w:tcPr>
            <w:tcW w:w="3281" w:type="dxa"/>
            <w:vMerge/>
          </w:tcPr>
          <w:p w:rsidR="00617E30" w:rsidRPr="00163960" w:rsidRDefault="00617E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</w:tcPr>
          <w:p w:rsidR="00617E30" w:rsidRPr="00163960" w:rsidRDefault="00617E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6" w:type="dxa"/>
          </w:tcPr>
          <w:p w:rsidR="00617E30" w:rsidRPr="00163960" w:rsidRDefault="00617E30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687" w:type="dxa"/>
          </w:tcPr>
          <w:p w:rsidR="00617E30" w:rsidRPr="00163960" w:rsidRDefault="00617E30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687" w:type="dxa"/>
          </w:tcPr>
          <w:p w:rsidR="00617E30" w:rsidRPr="00163960" w:rsidRDefault="00617E30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687" w:type="dxa"/>
          </w:tcPr>
          <w:p w:rsidR="00617E30" w:rsidRPr="00163960" w:rsidRDefault="00617E30" w:rsidP="001D74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687" w:type="dxa"/>
          </w:tcPr>
          <w:p w:rsidR="00617E30" w:rsidRPr="00163960" w:rsidRDefault="00617E30" w:rsidP="00CF35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7920" w:type="dxa"/>
            <w:vMerge/>
          </w:tcPr>
          <w:p w:rsidR="00617E30" w:rsidRPr="00163960" w:rsidRDefault="00617E30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02" w:rsidRPr="00163960">
        <w:trPr>
          <w:cantSplit/>
          <w:trHeight w:val="1163"/>
        </w:trPr>
        <w:tc>
          <w:tcPr>
            <w:tcW w:w="3281" w:type="dxa"/>
          </w:tcPr>
          <w:p w:rsidR="00622C02" w:rsidRPr="00163960" w:rsidRDefault="00622C02" w:rsidP="00053482">
            <w:pPr>
              <w:pStyle w:val="ab"/>
              <w:jc w:val="both"/>
              <w:rPr>
                <w:b w:val="0"/>
                <w:bCs w:val="0"/>
                <w:sz w:val="22"/>
                <w:szCs w:val="22"/>
              </w:rPr>
            </w:pPr>
            <w:r w:rsidRPr="00163960">
              <w:rPr>
                <w:b w:val="0"/>
                <w:bCs w:val="0"/>
                <w:sz w:val="22"/>
                <w:szCs w:val="22"/>
              </w:rPr>
              <w:t>Численность безработных граждан, проходящих профе</w:t>
            </w:r>
            <w:r w:rsidRPr="00163960">
              <w:rPr>
                <w:b w:val="0"/>
                <w:bCs w:val="0"/>
                <w:sz w:val="22"/>
                <w:szCs w:val="22"/>
              </w:rPr>
              <w:t>с</w:t>
            </w:r>
            <w:r w:rsidRPr="00163960">
              <w:rPr>
                <w:b w:val="0"/>
                <w:bCs w:val="0"/>
                <w:sz w:val="22"/>
                <w:szCs w:val="22"/>
              </w:rPr>
              <w:t>сиональное обучение и получ</w:t>
            </w:r>
            <w:r w:rsidRPr="00163960">
              <w:rPr>
                <w:b w:val="0"/>
                <w:bCs w:val="0"/>
                <w:sz w:val="22"/>
                <w:szCs w:val="22"/>
              </w:rPr>
              <w:t>а</w:t>
            </w:r>
            <w:r w:rsidRPr="00163960">
              <w:rPr>
                <w:b w:val="0"/>
                <w:bCs w:val="0"/>
                <w:sz w:val="22"/>
                <w:szCs w:val="22"/>
              </w:rPr>
              <w:t xml:space="preserve">ющих 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дополнительное профе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с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сиональное образование</w:t>
            </w:r>
          </w:p>
        </w:tc>
        <w:tc>
          <w:tcPr>
            <w:tcW w:w="773" w:type="dxa"/>
          </w:tcPr>
          <w:p w:rsidR="00622C02" w:rsidRPr="00163960" w:rsidRDefault="00622C02" w:rsidP="00A71FF2">
            <w:pPr>
              <w:jc w:val="center"/>
              <w:rPr>
                <w:rStyle w:val="blk"/>
                <w:noProof/>
                <w:sz w:val="24"/>
                <w:szCs w:val="24"/>
                <w:lang w:val="ru-RU" w:eastAsia="ru-RU"/>
              </w:rPr>
            </w:pPr>
            <w:r w:rsidRPr="00163960">
              <w:rPr>
                <w:rStyle w:val="blk"/>
                <w:noProof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6" w:type="dxa"/>
          </w:tcPr>
          <w:p w:rsidR="00622C02" w:rsidRPr="00163960" w:rsidRDefault="00622C02" w:rsidP="001D740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173</w:t>
            </w:r>
          </w:p>
        </w:tc>
        <w:tc>
          <w:tcPr>
            <w:tcW w:w="687" w:type="dxa"/>
          </w:tcPr>
          <w:p w:rsidR="00622C02" w:rsidRPr="00163960" w:rsidRDefault="00622C02" w:rsidP="001D740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139</w:t>
            </w:r>
          </w:p>
        </w:tc>
        <w:tc>
          <w:tcPr>
            <w:tcW w:w="687" w:type="dxa"/>
          </w:tcPr>
          <w:p w:rsidR="00622C02" w:rsidRPr="00163960" w:rsidRDefault="00F567FB" w:rsidP="001D740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</w:t>
            </w:r>
          </w:p>
        </w:tc>
        <w:tc>
          <w:tcPr>
            <w:tcW w:w="687" w:type="dxa"/>
          </w:tcPr>
          <w:p w:rsidR="00622C02" w:rsidRPr="00163960" w:rsidRDefault="00622C02" w:rsidP="001D7408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156</w:t>
            </w:r>
          </w:p>
        </w:tc>
        <w:tc>
          <w:tcPr>
            <w:tcW w:w="687" w:type="dxa"/>
          </w:tcPr>
          <w:p w:rsidR="00622C02" w:rsidRPr="00163960" w:rsidRDefault="00622C02" w:rsidP="001855E2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156</w:t>
            </w:r>
          </w:p>
        </w:tc>
        <w:tc>
          <w:tcPr>
            <w:tcW w:w="7920" w:type="dxa"/>
          </w:tcPr>
          <w:p w:rsidR="00622C02" w:rsidRPr="00163960" w:rsidRDefault="00622C02" w:rsidP="00F440AD">
            <w:pPr>
              <w:pStyle w:val="ConsPlusNonformat"/>
              <w:widowControl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государственного статистического наблюдения № 2-Т (трудоустройство) «Сведения о предоставлении гос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дарственных услуг в области содействия занятости населения»</w:t>
            </w:r>
          </w:p>
        </w:tc>
      </w:tr>
    </w:tbl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2.2. Показатели качества оказываемой государственной услуг</w:t>
      </w: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860"/>
        <w:gridCol w:w="806"/>
        <w:gridCol w:w="806"/>
        <w:gridCol w:w="806"/>
        <w:gridCol w:w="806"/>
        <w:gridCol w:w="806"/>
        <w:gridCol w:w="4110"/>
      </w:tblGrid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6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показателя 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5C159F"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качества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Ед</w:t>
            </w:r>
            <w:r w:rsidRPr="00163960">
              <w:rPr>
                <w:b/>
                <w:bCs/>
                <w:sz w:val="22"/>
                <w:szCs w:val="22"/>
              </w:rPr>
              <w:t>и</w:t>
            </w:r>
            <w:r w:rsidRPr="00163960">
              <w:rPr>
                <w:b/>
                <w:bCs/>
                <w:sz w:val="22"/>
                <w:szCs w:val="22"/>
              </w:rPr>
              <w:t xml:space="preserve">ница </w:t>
            </w:r>
            <w:r w:rsidRPr="00163960">
              <w:rPr>
                <w:b/>
                <w:bCs/>
                <w:sz w:val="22"/>
                <w:szCs w:val="22"/>
              </w:rPr>
              <w:br/>
              <w:t>изм</w:t>
            </w:r>
            <w:r w:rsidRPr="00163960">
              <w:rPr>
                <w:b/>
                <w:bCs/>
                <w:sz w:val="22"/>
                <w:szCs w:val="22"/>
              </w:rPr>
              <w:t>е</w:t>
            </w:r>
            <w:r w:rsidRPr="001639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40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8" w:rsidRPr="00163960" w:rsidRDefault="00CF3538" w:rsidP="00CF3538">
            <w:pPr>
              <w:pStyle w:val="ConsPlus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показателей объема госуда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ственной услуги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8" w:rsidRPr="00163960" w:rsidRDefault="00CF3538" w:rsidP="00CF3538">
            <w:pPr>
              <w:pStyle w:val="ab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9C0176" w:rsidRPr="00163960" w:rsidRDefault="00CF3538" w:rsidP="00CF3538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 информации о значении </w:t>
            </w:r>
          </w:p>
          <w:p w:rsidR="00CF3538" w:rsidRPr="00163960" w:rsidRDefault="00CF3538" w:rsidP="00CF3538">
            <w:pPr>
              <w:pStyle w:val="ab"/>
              <w:widowControl w:val="0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показателя</w:t>
            </w:r>
          </w:p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7E30" w:rsidRPr="00163960">
        <w:tblPrEx>
          <w:tblCellMar>
            <w:top w:w="0" w:type="dxa"/>
            <w:bottom w:w="0" w:type="dxa"/>
          </w:tblCellMar>
        </w:tblPrEx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CF35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E30" w:rsidRPr="0016396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BC00AD">
            <w:pPr>
              <w:pStyle w:val="ab"/>
              <w:jc w:val="both"/>
              <w:rPr>
                <w:b w:val="0"/>
                <w:bCs w:val="0"/>
                <w:sz w:val="22"/>
                <w:szCs w:val="22"/>
              </w:rPr>
            </w:pPr>
            <w:r w:rsidRPr="00163960">
              <w:rPr>
                <w:b w:val="0"/>
                <w:bCs w:val="0"/>
                <w:sz w:val="22"/>
                <w:szCs w:val="22"/>
              </w:rPr>
              <w:t>Доля удовлетворенных качеством предоставления государстве</w:t>
            </w:r>
            <w:r w:rsidRPr="00163960">
              <w:rPr>
                <w:b w:val="0"/>
                <w:bCs w:val="0"/>
                <w:sz w:val="22"/>
                <w:szCs w:val="22"/>
              </w:rPr>
              <w:t>н</w:t>
            </w:r>
            <w:r w:rsidRPr="00163960">
              <w:rPr>
                <w:b w:val="0"/>
                <w:bCs w:val="0"/>
                <w:sz w:val="22"/>
                <w:szCs w:val="22"/>
              </w:rPr>
              <w:t xml:space="preserve">ной услуги граждан, признанных в установленном </w:t>
            </w:r>
            <w:hyperlink r:id="rId10" w:history="1">
              <w:r w:rsidRPr="00163960">
                <w:rPr>
                  <w:rStyle w:val="af8"/>
                  <w:b w:val="0"/>
                  <w:bCs w:val="0"/>
                  <w:color w:val="auto"/>
                  <w:sz w:val="22"/>
                  <w:szCs w:val="22"/>
                  <w:u w:val="none"/>
                </w:rPr>
                <w:t>порядке</w:t>
              </w:r>
            </w:hyperlink>
            <w:r w:rsidRPr="00163960">
              <w:rPr>
                <w:b w:val="0"/>
                <w:bCs w:val="0"/>
                <w:sz w:val="22"/>
                <w:szCs w:val="22"/>
              </w:rPr>
              <w:t xml:space="preserve"> бе</w:t>
            </w:r>
            <w:r w:rsidRPr="00163960">
              <w:rPr>
                <w:b w:val="0"/>
                <w:bCs w:val="0"/>
                <w:sz w:val="22"/>
                <w:szCs w:val="22"/>
              </w:rPr>
              <w:t>з</w:t>
            </w:r>
            <w:r w:rsidRPr="00163960">
              <w:rPr>
                <w:b w:val="0"/>
                <w:bCs w:val="0"/>
                <w:sz w:val="22"/>
                <w:szCs w:val="22"/>
              </w:rPr>
              <w:t>работными, в численности получивших государственную услугу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A71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ind w:left="-65" w:right="-148"/>
              <w:jc w:val="center"/>
            </w:pPr>
            <w:r w:rsidRPr="0016396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F567FB" w:rsidP="001D7408">
            <w:pPr>
              <w:ind w:right="-4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ind w:right="-40"/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1D7408">
            <w:pPr>
              <w:ind w:right="-40"/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BC00AD">
            <w:pPr>
              <w:ind w:right="-40"/>
              <w:jc w:val="center"/>
            </w:pPr>
            <w:r w:rsidRPr="00163960">
              <w:rPr>
                <w:sz w:val="24"/>
                <w:szCs w:val="24"/>
              </w:rPr>
              <w:t>не м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нее 80%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0" w:rsidRPr="00163960" w:rsidRDefault="00617E30" w:rsidP="00BC00AD">
            <w:pPr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Опросные листы, отчетность учр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ждения</w:t>
            </w:r>
          </w:p>
        </w:tc>
      </w:tr>
    </w:tbl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 Порядок оказания государственной услуги</w:t>
      </w:r>
    </w:p>
    <w:p w:rsidR="00F61675" w:rsidRPr="00163960" w:rsidRDefault="00F61675" w:rsidP="00F616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 Нормативные правовые акты и иные документы, регулирующие порядок оказания государственной услуги:</w:t>
      </w:r>
    </w:p>
    <w:p w:rsidR="00F61675" w:rsidRPr="00163960" w:rsidRDefault="00F61675" w:rsidP="00F61675">
      <w:pPr>
        <w:ind w:firstLine="720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Закон Российской Федерации от 19.04.1991 № 1032-1 «О занятости населения в Российской Федерации»;</w:t>
      </w:r>
    </w:p>
    <w:p w:rsidR="00F61675" w:rsidRPr="00163960" w:rsidRDefault="00F61675" w:rsidP="00F61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постановление Министерства труда и социального развития Российской Федерации,  Министерства образования Российской Федерации от 13.01.2000 № 3/1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населения»;</w:t>
      </w:r>
    </w:p>
    <w:p w:rsidR="00F61675" w:rsidRPr="00163960" w:rsidRDefault="00F61675" w:rsidP="00F61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- приказ Министерства здравоохранения и социального развития Российской Федерации от 25.08.2011 № 976н «Об утверждении Админ</w:t>
      </w:r>
      <w:r w:rsidRPr="00163960">
        <w:rPr>
          <w:sz w:val="24"/>
          <w:szCs w:val="24"/>
        </w:rPr>
        <w:t>и</w:t>
      </w:r>
      <w:r w:rsidRPr="00163960">
        <w:rPr>
          <w:sz w:val="24"/>
          <w:szCs w:val="24"/>
        </w:rPr>
        <w:t>стративного регламента предоставления государственной услуги по профессиональной подготовке, переподготовке и повышению квалификации безработных граждан»;</w:t>
      </w:r>
    </w:p>
    <w:p w:rsidR="00F61675" w:rsidRPr="00163960" w:rsidRDefault="00F61675" w:rsidP="00F61675">
      <w:pPr>
        <w:pStyle w:val="ConsPlusNormal"/>
        <w:widowControl/>
        <w:ind w:firstLine="708"/>
        <w:jc w:val="both"/>
      </w:pPr>
      <w:r w:rsidRPr="00163960">
        <w:rPr>
          <w:rFonts w:ascii="Times New Roman" w:hAnsi="Times New Roman" w:cs="Times New Roman"/>
          <w:sz w:val="24"/>
          <w:szCs w:val="24"/>
        </w:rPr>
        <w:t>- приказ Министерства труда и социальной защиты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</w:t>
      </w:r>
      <w:r w:rsidRPr="00163960">
        <w:rPr>
          <w:rFonts w:ascii="Times New Roman" w:hAnsi="Times New Roman" w:cs="Times New Roman"/>
          <w:sz w:val="24"/>
          <w:szCs w:val="24"/>
        </w:rPr>
        <w:t>и</w:t>
      </w:r>
      <w:r w:rsidRPr="00163960">
        <w:rPr>
          <w:rFonts w:ascii="Times New Roman" w:hAnsi="Times New Roman" w:cs="Times New Roman"/>
          <w:sz w:val="24"/>
          <w:szCs w:val="24"/>
        </w:rPr>
        <w:t>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F61675" w:rsidRPr="00163960" w:rsidRDefault="00F61675" w:rsidP="00F61675">
      <w:pPr>
        <w:autoSpaceDE w:val="0"/>
        <w:autoSpaceDN w:val="0"/>
        <w:adjustRightInd w:val="0"/>
        <w:ind w:firstLine="709"/>
        <w:jc w:val="both"/>
      </w:pPr>
      <w:r w:rsidRPr="00163960">
        <w:rPr>
          <w:sz w:val="24"/>
          <w:szCs w:val="24"/>
        </w:rPr>
        <w:t>- приказ  Министерства труда и социальной защиты Российской Федерации от 17.04.2014 № 262н   «Об утверждении федерального гос</w:t>
      </w:r>
      <w:r w:rsidRPr="00163960">
        <w:rPr>
          <w:sz w:val="24"/>
          <w:szCs w:val="24"/>
        </w:rPr>
        <w:t>у</w:t>
      </w:r>
      <w:r w:rsidRPr="00163960">
        <w:rPr>
          <w:sz w:val="24"/>
          <w:szCs w:val="24"/>
        </w:rPr>
        <w:t>дарственного стандарта государственной услуги по профессиональному обучению и дополнительному профессиональному образованию безр</w:t>
      </w:r>
      <w:r w:rsidRPr="00163960">
        <w:rPr>
          <w:sz w:val="24"/>
          <w:szCs w:val="24"/>
        </w:rPr>
        <w:t>а</w:t>
      </w:r>
      <w:r w:rsidRPr="00163960">
        <w:rPr>
          <w:sz w:val="24"/>
          <w:szCs w:val="24"/>
        </w:rPr>
        <w:t>ботных граждан, включая обучение в другой местности».</w:t>
      </w:r>
    </w:p>
    <w:p w:rsidR="006334B4" w:rsidRPr="00163960" w:rsidRDefault="006334B4" w:rsidP="00CF3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538" w:rsidRPr="00163960" w:rsidRDefault="00CF3538" w:rsidP="00CF3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3.1.1. Требования к материально-техническому обеспечению процесса предоставления государственной услуги</w:t>
      </w:r>
    </w:p>
    <w:p w:rsidR="00CF3538" w:rsidRPr="00163960" w:rsidRDefault="00CF3538" w:rsidP="00CF3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8363"/>
      </w:tblGrid>
      <w:tr w:rsidR="00CF3538" w:rsidRPr="00163960">
        <w:trPr>
          <w:cantSplit/>
          <w:trHeight w:val="36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Вид имущества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CF3538" w:rsidRPr="00163960">
        <w:trPr>
          <w:cantSplit/>
          <w:trHeight w:val="24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  <w:tr w:rsidR="00CF3538" w:rsidRPr="00163960">
        <w:trPr>
          <w:cantSplit/>
          <w:trHeight w:val="240"/>
        </w:trPr>
        <w:tc>
          <w:tcPr>
            <w:tcW w:w="2263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  <w:tc>
          <w:tcPr>
            <w:tcW w:w="2737" w:type="pct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</w:pPr>
            <w:r w:rsidRPr="00163960">
              <w:t>-----</w:t>
            </w:r>
          </w:p>
        </w:tc>
      </w:tr>
    </w:tbl>
    <w:p w:rsidR="00CF3538" w:rsidRPr="00163960" w:rsidRDefault="00CF3538" w:rsidP="00CF35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3.1.2. Требования к законности и безопасности оказания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1700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lastRenderedPageBreak/>
              <w:t>Требования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3538" w:rsidRPr="00163960" w:rsidRDefault="00CF3538" w:rsidP="00CF3538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3538" w:rsidRPr="00163960" w:rsidRDefault="00CF3538" w:rsidP="00CF3538">
      <w:pPr>
        <w:tabs>
          <w:tab w:val="left" w:pos="2410"/>
          <w:tab w:val="left" w:pos="269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3.1.3. Требования к уровню квалификации и опыту персонала</w:t>
      </w:r>
    </w:p>
    <w:tbl>
      <w:tblPr>
        <w:tblStyle w:val="a8"/>
        <w:tblW w:w="15408" w:type="dxa"/>
        <w:tblInd w:w="0" w:type="dxa"/>
        <w:tblLook w:val="01E0" w:firstRow="1" w:lastRow="1" w:firstColumn="1" w:lastColumn="1" w:noHBand="0" w:noVBand="0"/>
      </w:tblPr>
      <w:tblGrid>
        <w:gridCol w:w="4248"/>
        <w:gridCol w:w="11160"/>
      </w:tblGrid>
      <w:tr w:rsidR="009C0176" w:rsidRPr="00163960">
        <w:tc>
          <w:tcPr>
            <w:tcW w:w="4248" w:type="dxa"/>
          </w:tcPr>
          <w:p w:rsidR="009C0176" w:rsidRPr="00163960" w:rsidRDefault="009C017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Профессиональная подготовка рабо</w:t>
            </w:r>
            <w:r w:rsidRPr="00163960">
              <w:rPr>
                <w:sz w:val="24"/>
                <w:szCs w:val="24"/>
              </w:rPr>
              <w:t>т</w:t>
            </w:r>
            <w:r w:rsidRPr="00163960">
              <w:rPr>
                <w:sz w:val="24"/>
                <w:szCs w:val="24"/>
              </w:rPr>
              <w:t>ников</w:t>
            </w:r>
          </w:p>
        </w:tc>
        <w:tc>
          <w:tcPr>
            <w:tcW w:w="11160" w:type="dxa"/>
          </w:tcPr>
          <w:p w:rsidR="009C0176" w:rsidRPr="00163960" w:rsidRDefault="009C0176" w:rsidP="00BC0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 xml:space="preserve">В соответствии с требованиями Единого квалификационного справочника должностей руководителей, специалистов и служащих </w:t>
            </w:r>
          </w:p>
        </w:tc>
      </w:tr>
      <w:tr w:rsidR="009C0176" w:rsidRPr="00163960">
        <w:tc>
          <w:tcPr>
            <w:tcW w:w="4248" w:type="dxa"/>
          </w:tcPr>
          <w:p w:rsidR="009C0176" w:rsidRPr="00163960" w:rsidRDefault="009C017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1160" w:type="dxa"/>
          </w:tcPr>
          <w:p w:rsidR="009C0176" w:rsidRPr="00163960" w:rsidRDefault="009C0176" w:rsidP="00BC0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В соответствии с требованиями Единого квалификационного справочника должностей руководителей, специалистов и служащих</w:t>
            </w:r>
          </w:p>
        </w:tc>
      </w:tr>
      <w:tr w:rsidR="009C0176" w:rsidRPr="00163960">
        <w:tc>
          <w:tcPr>
            <w:tcW w:w="4248" w:type="dxa"/>
          </w:tcPr>
          <w:p w:rsidR="009C0176" w:rsidRPr="00163960" w:rsidRDefault="009C017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Периодичность повышения квалиф</w:t>
            </w:r>
            <w:r w:rsidRPr="00163960">
              <w:rPr>
                <w:sz w:val="24"/>
                <w:szCs w:val="24"/>
              </w:rPr>
              <w:t>и</w:t>
            </w:r>
            <w:r w:rsidRPr="00163960">
              <w:rPr>
                <w:sz w:val="24"/>
                <w:szCs w:val="24"/>
              </w:rPr>
              <w:t>кации</w:t>
            </w:r>
          </w:p>
        </w:tc>
        <w:tc>
          <w:tcPr>
            <w:tcW w:w="11160" w:type="dxa"/>
          </w:tcPr>
          <w:p w:rsidR="009C0176" w:rsidRPr="00163960" w:rsidRDefault="009C0176" w:rsidP="00BC0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Не менее одного раза в 3 года</w:t>
            </w:r>
          </w:p>
        </w:tc>
      </w:tr>
      <w:tr w:rsidR="009C0176" w:rsidRPr="00163960">
        <w:trPr>
          <w:trHeight w:val="349"/>
        </w:trPr>
        <w:tc>
          <w:tcPr>
            <w:tcW w:w="4248" w:type="dxa"/>
          </w:tcPr>
          <w:p w:rsidR="009C0176" w:rsidRPr="00163960" w:rsidRDefault="009C0176" w:rsidP="00CF35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Иные требования</w:t>
            </w:r>
          </w:p>
        </w:tc>
        <w:tc>
          <w:tcPr>
            <w:tcW w:w="11160" w:type="dxa"/>
          </w:tcPr>
          <w:p w:rsidR="009C0176" w:rsidRPr="00163960" w:rsidRDefault="009C0176" w:rsidP="00BC0F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3960">
              <w:rPr>
                <w:sz w:val="24"/>
                <w:szCs w:val="24"/>
              </w:rPr>
              <w:t>Наличие сертификатов к проведению коррекции личностных особенностей, занятий по психотренингу,  использованию психодиагностических тестов, соблюдение этических норм психологов.</w:t>
            </w:r>
            <w:r w:rsidRPr="00163960">
              <w:t xml:space="preserve"> </w:t>
            </w:r>
            <w:r w:rsidRPr="00163960">
              <w:rPr>
                <w:sz w:val="24"/>
                <w:szCs w:val="24"/>
              </w:rPr>
              <w:t>Все сотрудники учреждения должны владеть навыками работы на персональном компьютере на уровне квалифицирова</w:t>
            </w:r>
            <w:r w:rsidRPr="00163960">
              <w:rPr>
                <w:sz w:val="24"/>
                <w:szCs w:val="24"/>
              </w:rPr>
              <w:t>н</w:t>
            </w:r>
            <w:r w:rsidRPr="00163960">
              <w:rPr>
                <w:sz w:val="24"/>
                <w:szCs w:val="24"/>
              </w:rPr>
              <w:t>ного пользователя, обладать морально-этическими качествами, чувством ответственности. При оказании услуг работники учреждения должны проявлять к населению максимальную вежливость, внимание, те</w:t>
            </w:r>
            <w:r w:rsidRPr="00163960">
              <w:rPr>
                <w:sz w:val="24"/>
                <w:szCs w:val="24"/>
              </w:rPr>
              <w:t>р</w:t>
            </w:r>
            <w:r w:rsidRPr="00163960">
              <w:rPr>
                <w:sz w:val="24"/>
                <w:szCs w:val="24"/>
              </w:rPr>
              <w:t>пение</w:t>
            </w:r>
          </w:p>
        </w:tc>
      </w:tr>
    </w:tbl>
    <w:p w:rsidR="007A6808" w:rsidRPr="00163960" w:rsidRDefault="007A6808" w:rsidP="00CF35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6808" w:rsidRPr="00163960" w:rsidRDefault="007A6808" w:rsidP="007A68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3.1.4. Часы приема получателей государственной услуги</w:t>
      </w:r>
    </w:p>
    <w:p w:rsidR="007A6808" w:rsidRPr="00163960" w:rsidRDefault="007A6808" w:rsidP="007A6808">
      <w:pPr>
        <w:widowControl w:val="0"/>
        <w:suppressAutoHyphens/>
        <w:ind w:firstLine="720"/>
        <w:jc w:val="center"/>
        <w:rPr>
          <w:sz w:val="24"/>
          <w:szCs w:val="24"/>
        </w:rPr>
      </w:pPr>
      <w:r w:rsidRPr="00163960">
        <w:rPr>
          <w:sz w:val="24"/>
          <w:szCs w:val="24"/>
        </w:rPr>
        <w:t>понедельник – пятница с 9.00 до 18.00, перерыв с 13.00 до 14.00</w:t>
      </w:r>
    </w:p>
    <w:p w:rsidR="00CF3538" w:rsidRPr="00163960" w:rsidRDefault="00CF3538" w:rsidP="00CF35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3538" w:rsidRPr="00163960" w:rsidRDefault="00CF3538" w:rsidP="00CF35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3960">
        <w:rPr>
          <w:sz w:val="28"/>
          <w:szCs w:val="28"/>
        </w:rPr>
        <w:t>3.1.5. Иные требования к качеству государственной услуги:</w:t>
      </w:r>
    </w:p>
    <w:p w:rsidR="00CF3538" w:rsidRPr="00163960" w:rsidRDefault="00CF3538" w:rsidP="00CF3538">
      <w:pPr>
        <w:autoSpaceDE w:val="0"/>
        <w:autoSpaceDN w:val="0"/>
        <w:adjustRightInd w:val="0"/>
        <w:rPr>
          <w:sz w:val="28"/>
          <w:szCs w:val="28"/>
        </w:rPr>
      </w:pPr>
      <w:r w:rsidRPr="00163960">
        <w:rPr>
          <w:sz w:val="28"/>
          <w:szCs w:val="28"/>
        </w:rPr>
        <w:t xml:space="preserve"> ______________________________________________________________________________________</w:t>
      </w:r>
      <w:r w:rsidRPr="00163960">
        <w:rPr>
          <w:rFonts w:ascii="Courier New" w:hAnsi="Courier New" w:cs="Courier New"/>
        </w:rPr>
        <w:t>____________________</w:t>
      </w:r>
    </w:p>
    <w:p w:rsidR="00CF3538" w:rsidRPr="00163960" w:rsidRDefault="00CF3538" w:rsidP="00CF3538">
      <w:pPr>
        <w:pStyle w:val="ConsPlusNonformat"/>
        <w:widowControl/>
        <w:tabs>
          <w:tab w:val="left" w:pos="8235"/>
        </w:tabs>
        <w:rPr>
          <w:b/>
          <w:bCs/>
          <w:sz w:val="16"/>
          <w:szCs w:val="16"/>
        </w:rPr>
      </w:pPr>
    </w:p>
    <w:p w:rsidR="00CF3538" w:rsidRPr="00163960" w:rsidRDefault="00CF3538" w:rsidP="00CF35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4. Порядок информирования потенциальных потребителей государственной услуги</w:t>
      </w:r>
    </w:p>
    <w:tbl>
      <w:tblPr>
        <w:tblW w:w="15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8640"/>
        <w:gridCol w:w="1707"/>
      </w:tblGrid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right="-47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Способ 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информирования</w:t>
            </w:r>
          </w:p>
        </w:tc>
        <w:tc>
          <w:tcPr>
            <w:tcW w:w="864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 xml:space="preserve">Состав размещаемой </w:t>
            </w:r>
            <w:r w:rsidRPr="00163960">
              <w:rPr>
                <w:b/>
                <w:bCs/>
                <w:sz w:val="22"/>
                <w:szCs w:val="22"/>
              </w:rPr>
              <w:br/>
              <w:t>(доводимой) информации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163960">
              <w:rPr>
                <w:b/>
                <w:bCs/>
                <w:sz w:val="22"/>
                <w:szCs w:val="22"/>
              </w:rPr>
              <w:t>Частота о</w:t>
            </w:r>
            <w:r w:rsidRPr="00163960">
              <w:rPr>
                <w:b/>
                <w:bCs/>
                <w:sz w:val="22"/>
                <w:szCs w:val="22"/>
              </w:rPr>
              <w:t>б</w:t>
            </w:r>
            <w:r w:rsidRPr="00163960">
              <w:rPr>
                <w:b/>
                <w:bCs/>
                <w:sz w:val="22"/>
                <w:szCs w:val="22"/>
              </w:rPr>
              <w:t>новления</w:t>
            </w:r>
            <w:r w:rsidRPr="00163960">
              <w:rPr>
                <w:b/>
                <w:bCs/>
                <w:sz w:val="22"/>
                <w:szCs w:val="22"/>
              </w:rPr>
              <w:br/>
              <w:t>информации</w:t>
            </w: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CF3538" w:rsidRPr="00163960" w:rsidRDefault="00CF3538" w:rsidP="00CF3538">
            <w:pPr>
              <w:snapToGrid w:val="0"/>
              <w:ind w:firstLine="42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В средствах массовой информации, а также с использованием средств телефонной связи, эле</w:t>
            </w:r>
            <w:r w:rsidRPr="00163960">
              <w:rPr>
                <w:sz w:val="22"/>
                <w:szCs w:val="22"/>
              </w:rPr>
              <w:t>к</w:t>
            </w:r>
            <w:r w:rsidRPr="00163960">
              <w:rPr>
                <w:sz w:val="22"/>
                <w:szCs w:val="22"/>
              </w:rPr>
              <w:t>тронного информирования, вычислительной и электронной техники, издания информационных материалов (брошюр, буклетов и т.д.).</w:t>
            </w:r>
          </w:p>
        </w:tc>
        <w:tc>
          <w:tcPr>
            <w:tcW w:w="8640" w:type="dxa"/>
          </w:tcPr>
          <w:p w:rsidR="00CF3538" w:rsidRPr="00163960" w:rsidRDefault="00CF3538" w:rsidP="0032073F">
            <w:pPr>
              <w:autoSpaceDE w:val="0"/>
              <w:snapToGri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 Интернет-сайта и электронной почты учреждения;</w:t>
            </w:r>
          </w:p>
          <w:p w:rsidR="00CF3538" w:rsidRPr="00163960" w:rsidRDefault="00CF3538" w:rsidP="0032073F">
            <w:pPr>
              <w:autoSpaceDE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информация о государственной услуге;</w:t>
            </w:r>
          </w:p>
          <w:p w:rsidR="00CF3538" w:rsidRPr="00163960" w:rsidRDefault="00CF3538" w:rsidP="0032073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процедура предоставления государственной услуги.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CF3538" w:rsidRPr="00163960" w:rsidRDefault="00CF3538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CF3538" w:rsidRPr="00163960" w:rsidRDefault="00CF3538" w:rsidP="00CF3538">
            <w:pPr>
              <w:pStyle w:val="ConsPlusNormal"/>
              <w:widowControl/>
              <w:snapToGrid w:val="0"/>
              <w:ind w:firstLine="4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3960">
              <w:rPr>
                <w:rStyle w:val="20"/>
                <w:rFonts w:ascii="Times New Roman" w:hAnsi="Times New Roman" w:cs="Times New Roman"/>
                <w:b w:val="0"/>
                <w:sz w:val="22"/>
                <w:szCs w:val="22"/>
              </w:rPr>
              <w:t>На стендах в</w:t>
            </w:r>
            <w:r w:rsidRPr="00163960">
              <w:rPr>
                <w:rStyle w:val="20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63960">
              <w:rPr>
                <w:rFonts w:ascii="Times New Roman" w:hAnsi="Times New Roman" w:cs="Times New Roman"/>
                <w:sz w:val="22"/>
                <w:szCs w:val="22"/>
              </w:rPr>
              <w:t>помещениях учреждения</w:t>
            </w:r>
          </w:p>
          <w:p w:rsidR="00CF3538" w:rsidRPr="00163960" w:rsidRDefault="00CF3538" w:rsidP="00CF3538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го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lastRenderedPageBreak/>
              <w:t>ударственной услуги;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CF3538" w:rsidRPr="00163960" w:rsidRDefault="0032073F" w:rsidP="0032073F">
            <w:pPr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краткое изложение процедуры предоставления государственной услуги в текстовом виде или в виде блок-схемы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snapToGri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  <w:p w:rsidR="00CF3538" w:rsidRPr="00163960" w:rsidRDefault="00CF3538" w:rsidP="00CF3538">
            <w:pPr>
              <w:jc w:val="center"/>
              <w:rPr>
                <w:sz w:val="22"/>
                <w:szCs w:val="22"/>
              </w:rPr>
            </w:pPr>
          </w:p>
        </w:tc>
      </w:tr>
      <w:tr w:rsidR="00CF3538" w:rsidRPr="00163960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На Интернет-ресурсе Департамента госуда</w:t>
            </w:r>
            <w:r w:rsidRPr="00163960">
              <w:rPr>
                <w:sz w:val="22"/>
                <w:szCs w:val="22"/>
              </w:rPr>
              <w:t>р</w:t>
            </w:r>
            <w:r w:rsidRPr="00163960">
              <w:rPr>
                <w:sz w:val="22"/>
                <w:szCs w:val="22"/>
              </w:rPr>
              <w:t>ственной службы занятости населения Смоле</w:t>
            </w:r>
            <w:r w:rsidRPr="00163960">
              <w:rPr>
                <w:sz w:val="22"/>
                <w:szCs w:val="22"/>
              </w:rPr>
              <w:t>н</w:t>
            </w:r>
            <w:r w:rsidRPr="00163960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640" w:type="dxa"/>
          </w:tcPr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Месторасположение, схема проезда, график (режим) работы, номера телефонов, адр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са Интернет-сайтов и электронной почты органов и учреждений, участвующих в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ставлении государственной услуги;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государственных услуг в области содействия занятости населения;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процедура предоставления государственной услуги в текстовом виде или в виде блок-схемы;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обжалования действий (бездействия) и решений, принятых (осуществляемых) в ходе предоставления государственной услуги;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порядок рассмотрения обращений заявителей;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документов, необходимых для получения государственной услуги;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hyperlink r:id="rId11" w:history="1">
              <w:r w:rsidRPr="00163960">
                <w:rPr>
                  <w:rStyle w:val="af8"/>
                  <w:color w:val="auto"/>
                  <w:sz w:val="22"/>
                  <w:szCs w:val="22"/>
                  <w:u w:val="none"/>
                </w:rPr>
                <w:t>бланк</w:t>
              </w:r>
            </w:hyperlink>
            <w:r w:rsidRPr="00163960">
              <w:rPr>
                <w:sz w:val="22"/>
                <w:szCs w:val="22"/>
              </w:rPr>
              <w:t xml:space="preserve"> заявления-анкеты;</w:t>
            </w:r>
          </w:p>
          <w:p w:rsidR="0032073F" w:rsidRPr="00163960" w:rsidRDefault="0032073F" w:rsidP="0032073F">
            <w:pPr>
              <w:adjustRightInd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извлечения из законодательных и нормативных правовых актов, содержащих нормы, регулирующие деятельность по предоставлению государственной услуги;</w:t>
            </w:r>
          </w:p>
          <w:p w:rsidR="00CF3538" w:rsidRPr="00163960" w:rsidRDefault="0032073F" w:rsidP="0032073F">
            <w:pPr>
              <w:autoSpaceDE w:val="0"/>
              <w:ind w:firstLine="286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перечень профессий (специальностей), видов деятельности, востребованных на рынке труда субъекта Российской Федерации</w:t>
            </w:r>
          </w:p>
        </w:tc>
        <w:tc>
          <w:tcPr>
            <w:tcW w:w="1707" w:type="dxa"/>
          </w:tcPr>
          <w:p w:rsidR="00CF3538" w:rsidRPr="00163960" w:rsidRDefault="00CF3538" w:rsidP="00CF3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По мере нео</w:t>
            </w:r>
            <w:r w:rsidRPr="00163960">
              <w:rPr>
                <w:sz w:val="22"/>
                <w:szCs w:val="22"/>
              </w:rPr>
              <w:t>б</w:t>
            </w:r>
            <w:r w:rsidRPr="00163960">
              <w:rPr>
                <w:sz w:val="22"/>
                <w:szCs w:val="22"/>
              </w:rPr>
              <w:t>ходимости</w:t>
            </w:r>
          </w:p>
        </w:tc>
      </w:tr>
    </w:tbl>
    <w:p w:rsidR="00CF3538" w:rsidRPr="00163960" w:rsidRDefault="00CF3538" w:rsidP="00CF35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5. Основания  для приостановления оказания, досрочного прекращения исполнения государственного задания</w:t>
      </w:r>
    </w:p>
    <w:p w:rsidR="009C0176" w:rsidRPr="00163960" w:rsidRDefault="009C0176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629"/>
        <w:gridCol w:w="4724"/>
      </w:tblGrid>
      <w:tr w:rsidR="00CF3538" w:rsidRPr="00163960">
        <w:tc>
          <w:tcPr>
            <w:tcW w:w="0" w:type="auto"/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0" w:type="auto"/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Пункт, часть, статья и реквизиты норм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>тивного правового акта, иные основания</w:t>
            </w:r>
          </w:p>
        </w:tc>
      </w:tr>
      <w:tr w:rsidR="00BF6713" w:rsidRPr="00163960">
        <w:tc>
          <w:tcPr>
            <w:tcW w:w="0" w:type="auto"/>
          </w:tcPr>
          <w:p w:rsidR="00BF6713" w:rsidRPr="00163960" w:rsidRDefault="00BF6713" w:rsidP="004B2ED4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</w:t>
            </w:r>
          </w:p>
        </w:tc>
        <w:tc>
          <w:tcPr>
            <w:tcW w:w="0" w:type="auto"/>
          </w:tcPr>
          <w:p w:rsidR="00BF6713" w:rsidRPr="00163960" w:rsidRDefault="00BF6713" w:rsidP="004B2ED4">
            <w:pPr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24 Федерального закона «О санитарно-эпидемиологическом благополучии населения» от 30.03.1999 № 52-ФЗ</w:t>
            </w:r>
          </w:p>
        </w:tc>
      </w:tr>
      <w:tr w:rsidR="00BF6713" w:rsidRPr="00163960">
        <w:tc>
          <w:tcPr>
            <w:tcW w:w="0" w:type="auto"/>
          </w:tcPr>
          <w:p w:rsidR="00BF6713" w:rsidRPr="00163960" w:rsidRDefault="00BF6713" w:rsidP="00BF6713">
            <w:pPr>
              <w:snapToGrid w:val="0"/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0" w:type="auto"/>
          </w:tcPr>
          <w:p w:rsidR="00BF6713" w:rsidRPr="00163960" w:rsidRDefault="00BF6713" w:rsidP="00BF671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ст. 6, 12 Федерального закона «О пожарной безопасности» от 21.12.1994 № 69-ФЗ</w:t>
            </w:r>
          </w:p>
        </w:tc>
      </w:tr>
      <w:tr w:rsidR="00BF6713" w:rsidRPr="00163960">
        <w:tc>
          <w:tcPr>
            <w:tcW w:w="0" w:type="auto"/>
          </w:tcPr>
          <w:p w:rsidR="00BF6713" w:rsidRPr="00163960" w:rsidRDefault="00BF6713" w:rsidP="00CF3538">
            <w:pPr>
              <w:ind w:firstLine="36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При возникновении угрозы жизни или здоровью людей, эпидемии, эпизоотии, заражения (засорения) подкарантинных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вершения административного правонарушения в области оборота наркотических средств, психотропных в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ществ и их прекурсоров, в области противодействия легализации (отмыванию) доходов, полученных пр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>ступным путем, и финансированию терроризма, в области установленных в соответствии с федеральным з</w:t>
            </w:r>
            <w:r w:rsidRPr="00163960">
              <w:rPr>
                <w:sz w:val="22"/>
                <w:szCs w:val="22"/>
              </w:rPr>
              <w:t>а</w:t>
            </w:r>
            <w:r w:rsidRPr="00163960">
              <w:rPr>
                <w:sz w:val="22"/>
                <w:szCs w:val="22"/>
              </w:rPr>
              <w:t xml:space="preserve">коном в отношении иностранных граждан, лиц без гражданства и иностранных организаций ограничений на </w:t>
            </w:r>
            <w:r w:rsidRPr="00163960">
              <w:rPr>
                <w:sz w:val="22"/>
                <w:szCs w:val="22"/>
              </w:rPr>
              <w:lastRenderedPageBreak/>
              <w:t xml:space="preserve">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 </w:t>
            </w:r>
          </w:p>
        </w:tc>
        <w:tc>
          <w:tcPr>
            <w:tcW w:w="0" w:type="auto"/>
          </w:tcPr>
          <w:p w:rsidR="00BF6713" w:rsidRPr="00163960" w:rsidRDefault="00BF6713" w:rsidP="00CF353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lastRenderedPageBreak/>
              <w:t>ст. 3.12 Кодекса Российской Федерации об а</w:t>
            </w:r>
            <w:r w:rsidRPr="00163960">
              <w:rPr>
                <w:sz w:val="22"/>
                <w:szCs w:val="22"/>
              </w:rPr>
              <w:t>д</w:t>
            </w:r>
            <w:r w:rsidRPr="00163960">
              <w:rPr>
                <w:sz w:val="22"/>
                <w:szCs w:val="22"/>
              </w:rPr>
              <w:t>министративных правонарушениях</w:t>
            </w:r>
          </w:p>
        </w:tc>
      </w:tr>
    </w:tbl>
    <w:p w:rsidR="00CF3538" w:rsidRPr="00163960" w:rsidRDefault="00CF3538" w:rsidP="00CF35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24D" w:rsidRPr="00163960" w:rsidRDefault="0075424D" w:rsidP="0075424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Услуга оказывается безвозмездно.</w:t>
      </w:r>
    </w:p>
    <w:p w:rsidR="009C0176" w:rsidRPr="00163960" w:rsidRDefault="009C0176" w:rsidP="00754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6.1. Нормативный правовой акт, устанавливающий цены (тарифы) либо порядок их установления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6.2. Орган, устанавливающий  цены  (тарифы) </w:t>
      </w:r>
      <w:r w:rsidRPr="00163960">
        <w:rPr>
          <w:sz w:val="24"/>
          <w:szCs w:val="24"/>
        </w:rPr>
        <w:t>------------</w:t>
      </w:r>
    </w:p>
    <w:p w:rsidR="0075424D" w:rsidRPr="00163960" w:rsidRDefault="0075424D" w:rsidP="007542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6.3. Значения предельных цен (тарифов) </w:t>
      </w:r>
      <w:r w:rsidRPr="00163960">
        <w:rPr>
          <w:sz w:val="24"/>
          <w:szCs w:val="24"/>
        </w:rPr>
        <w:t>------------</w:t>
      </w:r>
    </w:p>
    <w:p w:rsidR="00CF3538" w:rsidRPr="00163960" w:rsidRDefault="00CF3538" w:rsidP="00CF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DCC" w:rsidRPr="00163960" w:rsidRDefault="00E43DCC" w:rsidP="00E43D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7. Порядок контроля за исполнением государственного задания органами исполнительной власти Смоленской области 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578"/>
        <w:gridCol w:w="5580"/>
      </w:tblGrid>
      <w:tr w:rsidR="00E43DCC" w:rsidRPr="00163960">
        <w:trPr>
          <w:tblHeader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DCC" w:rsidRPr="00163960" w:rsidRDefault="00E43DCC" w:rsidP="009A14BF">
            <w:pPr>
              <w:pStyle w:val="ab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Формы контроля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163960" w:rsidRDefault="00E43DCC" w:rsidP="009A14BF">
            <w:pPr>
              <w:pStyle w:val="ab"/>
              <w:rPr>
                <w:rStyle w:val="FontStyle40"/>
                <w:szCs w:val="22"/>
              </w:rPr>
            </w:pPr>
            <w:r w:rsidRPr="00163960">
              <w:rPr>
                <w:rStyle w:val="FontStyle40"/>
                <w:szCs w:val="22"/>
              </w:rPr>
              <w:t>Периодичность</w:t>
            </w:r>
          </w:p>
        </w:tc>
      </w:tr>
      <w:tr w:rsidR="00E43DCC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DCC" w:rsidRPr="00163960" w:rsidRDefault="00E43DCC" w:rsidP="009A14BF">
            <w:pPr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Форма государственной статистической отчетности № 2-Т (трудоустройство) 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163960" w:rsidRDefault="00E43DCC" w:rsidP="009A14BF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E43DCC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DCC" w:rsidRPr="00163960" w:rsidRDefault="00E43DCC" w:rsidP="009A14BF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Обобщение и анализ отчетной документации, предоставляемой учреждением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163960" w:rsidRDefault="00E43DCC" w:rsidP="009A14BF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ежеквартально</w:t>
            </w:r>
          </w:p>
        </w:tc>
      </w:tr>
      <w:tr w:rsidR="00E43DCC" w:rsidRPr="0016396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DCC" w:rsidRPr="00163960" w:rsidRDefault="00E43DCC" w:rsidP="009A14BF">
            <w:pPr>
              <w:snapToGrid w:val="0"/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Предоставление руководителю Департамента государственной службы занятости насел</w:t>
            </w:r>
            <w:r w:rsidRPr="00163960">
              <w:rPr>
                <w:sz w:val="24"/>
                <w:szCs w:val="24"/>
              </w:rPr>
              <w:t>е</w:t>
            </w:r>
            <w:r w:rsidRPr="00163960">
              <w:rPr>
                <w:sz w:val="24"/>
                <w:szCs w:val="24"/>
              </w:rPr>
              <w:t>ния Смоленской области персональных отчетов руководителем учреждения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163960" w:rsidRDefault="00E43DCC" w:rsidP="009A14BF">
            <w:pPr>
              <w:pStyle w:val="Style17"/>
              <w:widowControl/>
              <w:snapToGrid w:val="0"/>
              <w:spacing w:before="86" w:line="240" w:lineRule="auto"/>
              <w:rPr>
                <w:rStyle w:val="FontStyle40"/>
                <w:sz w:val="24"/>
              </w:rPr>
            </w:pPr>
            <w:r w:rsidRPr="00163960">
              <w:rPr>
                <w:rStyle w:val="FontStyle40"/>
                <w:sz w:val="24"/>
              </w:rPr>
              <w:t>по требованию</w:t>
            </w:r>
          </w:p>
        </w:tc>
      </w:tr>
    </w:tbl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 Требования к отчетности об исполнении государственного задания</w:t>
      </w: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8.1. Потребители государственной услуги 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1848"/>
        <w:gridCol w:w="1830"/>
        <w:gridCol w:w="2467"/>
        <w:gridCol w:w="4829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Наименование категории</w:t>
            </w:r>
            <w:r w:rsidRPr="00163960">
              <w:rPr>
                <w:sz w:val="22"/>
                <w:szCs w:val="22"/>
              </w:rPr>
              <w:br/>
              <w:t>потребителей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Форма пред</w:t>
            </w:r>
            <w:r w:rsidRPr="00163960">
              <w:rPr>
                <w:sz w:val="22"/>
                <w:szCs w:val="22"/>
              </w:rPr>
              <w:t>о</w:t>
            </w:r>
            <w:r w:rsidRPr="00163960">
              <w:rPr>
                <w:sz w:val="22"/>
                <w:szCs w:val="22"/>
              </w:rPr>
              <w:t>ставления</w:t>
            </w:r>
            <w:r w:rsidRPr="00163960">
              <w:rPr>
                <w:sz w:val="22"/>
                <w:szCs w:val="22"/>
              </w:rPr>
              <w:br/>
              <w:t>услуги (пла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частично пла</w:t>
            </w:r>
            <w:r w:rsidRPr="00163960">
              <w:rPr>
                <w:sz w:val="22"/>
                <w:szCs w:val="22"/>
              </w:rPr>
              <w:t>т</w:t>
            </w:r>
            <w:r w:rsidRPr="00163960">
              <w:rPr>
                <w:sz w:val="22"/>
                <w:szCs w:val="22"/>
              </w:rPr>
              <w:t xml:space="preserve">ная, </w:t>
            </w:r>
            <w:r w:rsidRPr="00163960">
              <w:rPr>
                <w:sz w:val="22"/>
                <w:szCs w:val="22"/>
              </w:rPr>
              <w:br/>
              <w:t>бесплатная)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Плановое кол</w:t>
            </w:r>
            <w:r w:rsidRPr="00163960">
              <w:rPr>
                <w:sz w:val="22"/>
                <w:szCs w:val="22"/>
              </w:rPr>
              <w:t>и</w:t>
            </w:r>
            <w:r w:rsidRPr="00163960">
              <w:rPr>
                <w:sz w:val="22"/>
                <w:szCs w:val="22"/>
              </w:rPr>
              <w:t xml:space="preserve">чество </w:t>
            </w:r>
            <w:r w:rsidRPr="00163960">
              <w:rPr>
                <w:sz w:val="22"/>
                <w:szCs w:val="22"/>
              </w:rPr>
              <w:br/>
              <w:t>потребителей на отчетный год,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>Фактическое колич</w:t>
            </w:r>
            <w:r w:rsidRPr="00163960">
              <w:rPr>
                <w:sz w:val="22"/>
                <w:szCs w:val="22"/>
              </w:rPr>
              <w:t>е</w:t>
            </w:r>
            <w:r w:rsidRPr="00163960">
              <w:rPr>
                <w:sz w:val="22"/>
                <w:szCs w:val="22"/>
              </w:rPr>
              <w:t xml:space="preserve">ство </w:t>
            </w:r>
            <w:r w:rsidRPr="00163960">
              <w:rPr>
                <w:sz w:val="22"/>
                <w:szCs w:val="22"/>
              </w:rPr>
              <w:br/>
              <w:t>потребителей, во</w:t>
            </w:r>
            <w:r w:rsidRPr="00163960">
              <w:rPr>
                <w:sz w:val="22"/>
                <w:szCs w:val="22"/>
              </w:rPr>
              <w:t>с</w:t>
            </w:r>
            <w:r w:rsidRPr="00163960">
              <w:rPr>
                <w:sz w:val="22"/>
                <w:szCs w:val="22"/>
              </w:rPr>
              <w:t xml:space="preserve">пользовавшихся </w:t>
            </w:r>
            <w:r w:rsidRPr="00163960">
              <w:rPr>
                <w:sz w:val="22"/>
                <w:szCs w:val="22"/>
              </w:rPr>
              <w:br/>
              <w:t>услугой в отчетном финансовом году,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538" w:rsidRPr="00163960" w:rsidRDefault="00CF3538" w:rsidP="00CF3538">
            <w:pPr>
              <w:pStyle w:val="ab"/>
              <w:rPr>
                <w:sz w:val="22"/>
                <w:szCs w:val="22"/>
              </w:rPr>
            </w:pPr>
            <w:r w:rsidRPr="00163960">
              <w:rPr>
                <w:sz w:val="22"/>
                <w:szCs w:val="22"/>
              </w:rPr>
              <w:t xml:space="preserve">Источник(и) информации о </w:t>
            </w:r>
            <w:r w:rsidRPr="00163960">
              <w:rPr>
                <w:sz w:val="22"/>
                <w:szCs w:val="22"/>
              </w:rPr>
              <w:br/>
              <w:t xml:space="preserve">фактическом значении </w:t>
            </w:r>
            <w:r w:rsidRPr="00163960">
              <w:rPr>
                <w:sz w:val="22"/>
                <w:szCs w:val="22"/>
              </w:rPr>
              <w:br/>
              <w:t xml:space="preserve">показателя 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662D09" w:rsidP="00F440AD">
            <w:pPr>
              <w:widowControl w:val="0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lastRenderedPageBreak/>
              <w:t>Граждане, признанные в установленном порядке безработными, проходящие профессиональное обучение и получа</w:t>
            </w:r>
            <w:r w:rsidRPr="00163960">
              <w:rPr>
                <w:sz w:val="24"/>
                <w:szCs w:val="24"/>
              </w:rPr>
              <w:t>ю</w:t>
            </w:r>
            <w:r w:rsidRPr="00163960">
              <w:rPr>
                <w:sz w:val="24"/>
                <w:szCs w:val="24"/>
              </w:rPr>
              <w:t>щие д</w:t>
            </w:r>
            <w:r w:rsidRPr="00163960">
              <w:rPr>
                <w:sz w:val="24"/>
                <w:szCs w:val="24"/>
              </w:rPr>
              <w:t>о</w:t>
            </w:r>
            <w:r w:rsidRPr="00163960">
              <w:rPr>
                <w:sz w:val="24"/>
                <w:szCs w:val="24"/>
              </w:rPr>
              <w:t>полнительное профессиональное образов</w:t>
            </w:r>
            <w:r w:rsidRPr="00163960">
              <w:rPr>
                <w:sz w:val="24"/>
                <w:szCs w:val="24"/>
              </w:rPr>
              <w:t>а</w:t>
            </w:r>
            <w:r w:rsidRPr="00163960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622C02" w:rsidP="00BC0FA6">
            <w:pPr>
              <w:pStyle w:val="ab"/>
              <w:rPr>
                <w:b w:val="0"/>
                <w:bCs w:val="0"/>
              </w:rPr>
            </w:pPr>
            <w:r w:rsidRPr="00163960">
              <w:rPr>
                <w:b w:val="0"/>
                <w:bCs w:val="0"/>
              </w:rPr>
              <w:t>Б</w:t>
            </w:r>
          </w:p>
          <w:p w:rsidR="00622C02" w:rsidRPr="00163960" w:rsidRDefault="00622C02" w:rsidP="00BC0FA6">
            <w:pPr>
              <w:pStyle w:val="ab"/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C02" w:rsidRPr="00163960" w:rsidRDefault="00F567FB" w:rsidP="00CF353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C02" w:rsidRPr="00161EF2" w:rsidRDefault="00161EF2" w:rsidP="00CF3538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2" w:rsidRPr="00163960" w:rsidRDefault="00622C02" w:rsidP="00F440AD">
            <w:pPr>
              <w:pStyle w:val="ConsPlusNonformat"/>
              <w:widowControl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ственного статистического наблюдения № 2-Т (трудоустройство) «Сведения о предоставл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услуг в области соде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ствия занят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сти населения»</w:t>
            </w:r>
          </w:p>
        </w:tc>
      </w:tr>
    </w:tbl>
    <w:p w:rsidR="00CC69D4" w:rsidRPr="00163960" w:rsidRDefault="00CC69D4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8.2. Показатели объема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88"/>
        <w:gridCol w:w="1698"/>
        <w:gridCol w:w="1699"/>
        <w:gridCol w:w="1699"/>
        <w:gridCol w:w="6796"/>
      </w:tblGrid>
      <w:tr w:rsidR="00CF3538" w:rsidRPr="00163960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628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Ед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ница изм</w:t>
            </w:r>
            <w:r w:rsidRPr="00163960">
              <w:rPr>
                <w:sz w:val="20"/>
                <w:szCs w:val="20"/>
              </w:rPr>
              <w:t>е</w:t>
            </w:r>
            <w:r w:rsidRPr="00163960">
              <w:rPr>
                <w:sz w:val="20"/>
                <w:szCs w:val="20"/>
              </w:rPr>
              <w:t>рения</w:t>
            </w:r>
          </w:p>
        </w:tc>
        <w:tc>
          <w:tcPr>
            <w:tcW w:w="1698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Значение, утвержденное  в государстве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ном задании на отчетный ф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нансовый год</w:t>
            </w:r>
          </w:p>
        </w:tc>
        <w:tc>
          <w:tcPr>
            <w:tcW w:w="1699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Фактическое значение за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четный фина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совый год</w:t>
            </w:r>
          </w:p>
        </w:tc>
        <w:tc>
          <w:tcPr>
            <w:tcW w:w="1699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Характерист</w:t>
            </w:r>
            <w:r w:rsidRPr="00163960">
              <w:rPr>
                <w:sz w:val="20"/>
                <w:szCs w:val="20"/>
              </w:rPr>
              <w:t>и</w:t>
            </w:r>
            <w:r w:rsidRPr="00163960">
              <w:rPr>
                <w:sz w:val="20"/>
                <w:szCs w:val="20"/>
              </w:rPr>
              <w:t>ка причин о</w:t>
            </w:r>
            <w:r w:rsidRPr="00163960">
              <w:rPr>
                <w:sz w:val="20"/>
                <w:szCs w:val="20"/>
              </w:rPr>
              <w:t>т</w:t>
            </w:r>
            <w:r w:rsidRPr="00163960">
              <w:rPr>
                <w:sz w:val="20"/>
                <w:szCs w:val="20"/>
              </w:rPr>
              <w:t>клонения от запланирова</w:t>
            </w:r>
            <w:r w:rsidRPr="00163960">
              <w:rPr>
                <w:sz w:val="20"/>
                <w:szCs w:val="20"/>
              </w:rPr>
              <w:t>н</w:t>
            </w:r>
            <w:r w:rsidRPr="00163960">
              <w:rPr>
                <w:sz w:val="20"/>
                <w:szCs w:val="20"/>
              </w:rPr>
              <w:t>ных значений</w:t>
            </w:r>
          </w:p>
        </w:tc>
        <w:tc>
          <w:tcPr>
            <w:tcW w:w="6796" w:type="dxa"/>
          </w:tcPr>
          <w:p w:rsidR="00CF3538" w:rsidRPr="00163960" w:rsidRDefault="00CF3538" w:rsidP="00CF3538">
            <w:pPr>
              <w:pStyle w:val="ab"/>
              <w:rPr>
                <w:sz w:val="20"/>
                <w:szCs w:val="20"/>
              </w:rPr>
            </w:pPr>
            <w:r w:rsidRPr="00163960">
              <w:rPr>
                <w:sz w:val="20"/>
                <w:szCs w:val="20"/>
              </w:rPr>
              <w:t>Источник(и) информации о фактическом значении показателя</w:t>
            </w:r>
          </w:p>
        </w:tc>
      </w:tr>
      <w:tr w:rsidR="00622C02" w:rsidRPr="001639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22C02" w:rsidRPr="00163960" w:rsidRDefault="00622C02" w:rsidP="00053482">
            <w:pPr>
              <w:pStyle w:val="ab"/>
              <w:jc w:val="both"/>
              <w:rPr>
                <w:b w:val="0"/>
                <w:bCs w:val="0"/>
                <w:sz w:val="22"/>
                <w:szCs w:val="22"/>
              </w:rPr>
            </w:pPr>
            <w:r w:rsidRPr="00163960">
              <w:rPr>
                <w:b w:val="0"/>
                <w:bCs w:val="0"/>
                <w:sz w:val="22"/>
                <w:szCs w:val="22"/>
              </w:rPr>
              <w:t>Численность безрабо</w:t>
            </w:r>
            <w:r w:rsidRPr="00163960">
              <w:rPr>
                <w:b w:val="0"/>
                <w:bCs w:val="0"/>
                <w:sz w:val="22"/>
                <w:szCs w:val="22"/>
              </w:rPr>
              <w:t>т</w:t>
            </w:r>
            <w:r w:rsidRPr="00163960">
              <w:rPr>
                <w:b w:val="0"/>
                <w:bCs w:val="0"/>
                <w:sz w:val="22"/>
                <w:szCs w:val="22"/>
              </w:rPr>
              <w:t>ных граждан, проход</w:t>
            </w:r>
            <w:r w:rsidRPr="00163960">
              <w:rPr>
                <w:b w:val="0"/>
                <w:bCs w:val="0"/>
                <w:sz w:val="22"/>
                <w:szCs w:val="22"/>
              </w:rPr>
              <w:t>я</w:t>
            </w:r>
            <w:r w:rsidRPr="00163960">
              <w:rPr>
                <w:b w:val="0"/>
                <w:bCs w:val="0"/>
                <w:sz w:val="22"/>
                <w:szCs w:val="22"/>
              </w:rPr>
              <w:t xml:space="preserve">щих профессиональное обучение и получающих 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дополнительное профе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с</w:t>
            </w:r>
            <w:r w:rsidRPr="00163960">
              <w:rPr>
                <w:rStyle w:val="diffins"/>
                <w:b w:val="0"/>
                <w:bCs w:val="0"/>
                <w:sz w:val="22"/>
                <w:szCs w:val="22"/>
              </w:rPr>
              <w:t>сиональное образование</w:t>
            </w:r>
          </w:p>
        </w:tc>
        <w:tc>
          <w:tcPr>
            <w:tcW w:w="888" w:type="dxa"/>
          </w:tcPr>
          <w:p w:rsidR="00622C02" w:rsidRPr="00163960" w:rsidRDefault="00622C02" w:rsidP="00BC0FA6">
            <w:pPr>
              <w:jc w:val="center"/>
              <w:rPr>
                <w:rStyle w:val="blk"/>
                <w:sz w:val="24"/>
                <w:szCs w:val="24"/>
              </w:rPr>
            </w:pPr>
            <w:r w:rsidRPr="00163960">
              <w:rPr>
                <w:rStyle w:val="blk"/>
                <w:sz w:val="24"/>
                <w:szCs w:val="24"/>
              </w:rPr>
              <w:t>чел.</w:t>
            </w:r>
          </w:p>
        </w:tc>
        <w:tc>
          <w:tcPr>
            <w:tcW w:w="1698" w:type="dxa"/>
          </w:tcPr>
          <w:p w:rsidR="00622C02" w:rsidRPr="00163960" w:rsidRDefault="00F567FB" w:rsidP="00CF3538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146</w:t>
            </w:r>
          </w:p>
        </w:tc>
        <w:tc>
          <w:tcPr>
            <w:tcW w:w="1699" w:type="dxa"/>
          </w:tcPr>
          <w:p w:rsidR="00622C02" w:rsidRPr="00161EF2" w:rsidRDefault="00161EF2" w:rsidP="00CC69D4">
            <w:pPr>
              <w:pStyle w:val="ab"/>
              <w:rPr>
                <w:b w:val="0"/>
              </w:rPr>
            </w:pPr>
            <w:r w:rsidRPr="00161EF2">
              <w:rPr>
                <w:b w:val="0"/>
              </w:rPr>
              <w:t>146</w:t>
            </w:r>
          </w:p>
        </w:tc>
        <w:tc>
          <w:tcPr>
            <w:tcW w:w="1699" w:type="dxa"/>
          </w:tcPr>
          <w:p w:rsidR="00622C02" w:rsidRPr="00163960" w:rsidRDefault="00622C02" w:rsidP="00CF3538">
            <w:pPr>
              <w:pStyle w:val="ab"/>
              <w:jc w:val="both"/>
            </w:pPr>
          </w:p>
        </w:tc>
        <w:tc>
          <w:tcPr>
            <w:tcW w:w="6796" w:type="dxa"/>
          </w:tcPr>
          <w:p w:rsidR="00622C02" w:rsidRPr="00163960" w:rsidRDefault="00622C02" w:rsidP="00F440AD">
            <w:pPr>
              <w:pStyle w:val="ConsPlusNonformat"/>
              <w:widowControl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Квартальная форма федерального государственного статист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ческого наблюдения № 2-Т (трудоустройство) «Сведения о предоставлении государственных услуг в области содействия зан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тости населения»</w:t>
            </w:r>
          </w:p>
        </w:tc>
      </w:tr>
    </w:tbl>
    <w:p w:rsidR="00CF3538" w:rsidRPr="00163960" w:rsidRDefault="00CF3538" w:rsidP="00CF3538">
      <w:pPr>
        <w:pStyle w:val="ConsPlusNormal"/>
        <w:widowControl/>
        <w:ind w:firstLine="0"/>
        <w:jc w:val="both"/>
      </w:pPr>
    </w:p>
    <w:p w:rsidR="00CF3538" w:rsidRPr="00163960" w:rsidRDefault="00CF3538" w:rsidP="00CF35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8.3. Показатели качества предоставления государственной услуги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  <w:gridCol w:w="4680"/>
      </w:tblGrid>
      <w:tr w:rsidR="00963A10" w:rsidRPr="0016396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CF3538">
            <w:pPr>
              <w:pStyle w:val="ConsPlusNormal"/>
              <w:widowControl/>
              <w:ind w:right="-4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 xml:space="preserve">показателя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результативности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CF3538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Значение, утве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жденное в госуда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р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ственном задании на отчетный ф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и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нансовый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CF353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Фактическое зн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а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чение в отчетном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CF3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60">
              <w:rPr>
                <w:rFonts w:ascii="Times New Roman" w:hAnsi="Times New Roman" w:cs="Times New Roman"/>
                <w:b/>
                <w:bCs/>
              </w:rPr>
              <w:t>Источник(и) информации о фактическом знач</w:t>
            </w:r>
            <w:r w:rsidRPr="00163960">
              <w:rPr>
                <w:rFonts w:ascii="Times New Roman" w:hAnsi="Times New Roman" w:cs="Times New Roman"/>
                <w:b/>
                <w:bCs/>
              </w:rPr>
              <w:t>е</w:t>
            </w:r>
            <w:r w:rsidRPr="00163960">
              <w:rPr>
                <w:rFonts w:ascii="Times New Roman" w:hAnsi="Times New Roman" w:cs="Times New Roman"/>
                <w:b/>
                <w:bCs/>
              </w:rPr>
              <w:t xml:space="preserve">нии </w:t>
            </w:r>
            <w:r w:rsidRPr="00163960">
              <w:rPr>
                <w:rFonts w:ascii="Times New Roman" w:hAnsi="Times New Roman" w:cs="Times New Roman"/>
                <w:b/>
                <w:bCs/>
              </w:rPr>
              <w:br/>
              <w:t>показателя</w:t>
            </w:r>
          </w:p>
        </w:tc>
      </w:tr>
      <w:tr w:rsidR="00963A10" w:rsidRPr="001639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BC0FA6">
            <w:pPr>
              <w:pStyle w:val="ab"/>
              <w:jc w:val="both"/>
              <w:rPr>
                <w:b w:val="0"/>
                <w:bCs w:val="0"/>
                <w:sz w:val="22"/>
                <w:szCs w:val="22"/>
              </w:rPr>
            </w:pPr>
            <w:r w:rsidRPr="00163960">
              <w:rPr>
                <w:b w:val="0"/>
                <w:bCs w:val="0"/>
                <w:sz w:val="22"/>
                <w:szCs w:val="22"/>
              </w:rPr>
              <w:t xml:space="preserve">Доля удовлетворенных качеством предоставления государственной услуги граждан, признанных в установленном </w:t>
            </w:r>
            <w:hyperlink r:id="rId12" w:history="1">
              <w:r w:rsidRPr="00163960">
                <w:rPr>
                  <w:rStyle w:val="af8"/>
                  <w:b w:val="0"/>
                  <w:bCs w:val="0"/>
                  <w:color w:val="auto"/>
                  <w:sz w:val="22"/>
                  <w:szCs w:val="22"/>
                  <w:u w:val="none"/>
                </w:rPr>
                <w:t>порядке</w:t>
              </w:r>
            </w:hyperlink>
            <w:r w:rsidRPr="00163960">
              <w:rPr>
                <w:b w:val="0"/>
                <w:bCs w:val="0"/>
                <w:sz w:val="22"/>
                <w:szCs w:val="22"/>
              </w:rPr>
              <w:t xml:space="preserve"> безработными, в численности получивших государственную услугу,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3779BE" w:rsidP="00BC0F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6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161EF2" w:rsidP="00CF3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10" w:rsidRPr="00163960" w:rsidRDefault="00963A10" w:rsidP="006C6AB8">
            <w:pPr>
              <w:jc w:val="both"/>
              <w:rPr>
                <w:sz w:val="24"/>
                <w:szCs w:val="24"/>
              </w:rPr>
            </w:pPr>
            <w:r w:rsidRPr="00163960">
              <w:rPr>
                <w:sz w:val="24"/>
                <w:szCs w:val="24"/>
              </w:rPr>
              <w:t>Опросные листы, отчетность учреждения</w:t>
            </w:r>
          </w:p>
        </w:tc>
      </w:tr>
    </w:tbl>
    <w:p w:rsidR="00963A10" w:rsidRPr="00163960" w:rsidRDefault="00963A10" w:rsidP="00CF353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F3538" w:rsidRPr="00163960" w:rsidRDefault="00CF3538" w:rsidP="00CF353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8.4. Факторы, повлиявшие на отклонение фактических объемов оказания государственной услуги от планируемых</w:t>
      </w:r>
    </w:p>
    <w:p w:rsidR="00CF3538" w:rsidRPr="00163960" w:rsidRDefault="00CF3538" w:rsidP="00CF35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CF3538" w:rsidRPr="00163960" w:rsidRDefault="00CF3538" w:rsidP="006C6A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3960">
        <w:rPr>
          <w:rFonts w:ascii="Times New Roman" w:hAnsi="Times New Roman" w:cs="Times New Roman"/>
          <w:sz w:val="28"/>
          <w:szCs w:val="28"/>
        </w:rPr>
        <w:t xml:space="preserve">         8.5. Сроки представления отчетности об исполнении государственного задания</w:t>
      </w:r>
    </w:p>
    <w:p w:rsidR="00CF3538" w:rsidRPr="00163960" w:rsidRDefault="00CF3538" w:rsidP="00CF3538">
      <w:pPr>
        <w:snapToGrid w:val="0"/>
        <w:ind w:firstLine="709"/>
        <w:jc w:val="both"/>
        <w:rPr>
          <w:sz w:val="24"/>
          <w:szCs w:val="24"/>
        </w:rPr>
      </w:pPr>
      <w:r w:rsidRPr="00163960">
        <w:rPr>
          <w:sz w:val="24"/>
          <w:szCs w:val="24"/>
        </w:rPr>
        <w:t>Отчет о выполнении государственного задания на оказание государственных услуг предоставляются ежеквартально не позднее 15 числа месяца, следующего за отчетным кварталом, и до 1 февраля очередного финансового года, следующего за отчетным.</w:t>
      </w:r>
    </w:p>
    <w:p w:rsidR="00CF3538" w:rsidRPr="00163960" w:rsidRDefault="00CF3538" w:rsidP="00CF353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3960">
        <w:rPr>
          <w:sz w:val="28"/>
          <w:szCs w:val="28"/>
        </w:rPr>
        <w:t xml:space="preserve">8.6. Иные требования к отчетности об исполнении государственного задания </w:t>
      </w:r>
      <w:r w:rsidRPr="00163960">
        <w:rPr>
          <w:sz w:val="24"/>
          <w:szCs w:val="24"/>
        </w:rPr>
        <w:t>------------</w:t>
      </w:r>
    </w:p>
    <w:p w:rsidR="00CF3538" w:rsidRPr="00163960" w:rsidRDefault="00CF3538" w:rsidP="00CF35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3960">
        <w:rPr>
          <w:sz w:val="28"/>
          <w:szCs w:val="28"/>
        </w:rPr>
        <w:lastRenderedPageBreak/>
        <w:t xml:space="preserve">9. Иная информация, необходимая для исполнения (контроля за исполнением) государственного задания </w:t>
      </w:r>
    </w:p>
    <w:p w:rsidR="001E107D" w:rsidRPr="00163960" w:rsidRDefault="00CF3538" w:rsidP="006C6AB8">
      <w:pPr>
        <w:pStyle w:val="ConsPlusNonformat"/>
        <w:widowControl/>
        <w:ind w:firstLine="720"/>
        <w:jc w:val="both"/>
      </w:pPr>
      <w:r w:rsidRPr="00163960">
        <w:rPr>
          <w:rFonts w:ascii="Times New Roman" w:hAnsi="Times New Roman" w:cs="Times New Roman"/>
          <w:sz w:val="24"/>
          <w:szCs w:val="24"/>
        </w:rPr>
        <w:t xml:space="preserve">При необходимости смоленское областное государственное казенное учреждение «Центр занятости населения </w:t>
      </w:r>
      <w:r w:rsidR="00916CA7" w:rsidRPr="00163960">
        <w:rPr>
          <w:rFonts w:ascii="Times New Roman" w:hAnsi="Times New Roman" w:cs="Times New Roman"/>
          <w:sz w:val="24"/>
          <w:szCs w:val="24"/>
        </w:rPr>
        <w:t>Ярцев</w:t>
      </w:r>
      <w:r w:rsidRPr="00163960">
        <w:rPr>
          <w:rFonts w:ascii="Times New Roman" w:hAnsi="Times New Roman" w:cs="Times New Roman"/>
          <w:sz w:val="24"/>
          <w:szCs w:val="24"/>
        </w:rPr>
        <w:t>ского района» пре</w:t>
      </w:r>
      <w:r w:rsidRPr="00163960">
        <w:rPr>
          <w:rFonts w:ascii="Times New Roman" w:hAnsi="Times New Roman" w:cs="Times New Roman"/>
          <w:sz w:val="24"/>
          <w:szCs w:val="24"/>
        </w:rPr>
        <w:t>д</w:t>
      </w:r>
      <w:r w:rsidRPr="00163960">
        <w:rPr>
          <w:rFonts w:ascii="Times New Roman" w:hAnsi="Times New Roman" w:cs="Times New Roman"/>
          <w:sz w:val="24"/>
          <w:szCs w:val="24"/>
        </w:rPr>
        <w:t>ставляет Департаменту государственной службы занятости населения Смоленской области о фактических расходах, копии первичных докуме</w:t>
      </w:r>
      <w:r w:rsidRPr="00163960">
        <w:rPr>
          <w:rFonts w:ascii="Times New Roman" w:hAnsi="Times New Roman" w:cs="Times New Roman"/>
          <w:sz w:val="24"/>
          <w:szCs w:val="24"/>
        </w:rPr>
        <w:t>н</w:t>
      </w:r>
      <w:r w:rsidRPr="00163960">
        <w:rPr>
          <w:rFonts w:ascii="Times New Roman" w:hAnsi="Times New Roman" w:cs="Times New Roman"/>
          <w:sz w:val="24"/>
          <w:szCs w:val="24"/>
        </w:rPr>
        <w:t>тов, акты выполненных работ и иную информацию, подтверждающую выполнение государственного задания.</w:t>
      </w:r>
    </w:p>
    <w:sectPr w:rsidR="001E107D" w:rsidRPr="00163960" w:rsidSect="008805EC">
      <w:headerReference w:type="default" r:id="rId13"/>
      <w:footerReference w:type="default" r:id="rId14"/>
      <w:pgSz w:w="16838" w:h="11906" w:orient="landscape" w:code="9"/>
      <w:pgMar w:top="1134" w:right="567" w:bottom="567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9F" w:rsidRDefault="0019549F">
      <w:r>
        <w:separator/>
      </w:r>
    </w:p>
  </w:endnote>
  <w:endnote w:type="continuationSeparator" w:id="0">
    <w:p w:rsidR="0019549F" w:rsidRDefault="0019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7" w:rsidRDefault="009E5087" w:rsidP="00A93B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9F" w:rsidRDefault="0019549F">
      <w:r>
        <w:separator/>
      </w:r>
    </w:p>
  </w:footnote>
  <w:footnote w:type="continuationSeparator" w:id="0">
    <w:p w:rsidR="0019549F" w:rsidRDefault="0019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7" w:rsidRDefault="009E5087" w:rsidP="008805E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8A3">
      <w:rPr>
        <w:rStyle w:val="a5"/>
        <w:noProof/>
      </w:rPr>
      <w:t>72</w:t>
    </w:r>
    <w:r>
      <w:rPr>
        <w:rStyle w:val="a5"/>
      </w:rPr>
      <w:fldChar w:fldCharType="end"/>
    </w:r>
  </w:p>
  <w:p w:rsidR="009E5087" w:rsidRDefault="009E5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427"/>
    <w:multiLevelType w:val="hybridMultilevel"/>
    <w:tmpl w:val="5B4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32F22"/>
    <w:multiLevelType w:val="hybridMultilevel"/>
    <w:tmpl w:val="5070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53FFB"/>
    <w:multiLevelType w:val="hybridMultilevel"/>
    <w:tmpl w:val="38F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B036B"/>
    <w:multiLevelType w:val="hybridMultilevel"/>
    <w:tmpl w:val="41441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B07E4"/>
    <w:multiLevelType w:val="hybridMultilevel"/>
    <w:tmpl w:val="4006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3726E"/>
    <w:multiLevelType w:val="hybridMultilevel"/>
    <w:tmpl w:val="9266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E01F08"/>
    <w:multiLevelType w:val="hybridMultilevel"/>
    <w:tmpl w:val="F3D0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9654F"/>
    <w:multiLevelType w:val="hybridMultilevel"/>
    <w:tmpl w:val="ACA6D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DA524C"/>
    <w:multiLevelType w:val="hybridMultilevel"/>
    <w:tmpl w:val="9A5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B72871"/>
    <w:multiLevelType w:val="hybridMultilevel"/>
    <w:tmpl w:val="C432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3A01D3"/>
    <w:multiLevelType w:val="hybridMultilevel"/>
    <w:tmpl w:val="CC9C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6C11CC"/>
    <w:multiLevelType w:val="hybridMultilevel"/>
    <w:tmpl w:val="0AD0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8A71DA"/>
    <w:multiLevelType w:val="hybridMultilevel"/>
    <w:tmpl w:val="CA96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194758"/>
    <w:multiLevelType w:val="hybridMultilevel"/>
    <w:tmpl w:val="FBF8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7E5C3E"/>
    <w:multiLevelType w:val="hybridMultilevel"/>
    <w:tmpl w:val="06C89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597BEC"/>
    <w:multiLevelType w:val="hybridMultilevel"/>
    <w:tmpl w:val="9D4C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685155"/>
    <w:multiLevelType w:val="hybridMultilevel"/>
    <w:tmpl w:val="1AFA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D4287D"/>
    <w:multiLevelType w:val="hybridMultilevel"/>
    <w:tmpl w:val="4B2C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B5497C"/>
    <w:multiLevelType w:val="hybridMultilevel"/>
    <w:tmpl w:val="8FB49122"/>
    <w:lvl w:ilvl="0" w:tplc="6EA4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4"/>
  </w:num>
  <w:num w:numId="12">
    <w:abstractNumId w:val="17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2B1"/>
    <w:rsid w:val="00004A0E"/>
    <w:rsid w:val="00007F0E"/>
    <w:rsid w:val="00010957"/>
    <w:rsid w:val="000119B5"/>
    <w:rsid w:val="00013100"/>
    <w:rsid w:val="00013DDF"/>
    <w:rsid w:val="00013F71"/>
    <w:rsid w:val="00022506"/>
    <w:rsid w:val="00023F2D"/>
    <w:rsid w:val="000327CC"/>
    <w:rsid w:val="00033145"/>
    <w:rsid w:val="000334F4"/>
    <w:rsid w:val="000404B1"/>
    <w:rsid w:val="000408E6"/>
    <w:rsid w:val="00044255"/>
    <w:rsid w:val="000454B6"/>
    <w:rsid w:val="000464C8"/>
    <w:rsid w:val="00046866"/>
    <w:rsid w:val="00046F87"/>
    <w:rsid w:val="00047CFD"/>
    <w:rsid w:val="00050A0B"/>
    <w:rsid w:val="00050DCD"/>
    <w:rsid w:val="00051E3A"/>
    <w:rsid w:val="00052493"/>
    <w:rsid w:val="00053482"/>
    <w:rsid w:val="00055EF6"/>
    <w:rsid w:val="00066AE2"/>
    <w:rsid w:val="00066E30"/>
    <w:rsid w:val="00067084"/>
    <w:rsid w:val="0007033E"/>
    <w:rsid w:val="000731E5"/>
    <w:rsid w:val="000744F5"/>
    <w:rsid w:val="00076DDC"/>
    <w:rsid w:val="00080B67"/>
    <w:rsid w:val="00081A62"/>
    <w:rsid w:val="000840F8"/>
    <w:rsid w:val="000861F5"/>
    <w:rsid w:val="0008756C"/>
    <w:rsid w:val="0009178C"/>
    <w:rsid w:val="00091E70"/>
    <w:rsid w:val="0009355B"/>
    <w:rsid w:val="00093F14"/>
    <w:rsid w:val="0009565E"/>
    <w:rsid w:val="000975F8"/>
    <w:rsid w:val="000A32B2"/>
    <w:rsid w:val="000A67FE"/>
    <w:rsid w:val="000A6A3C"/>
    <w:rsid w:val="000A6B19"/>
    <w:rsid w:val="000A72B1"/>
    <w:rsid w:val="000A7CAF"/>
    <w:rsid w:val="000B00ED"/>
    <w:rsid w:val="000B193A"/>
    <w:rsid w:val="000B1999"/>
    <w:rsid w:val="000B2C36"/>
    <w:rsid w:val="000B2F76"/>
    <w:rsid w:val="000B3B78"/>
    <w:rsid w:val="000B3CCA"/>
    <w:rsid w:val="000B4706"/>
    <w:rsid w:val="000B51EE"/>
    <w:rsid w:val="000C06C9"/>
    <w:rsid w:val="000C2112"/>
    <w:rsid w:val="000C2CDE"/>
    <w:rsid w:val="000C5809"/>
    <w:rsid w:val="000C631F"/>
    <w:rsid w:val="000C7892"/>
    <w:rsid w:val="000C7CBF"/>
    <w:rsid w:val="000D206A"/>
    <w:rsid w:val="000D7604"/>
    <w:rsid w:val="000E3894"/>
    <w:rsid w:val="000F0617"/>
    <w:rsid w:val="000F42D2"/>
    <w:rsid w:val="00104823"/>
    <w:rsid w:val="001068D7"/>
    <w:rsid w:val="00107188"/>
    <w:rsid w:val="001103F0"/>
    <w:rsid w:val="00117BC4"/>
    <w:rsid w:val="00122064"/>
    <w:rsid w:val="00122317"/>
    <w:rsid w:val="001237BD"/>
    <w:rsid w:val="00124E45"/>
    <w:rsid w:val="001313AC"/>
    <w:rsid w:val="00133CFC"/>
    <w:rsid w:val="00134095"/>
    <w:rsid w:val="0013488B"/>
    <w:rsid w:val="00140632"/>
    <w:rsid w:val="0014292D"/>
    <w:rsid w:val="00144665"/>
    <w:rsid w:val="00145550"/>
    <w:rsid w:val="00151DE7"/>
    <w:rsid w:val="001526C8"/>
    <w:rsid w:val="00152CC5"/>
    <w:rsid w:val="0015465A"/>
    <w:rsid w:val="00154D1E"/>
    <w:rsid w:val="00156099"/>
    <w:rsid w:val="00160EE3"/>
    <w:rsid w:val="00161EF2"/>
    <w:rsid w:val="00163544"/>
    <w:rsid w:val="00163960"/>
    <w:rsid w:val="00164B7D"/>
    <w:rsid w:val="00171012"/>
    <w:rsid w:val="0017477A"/>
    <w:rsid w:val="00174C04"/>
    <w:rsid w:val="00176F70"/>
    <w:rsid w:val="0018463A"/>
    <w:rsid w:val="001855E2"/>
    <w:rsid w:val="00193971"/>
    <w:rsid w:val="00193C12"/>
    <w:rsid w:val="0019549F"/>
    <w:rsid w:val="00197DD1"/>
    <w:rsid w:val="001A0F89"/>
    <w:rsid w:val="001A3DA0"/>
    <w:rsid w:val="001B316F"/>
    <w:rsid w:val="001C1C8B"/>
    <w:rsid w:val="001C297E"/>
    <w:rsid w:val="001C410E"/>
    <w:rsid w:val="001C4323"/>
    <w:rsid w:val="001C4636"/>
    <w:rsid w:val="001C4DD8"/>
    <w:rsid w:val="001C57B8"/>
    <w:rsid w:val="001C6567"/>
    <w:rsid w:val="001C778C"/>
    <w:rsid w:val="001D242B"/>
    <w:rsid w:val="001D25AF"/>
    <w:rsid w:val="001D2F58"/>
    <w:rsid w:val="001D7408"/>
    <w:rsid w:val="001D7CDE"/>
    <w:rsid w:val="001E0E83"/>
    <w:rsid w:val="001E107D"/>
    <w:rsid w:val="001E46C5"/>
    <w:rsid w:val="001E7F52"/>
    <w:rsid w:val="001F44CE"/>
    <w:rsid w:val="002015A6"/>
    <w:rsid w:val="00206EE4"/>
    <w:rsid w:val="00211CDF"/>
    <w:rsid w:val="00212301"/>
    <w:rsid w:val="00221F4F"/>
    <w:rsid w:val="0022554A"/>
    <w:rsid w:val="00227574"/>
    <w:rsid w:val="00230880"/>
    <w:rsid w:val="00231E0D"/>
    <w:rsid w:val="00234DC9"/>
    <w:rsid w:val="00235689"/>
    <w:rsid w:val="00236083"/>
    <w:rsid w:val="0024406A"/>
    <w:rsid w:val="00244CB9"/>
    <w:rsid w:val="00244FB8"/>
    <w:rsid w:val="002505D4"/>
    <w:rsid w:val="00250A2D"/>
    <w:rsid w:val="00251823"/>
    <w:rsid w:val="00251BE7"/>
    <w:rsid w:val="00253EA2"/>
    <w:rsid w:val="00257D74"/>
    <w:rsid w:val="00260AD5"/>
    <w:rsid w:val="00265A90"/>
    <w:rsid w:val="00265F80"/>
    <w:rsid w:val="0026661E"/>
    <w:rsid w:val="00266B42"/>
    <w:rsid w:val="00266C98"/>
    <w:rsid w:val="0027051F"/>
    <w:rsid w:val="00270633"/>
    <w:rsid w:val="00270DD3"/>
    <w:rsid w:val="00270E7B"/>
    <w:rsid w:val="002719EB"/>
    <w:rsid w:val="0027485A"/>
    <w:rsid w:val="00281814"/>
    <w:rsid w:val="00282C08"/>
    <w:rsid w:val="0028525F"/>
    <w:rsid w:val="0028576B"/>
    <w:rsid w:val="00291170"/>
    <w:rsid w:val="00293988"/>
    <w:rsid w:val="002958A3"/>
    <w:rsid w:val="0029638F"/>
    <w:rsid w:val="00296BBA"/>
    <w:rsid w:val="002A01C4"/>
    <w:rsid w:val="002A18EF"/>
    <w:rsid w:val="002A5067"/>
    <w:rsid w:val="002C27F9"/>
    <w:rsid w:val="002C53D5"/>
    <w:rsid w:val="002D2B38"/>
    <w:rsid w:val="002D3314"/>
    <w:rsid w:val="002D6B7D"/>
    <w:rsid w:val="002E078F"/>
    <w:rsid w:val="002E2CD5"/>
    <w:rsid w:val="002E30F7"/>
    <w:rsid w:val="002E315A"/>
    <w:rsid w:val="002E3492"/>
    <w:rsid w:val="002E39C6"/>
    <w:rsid w:val="002E49C2"/>
    <w:rsid w:val="002E6558"/>
    <w:rsid w:val="002F0B0C"/>
    <w:rsid w:val="002F157D"/>
    <w:rsid w:val="002F59AB"/>
    <w:rsid w:val="00300518"/>
    <w:rsid w:val="00301C7B"/>
    <w:rsid w:val="00303932"/>
    <w:rsid w:val="00304E1F"/>
    <w:rsid w:val="0030635A"/>
    <w:rsid w:val="00314228"/>
    <w:rsid w:val="003142B8"/>
    <w:rsid w:val="003145DA"/>
    <w:rsid w:val="00315411"/>
    <w:rsid w:val="003168D5"/>
    <w:rsid w:val="00317A12"/>
    <w:rsid w:val="0032073F"/>
    <w:rsid w:val="00322C04"/>
    <w:rsid w:val="00323748"/>
    <w:rsid w:val="0032490F"/>
    <w:rsid w:val="00327DD9"/>
    <w:rsid w:val="00330231"/>
    <w:rsid w:val="0033441C"/>
    <w:rsid w:val="00346FC5"/>
    <w:rsid w:val="00347755"/>
    <w:rsid w:val="00347F41"/>
    <w:rsid w:val="00354719"/>
    <w:rsid w:val="003563D4"/>
    <w:rsid w:val="00357A30"/>
    <w:rsid w:val="00360F66"/>
    <w:rsid w:val="00363DED"/>
    <w:rsid w:val="00363E70"/>
    <w:rsid w:val="00364B00"/>
    <w:rsid w:val="00371FAD"/>
    <w:rsid w:val="00372318"/>
    <w:rsid w:val="003779BE"/>
    <w:rsid w:val="003823F7"/>
    <w:rsid w:val="00386F9E"/>
    <w:rsid w:val="003874B8"/>
    <w:rsid w:val="00392101"/>
    <w:rsid w:val="00393923"/>
    <w:rsid w:val="003A2BA0"/>
    <w:rsid w:val="003A46A9"/>
    <w:rsid w:val="003A4738"/>
    <w:rsid w:val="003A4F71"/>
    <w:rsid w:val="003A5DE2"/>
    <w:rsid w:val="003B0CE9"/>
    <w:rsid w:val="003B133C"/>
    <w:rsid w:val="003B49CA"/>
    <w:rsid w:val="003B5CED"/>
    <w:rsid w:val="003B6E47"/>
    <w:rsid w:val="003B7E3F"/>
    <w:rsid w:val="003C1E63"/>
    <w:rsid w:val="003C320D"/>
    <w:rsid w:val="003C3B54"/>
    <w:rsid w:val="003D146E"/>
    <w:rsid w:val="003D1697"/>
    <w:rsid w:val="003D23F8"/>
    <w:rsid w:val="003D37DF"/>
    <w:rsid w:val="003D3CE6"/>
    <w:rsid w:val="003F240E"/>
    <w:rsid w:val="003F430E"/>
    <w:rsid w:val="003F4B8A"/>
    <w:rsid w:val="003F4E64"/>
    <w:rsid w:val="003F663C"/>
    <w:rsid w:val="00400E9C"/>
    <w:rsid w:val="00401628"/>
    <w:rsid w:val="00401EF6"/>
    <w:rsid w:val="00404CEC"/>
    <w:rsid w:val="00410B97"/>
    <w:rsid w:val="00413B8E"/>
    <w:rsid w:val="00415306"/>
    <w:rsid w:val="00415D52"/>
    <w:rsid w:val="00417B4E"/>
    <w:rsid w:val="00420730"/>
    <w:rsid w:val="00422E05"/>
    <w:rsid w:val="00426273"/>
    <w:rsid w:val="0043246D"/>
    <w:rsid w:val="00446CC0"/>
    <w:rsid w:val="00456F4B"/>
    <w:rsid w:val="004638E0"/>
    <w:rsid w:val="0046649D"/>
    <w:rsid w:val="00467214"/>
    <w:rsid w:val="004708AB"/>
    <w:rsid w:val="00472F31"/>
    <w:rsid w:val="004732E5"/>
    <w:rsid w:val="00474BD9"/>
    <w:rsid w:val="004757C2"/>
    <w:rsid w:val="00475F45"/>
    <w:rsid w:val="004770DA"/>
    <w:rsid w:val="00485AC2"/>
    <w:rsid w:val="00486703"/>
    <w:rsid w:val="00486CE1"/>
    <w:rsid w:val="004927D7"/>
    <w:rsid w:val="0049486B"/>
    <w:rsid w:val="0049550D"/>
    <w:rsid w:val="00497033"/>
    <w:rsid w:val="004A004D"/>
    <w:rsid w:val="004A1FBE"/>
    <w:rsid w:val="004A3EBE"/>
    <w:rsid w:val="004A5510"/>
    <w:rsid w:val="004A632D"/>
    <w:rsid w:val="004B2ED4"/>
    <w:rsid w:val="004B336D"/>
    <w:rsid w:val="004C067A"/>
    <w:rsid w:val="004C264B"/>
    <w:rsid w:val="004C6C99"/>
    <w:rsid w:val="004D1D5F"/>
    <w:rsid w:val="004D31ED"/>
    <w:rsid w:val="004D42F2"/>
    <w:rsid w:val="004D56B6"/>
    <w:rsid w:val="004D75B1"/>
    <w:rsid w:val="004E3582"/>
    <w:rsid w:val="004E5C30"/>
    <w:rsid w:val="004E6560"/>
    <w:rsid w:val="004F5863"/>
    <w:rsid w:val="004F6B85"/>
    <w:rsid w:val="00501C8A"/>
    <w:rsid w:val="005059BD"/>
    <w:rsid w:val="0052301F"/>
    <w:rsid w:val="00533BF0"/>
    <w:rsid w:val="00533D8E"/>
    <w:rsid w:val="00540110"/>
    <w:rsid w:val="00540CAF"/>
    <w:rsid w:val="00542CCC"/>
    <w:rsid w:val="0054502F"/>
    <w:rsid w:val="0054720F"/>
    <w:rsid w:val="005507C9"/>
    <w:rsid w:val="0055251F"/>
    <w:rsid w:val="00552AA8"/>
    <w:rsid w:val="005535B1"/>
    <w:rsid w:val="005544B5"/>
    <w:rsid w:val="00556D15"/>
    <w:rsid w:val="00560ADF"/>
    <w:rsid w:val="00563D31"/>
    <w:rsid w:val="0056433A"/>
    <w:rsid w:val="0056779A"/>
    <w:rsid w:val="00570067"/>
    <w:rsid w:val="00570711"/>
    <w:rsid w:val="00572ECF"/>
    <w:rsid w:val="00573A11"/>
    <w:rsid w:val="00574831"/>
    <w:rsid w:val="0057730B"/>
    <w:rsid w:val="005853B1"/>
    <w:rsid w:val="00585AC9"/>
    <w:rsid w:val="00586224"/>
    <w:rsid w:val="005914A5"/>
    <w:rsid w:val="0059176E"/>
    <w:rsid w:val="005917D2"/>
    <w:rsid w:val="005A264C"/>
    <w:rsid w:val="005A2818"/>
    <w:rsid w:val="005A3150"/>
    <w:rsid w:val="005A4D36"/>
    <w:rsid w:val="005A5CED"/>
    <w:rsid w:val="005A7F09"/>
    <w:rsid w:val="005B01E6"/>
    <w:rsid w:val="005B042B"/>
    <w:rsid w:val="005B2451"/>
    <w:rsid w:val="005B534A"/>
    <w:rsid w:val="005C004C"/>
    <w:rsid w:val="005C159F"/>
    <w:rsid w:val="005C5A92"/>
    <w:rsid w:val="005D3CAD"/>
    <w:rsid w:val="005E1DC8"/>
    <w:rsid w:val="005E7220"/>
    <w:rsid w:val="005F5577"/>
    <w:rsid w:val="005F58EB"/>
    <w:rsid w:val="005F6B8F"/>
    <w:rsid w:val="005F75BE"/>
    <w:rsid w:val="005F779D"/>
    <w:rsid w:val="005F7BC7"/>
    <w:rsid w:val="0060177E"/>
    <w:rsid w:val="006038D8"/>
    <w:rsid w:val="0060433B"/>
    <w:rsid w:val="00605934"/>
    <w:rsid w:val="0060792A"/>
    <w:rsid w:val="00611E3F"/>
    <w:rsid w:val="00613E0B"/>
    <w:rsid w:val="00617D58"/>
    <w:rsid w:val="00617E30"/>
    <w:rsid w:val="00622C02"/>
    <w:rsid w:val="00623544"/>
    <w:rsid w:val="0062518B"/>
    <w:rsid w:val="00626A60"/>
    <w:rsid w:val="0062799E"/>
    <w:rsid w:val="00631993"/>
    <w:rsid w:val="006334B4"/>
    <w:rsid w:val="00633A43"/>
    <w:rsid w:val="00633AEE"/>
    <w:rsid w:val="00633D92"/>
    <w:rsid w:val="00636D1B"/>
    <w:rsid w:val="00636F31"/>
    <w:rsid w:val="00644260"/>
    <w:rsid w:val="00646DD0"/>
    <w:rsid w:val="00647796"/>
    <w:rsid w:val="00647C12"/>
    <w:rsid w:val="00652800"/>
    <w:rsid w:val="006534D3"/>
    <w:rsid w:val="0065466A"/>
    <w:rsid w:val="00656E01"/>
    <w:rsid w:val="00660C36"/>
    <w:rsid w:val="00662D09"/>
    <w:rsid w:val="006638BF"/>
    <w:rsid w:val="00674CE6"/>
    <w:rsid w:val="0067695B"/>
    <w:rsid w:val="00676A97"/>
    <w:rsid w:val="00676D2D"/>
    <w:rsid w:val="0068090C"/>
    <w:rsid w:val="00685573"/>
    <w:rsid w:val="00693949"/>
    <w:rsid w:val="00696689"/>
    <w:rsid w:val="006A20A0"/>
    <w:rsid w:val="006A729B"/>
    <w:rsid w:val="006B1FBF"/>
    <w:rsid w:val="006B2270"/>
    <w:rsid w:val="006B69CC"/>
    <w:rsid w:val="006C1AE8"/>
    <w:rsid w:val="006C24A5"/>
    <w:rsid w:val="006C2D63"/>
    <w:rsid w:val="006C3094"/>
    <w:rsid w:val="006C5C90"/>
    <w:rsid w:val="006C6AB8"/>
    <w:rsid w:val="006D1E3E"/>
    <w:rsid w:val="006D2C98"/>
    <w:rsid w:val="006D4809"/>
    <w:rsid w:val="006D753F"/>
    <w:rsid w:val="006E0EED"/>
    <w:rsid w:val="006E181B"/>
    <w:rsid w:val="006E1930"/>
    <w:rsid w:val="006E44FC"/>
    <w:rsid w:val="006E5CE3"/>
    <w:rsid w:val="006F0CDE"/>
    <w:rsid w:val="0070008F"/>
    <w:rsid w:val="00702826"/>
    <w:rsid w:val="00703683"/>
    <w:rsid w:val="00711CFE"/>
    <w:rsid w:val="00711E89"/>
    <w:rsid w:val="00715433"/>
    <w:rsid w:val="00721E82"/>
    <w:rsid w:val="00722684"/>
    <w:rsid w:val="00723F36"/>
    <w:rsid w:val="007247F8"/>
    <w:rsid w:val="00724A0E"/>
    <w:rsid w:val="00724BDF"/>
    <w:rsid w:val="00727BAB"/>
    <w:rsid w:val="0073219C"/>
    <w:rsid w:val="00733DA3"/>
    <w:rsid w:val="00736DC4"/>
    <w:rsid w:val="00741A3A"/>
    <w:rsid w:val="00752141"/>
    <w:rsid w:val="0075424D"/>
    <w:rsid w:val="00754583"/>
    <w:rsid w:val="00756A1D"/>
    <w:rsid w:val="00760832"/>
    <w:rsid w:val="00764B35"/>
    <w:rsid w:val="0076735C"/>
    <w:rsid w:val="00773DC2"/>
    <w:rsid w:val="00775267"/>
    <w:rsid w:val="00775906"/>
    <w:rsid w:val="00776E4E"/>
    <w:rsid w:val="0078019A"/>
    <w:rsid w:val="00780A6D"/>
    <w:rsid w:val="007859EB"/>
    <w:rsid w:val="00790788"/>
    <w:rsid w:val="0079282A"/>
    <w:rsid w:val="00794BD7"/>
    <w:rsid w:val="00794D45"/>
    <w:rsid w:val="00797EF1"/>
    <w:rsid w:val="007A6808"/>
    <w:rsid w:val="007B3A43"/>
    <w:rsid w:val="007C08AA"/>
    <w:rsid w:val="007C23E9"/>
    <w:rsid w:val="007D1958"/>
    <w:rsid w:val="007D1A79"/>
    <w:rsid w:val="007E3535"/>
    <w:rsid w:val="007E3B6D"/>
    <w:rsid w:val="007E584B"/>
    <w:rsid w:val="007E7392"/>
    <w:rsid w:val="007E741A"/>
    <w:rsid w:val="007F1414"/>
    <w:rsid w:val="007F1FDE"/>
    <w:rsid w:val="007F284B"/>
    <w:rsid w:val="007F2E12"/>
    <w:rsid w:val="007F476A"/>
    <w:rsid w:val="007F5AF6"/>
    <w:rsid w:val="008032F5"/>
    <w:rsid w:val="00803806"/>
    <w:rsid w:val="008040F6"/>
    <w:rsid w:val="008041B3"/>
    <w:rsid w:val="00807071"/>
    <w:rsid w:val="008123D0"/>
    <w:rsid w:val="00814568"/>
    <w:rsid w:val="00814A2A"/>
    <w:rsid w:val="00827290"/>
    <w:rsid w:val="00827E0F"/>
    <w:rsid w:val="00831532"/>
    <w:rsid w:val="008359B2"/>
    <w:rsid w:val="00836605"/>
    <w:rsid w:val="00836967"/>
    <w:rsid w:val="008378BE"/>
    <w:rsid w:val="00841B07"/>
    <w:rsid w:val="0084322C"/>
    <w:rsid w:val="008435A1"/>
    <w:rsid w:val="00845085"/>
    <w:rsid w:val="0084648C"/>
    <w:rsid w:val="00846CE9"/>
    <w:rsid w:val="008507F7"/>
    <w:rsid w:val="008565BA"/>
    <w:rsid w:val="0086315C"/>
    <w:rsid w:val="00863427"/>
    <w:rsid w:val="00864407"/>
    <w:rsid w:val="00865639"/>
    <w:rsid w:val="00870418"/>
    <w:rsid w:val="00870D2F"/>
    <w:rsid w:val="0087219C"/>
    <w:rsid w:val="00873D28"/>
    <w:rsid w:val="00874569"/>
    <w:rsid w:val="008805EC"/>
    <w:rsid w:val="00881D47"/>
    <w:rsid w:val="00886B52"/>
    <w:rsid w:val="00891F9B"/>
    <w:rsid w:val="00892718"/>
    <w:rsid w:val="00897F99"/>
    <w:rsid w:val="008B2605"/>
    <w:rsid w:val="008B4547"/>
    <w:rsid w:val="008B6C79"/>
    <w:rsid w:val="008C2C00"/>
    <w:rsid w:val="008C3B0E"/>
    <w:rsid w:val="008C50CA"/>
    <w:rsid w:val="008C6862"/>
    <w:rsid w:val="008D4EF3"/>
    <w:rsid w:val="008D6FD6"/>
    <w:rsid w:val="008E2585"/>
    <w:rsid w:val="008F3E36"/>
    <w:rsid w:val="00900D0F"/>
    <w:rsid w:val="00900D95"/>
    <w:rsid w:val="00901397"/>
    <w:rsid w:val="009017CE"/>
    <w:rsid w:val="009041EB"/>
    <w:rsid w:val="009117C5"/>
    <w:rsid w:val="00913699"/>
    <w:rsid w:val="00916CA7"/>
    <w:rsid w:val="00916EA2"/>
    <w:rsid w:val="00921825"/>
    <w:rsid w:val="00921927"/>
    <w:rsid w:val="00921DE6"/>
    <w:rsid w:val="009361E6"/>
    <w:rsid w:val="00936B24"/>
    <w:rsid w:val="009376D3"/>
    <w:rsid w:val="009402ED"/>
    <w:rsid w:val="00942BBF"/>
    <w:rsid w:val="009454E8"/>
    <w:rsid w:val="009525B4"/>
    <w:rsid w:val="00960B04"/>
    <w:rsid w:val="00963A10"/>
    <w:rsid w:val="00963F63"/>
    <w:rsid w:val="009646EE"/>
    <w:rsid w:val="009714CD"/>
    <w:rsid w:val="00972053"/>
    <w:rsid w:val="00973DCD"/>
    <w:rsid w:val="00974EC2"/>
    <w:rsid w:val="00975C26"/>
    <w:rsid w:val="0098072C"/>
    <w:rsid w:val="00986CB0"/>
    <w:rsid w:val="0099005E"/>
    <w:rsid w:val="00995B0B"/>
    <w:rsid w:val="00995C4B"/>
    <w:rsid w:val="00995D28"/>
    <w:rsid w:val="009A14BF"/>
    <w:rsid w:val="009A1599"/>
    <w:rsid w:val="009A5ED8"/>
    <w:rsid w:val="009A6034"/>
    <w:rsid w:val="009A6EE7"/>
    <w:rsid w:val="009A7626"/>
    <w:rsid w:val="009B0928"/>
    <w:rsid w:val="009B1100"/>
    <w:rsid w:val="009B20FE"/>
    <w:rsid w:val="009B35BE"/>
    <w:rsid w:val="009B4044"/>
    <w:rsid w:val="009B5716"/>
    <w:rsid w:val="009B5C9B"/>
    <w:rsid w:val="009B6D44"/>
    <w:rsid w:val="009C007D"/>
    <w:rsid w:val="009C0176"/>
    <w:rsid w:val="009C2650"/>
    <w:rsid w:val="009C593E"/>
    <w:rsid w:val="009D1794"/>
    <w:rsid w:val="009D2DC6"/>
    <w:rsid w:val="009D3171"/>
    <w:rsid w:val="009D473A"/>
    <w:rsid w:val="009D6952"/>
    <w:rsid w:val="009D7CCD"/>
    <w:rsid w:val="009E008E"/>
    <w:rsid w:val="009E170D"/>
    <w:rsid w:val="009E2836"/>
    <w:rsid w:val="009E5087"/>
    <w:rsid w:val="009F47F8"/>
    <w:rsid w:val="009F728F"/>
    <w:rsid w:val="009F7ADA"/>
    <w:rsid w:val="00A036F4"/>
    <w:rsid w:val="00A04FE2"/>
    <w:rsid w:val="00A053F3"/>
    <w:rsid w:val="00A057EB"/>
    <w:rsid w:val="00A10CAF"/>
    <w:rsid w:val="00A16598"/>
    <w:rsid w:val="00A26FA2"/>
    <w:rsid w:val="00A30246"/>
    <w:rsid w:val="00A52DE9"/>
    <w:rsid w:val="00A55580"/>
    <w:rsid w:val="00A6002A"/>
    <w:rsid w:val="00A66207"/>
    <w:rsid w:val="00A70221"/>
    <w:rsid w:val="00A71FF2"/>
    <w:rsid w:val="00A7414F"/>
    <w:rsid w:val="00A75041"/>
    <w:rsid w:val="00A8021F"/>
    <w:rsid w:val="00A81137"/>
    <w:rsid w:val="00A93BD1"/>
    <w:rsid w:val="00AA0114"/>
    <w:rsid w:val="00AA686F"/>
    <w:rsid w:val="00AA7402"/>
    <w:rsid w:val="00AA7584"/>
    <w:rsid w:val="00AA7E52"/>
    <w:rsid w:val="00AB18EA"/>
    <w:rsid w:val="00AB3A9E"/>
    <w:rsid w:val="00AB4535"/>
    <w:rsid w:val="00AB4C01"/>
    <w:rsid w:val="00AC104F"/>
    <w:rsid w:val="00AC3FAB"/>
    <w:rsid w:val="00AC5132"/>
    <w:rsid w:val="00AC7EC2"/>
    <w:rsid w:val="00AD0974"/>
    <w:rsid w:val="00AD0BAD"/>
    <w:rsid w:val="00AD13BF"/>
    <w:rsid w:val="00AE6293"/>
    <w:rsid w:val="00AE631E"/>
    <w:rsid w:val="00AE66BD"/>
    <w:rsid w:val="00AF19B2"/>
    <w:rsid w:val="00AF53FC"/>
    <w:rsid w:val="00AF6AEC"/>
    <w:rsid w:val="00AF7A57"/>
    <w:rsid w:val="00B040D5"/>
    <w:rsid w:val="00B04E11"/>
    <w:rsid w:val="00B17112"/>
    <w:rsid w:val="00B20F54"/>
    <w:rsid w:val="00B22F67"/>
    <w:rsid w:val="00B24003"/>
    <w:rsid w:val="00B24B9E"/>
    <w:rsid w:val="00B24FEC"/>
    <w:rsid w:val="00B26ADA"/>
    <w:rsid w:val="00B36ADC"/>
    <w:rsid w:val="00B37480"/>
    <w:rsid w:val="00B401A5"/>
    <w:rsid w:val="00B4049E"/>
    <w:rsid w:val="00B472F3"/>
    <w:rsid w:val="00B5009A"/>
    <w:rsid w:val="00B5030D"/>
    <w:rsid w:val="00B52CE6"/>
    <w:rsid w:val="00B556B9"/>
    <w:rsid w:val="00B562CC"/>
    <w:rsid w:val="00B602F9"/>
    <w:rsid w:val="00B611C1"/>
    <w:rsid w:val="00B62F27"/>
    <w:rsid w:val="00B63EB7"/>
    <w:rsid w:val="00B64E09"/>
    <w:rsid w:val="00B65328"/>
    <w:rsid w:val="00B6699D"/>
    <w:rsid w:val="00B6762B"/>
    <w:rsid w:val="00B713F3"/>
    <w:rsid w:val="00B72813"/>
    <w:rsid w:val="00B7328E"/>
    <w:rsid w:val="00B741A8"/>
    <w:rsid w:val="00B85CC0"/>
    <w:rsid w:val="00B8704D"/>
    <w:rsid w:val="00B876A4"/>
    <w:rsid w:val="00B87F28"/>
    <w:rsid w:val="00B94E9E"/>
    <w:rsid w:val="00B97255"/>
    <w:rsid w:val="00BA0E29"/>
    <w:rsid w:val="00BA15E0"/>
    <w:rsid w:val="00BA7155"/>
    <w:rsid w:val="00BB0428"/>
    <w:rsid w:val="00BB1AC4"/>
    <w:rsid w:val="00BB27A4"/>
    <w:rsid w:val="00BB31CF"/>
    <w:rsid w:val="00BB4971"/>
    <w:rsid w:val="00BB5849"/>
    <w:rsid w:val="00BC00AD"/>
    <w:rsid w:val="00BC0D95"/>
    <w:rsid w:val="00BC0FA6"/>
    <w:rsid w:val="00BC3CB3"/>
    <w:rsid w:val="00BC4081"/>
    <w:rsid w:val="00BC5D57"/>
    <w:rsid w:val="00BD5325"/>
    <w:rsid w:val="00BD61FB"/>
    <w:rsid w:val="00BD685E"/>
    <w:rsid w:val="00BD72A8"/>
    <w:rsid w:val="00BE053D"/>
    <w:rsid w:val="00BE1A40"/>
    <w:rsid w:val="00BF3B74"/>
    <w:rsid w:val="00BF6713"/>
    <w:rsid w:val="00C031F9"/>
    <w:rsid w:val="00C041B6"/>
    <w:rsid w:val="00C05171"/>
    <w:rsid w:val="00C15A74"/>
    <w:rsid w:val="00C176FD"/>
    <w:rsid w:val="00C17C09"/>
    <w:rsid w:val="00C23D8D"/>
    <w:rsid w:val="00C23EEE"/>
    <w:rsid w:val="00C249BA"/>
    <w:rsid w:val="00C30D14"/>
    <w:rsid w:val="00C3288A"/>
    <w:rsid w:val="00C32B22"/>
    <w:rsid w:val="00C36590"/>
    <w:rsid w:val="00C40349"/>
    <w:rsid w:val="00C4358F"/>
    <w:rsid w:val="00C45406"/>
    <w:rsid w:val="00C46511"/>
    <w:rsid w:val="00C46F1D"/>
    <w:rsid w:val="00C50E90"/>
    <w:rsid w:val="00C51130"/>
    <w:rsid w:val="00C5208B"/>
    <w:rsid w:val="00C52A8E"/>
    <w:rsid w:val="00C57408"/>
    <w:rsid w:val="00C633FB"/>
    <w:rsid w:val="00C654F0"/>
    <w:rsid w:val="00C65C72"/>
    <w:rsid w:val="00C6750A"/>
    <w:rsid w:val="00C67817"/>
    <w:rsid w:val="00C67C88"/>
    <w:rsid w:val="00C7093E"/>
    <w:rsid w:val="00C723AD"/>
    <w:rsid w:val="00C727A7"/>
    <w:rsid w:val="00C733FB"/>
    <w:rsid w:val="00C831B1"/>
    <w:rsid w:val="00C85AAD"/>
    <w:rsid w:val="00C85D59"/>
    <w:rsid w:val="00C8788D"/>
    <w:rsid w:val="00C93A62"/>
    <w:rsid w:val="00C93B7B"/>
    <w:rsid w:val="00C967B2"/>
    <w:rsid w:val="00C97628"/>
    <w:rsid w:val="00CA32DF"/>
    <w:rsid w:val="00CA3D69"/>
    <w:rsid w:val="00CA4D78"/>
    <w:rsid w:val="00CA5A0F"/>
    <w:rsid w:val="00CA6766"/>
    <w:rsid w:val="00CA746A"/>
    <w:rsid w:val="00CB4C0F"/>
    <w:rsid w:val="00CB513B"/>
    <w:rsid w:val="00CC017B"/>
    <w:rsid w:val="00CC0F84"/>
    <w:rsid w:val="00CC20D9"/>
    <w:rsid w:val="00CC2B05"/>
    <w:rsid w:val="00CC69D4"/>
    <w:rsid w:val="00CC6D4B"/>
    <w:rsid w:val="00CD2C27"/>
    <w:rsid w:val="00CD3E34"/>
    <w:rsid w:val="00CD58ED"/>
    <w:rsid w:val="00CD7A9C"/>
    <w:rsid w:val="00CD7E5A"/>
    <w:rsid w:val="00CE16F5"/>
    <w:rsid w:val="00CE49B3"/>
    <w:rsid w:val="00CE7CD4"/>
    <w:rsid w:val="00CE7F40"/>
    <w:rsid w:val="00CF0EE4"/>
    <w:rsid w:val="00CF3538"/>
    <w:rsid w:val="00CF39E9"/>
    <w:rsid w:val="00CF3F70"/>
    <w:rsid w:val="00D00410"/>
    <w:rsid w:val="00D00FF1"/>
    <w:rsid w:val="00D03484"/>
    <w:rsid w:val="00D04629"/>
    <w:rsid w:val="00D04F49"/>
    <w:rsid w:val="00D12A1C"/>
    <w:rsid w:val="00D1469C"/>
    <w:rsid w:val="00D16B19"/>
    <w:rsid w:val="00D227FC"/>
    <w:rsid w:val="00D22DC9"/>
    <w:rsid w:val="00D26AF9"/>
    <w:rsid w:val="00D301F0"/>
    <w:rsid w:val="00D320BB"/>
    <w:rsid w:val="00D33ECE"/>
    <w:rsid w:val="00D340B3"/>
    <w:rsid w:val="00D37C43"/>
    <w:rsid w:val="00D41C7A"/>
    <w:rsid w:val="00D41DDD"/>
    <w:rsid w:val="00D4369D"/>
    <w:rsid w:val="00D52011"/>
    <w:rsid w:val="00D53060"/>
    <w:rsid w:val="00D562E2"/>
    <w:rsid w:val="00D56504"/>
    <w:rsid w:val="00D57781"/>
    <w:rsid w:val="00D577C7"/>
    <w:rsid w:val="00D622A1"/>
    <w:rsid w:val="00D651D3"/>
    <w:rsid w:val="00D66F3F"/>
    <w:rsid w:val="00D90531"/>
    <w:rsid w:val="00DA17B5"/>
    <w:rsid w:val="00DA47AA"/>
    <w:rsid w:val="00DA595F"/>
    <w:rsid w:val="00DB04CA"/>
    <w:rsid w:val="00DB155E"/>
    <w:rsid w:val="00DB1C86"/>
    <w:rsid w:val="00DB22EB"/>
    <w:rsid w:val="00DB3914"/>
    <w:rsid w:val="00DB5700"/>
    <w:rsid w:val="00DC0039"/>
    <w:rsid w:val="00DC0188"/>
    <w:rsid w:val="00DC15A3"/>
    <w:rsid w:val="00DD2657"/>
    <w:rsid w:val="00DD514F"/>
    <w:rsid w:val="00DD5CA4"/>
    <w:rsid w:val="00DD63A1"/>
    <w:rsid w:val="00DE12F8"/>
    <w:rsid w:val="00DE1F19"/>
    <w:rsid w:val="00DE7035"/>
    <w:rsid w:val="00DF0B98"/>
    <w:rsid w:val="00DF1A20"/>
    <w:rsid w:val="00DF3774"/>
    <w:rsid w:val="00DF3C35"/>
    <w:rsid w:val="00E00AF9"/>
    <w:rsid w:val="00E0123E"/>
    <w:rsid w:val="00E02B34"/>
    <w:rsid w:val="00E05D25"/>
    <w:rsid w:val="00E06930"/>
    <w:rsid w:val="00E15961"/>
    <w:rsid w:val="00E23F1F"/>
    <w:rsid w:val="00E24479"/>
    <w:rsid w:val="00E30075"/>
    <w:rsid w:val="00E31B9B"/>
    <w:rsid w:val="00E360C9"/>
    <w:rsid w:val="00E37921"/>
    <w:rsid w:val="00E41EE7"/>
    <w:rsid w:val="00E43DCC"/>
    <w:rsid w:val="00E43F50"/>
    <w:rsid w:val="00E451C7"/>
    <w:rsid w:val="00E65813"/>
    <w:rsid w:val="00E70BD3"/>
    <w:rsid w:val="00E70FE4"/>
    <w:rsid w:val="00E7144E"/>
    <w:rsid w:val="00E716D2"/>
    <w:rsid w:val="00E73167"/>
    <w:rsid w:val="00E74D0E"/>
    <w:rsid w:val="00E84EE2"/>
    <w:rsid w:val="00E86C3B"/>
    <w:rsid w:val="00E87741"/>
    <w:rsid w:val="00E94D15"/>
    <w:rsid w:val="00EA071F"/>
    <w:rsid w:val="00EA72CC"/>
    <w:rsid w:val="00EB12D2"/>
    <w:rsid w:val="00EB2EFF"/>
    <w:rsid w:val="00EB451F"/>
    <w:rsid w:val="00EC33D2"/>
    <w:rsid w:val="00EC3500"/>
    <w:rsid w:val="00ED11A4"/>
    <w:rsid w:val="00ED4D30"/>
    <w:rsid w:val="00ED5E11"/>
    <w:rsid w:val="00EE27DD"/>
    <w:rsid w:val="00EE33AF"/>
    <w:rsid w:val="00EE49B0"/>
    <w:rsid w:val="00EE4AE6"/>
    <w:rsid w:val="00EF50B7"/>
    <w:rsid w:val="00EF7CEA"/>
    <w:rsid w:val="00F011F8"/>
    <w:rsid w:val="00F033FB"/>
    <w:rsid w:val="00F0688A"/>
    <w:rsid w:val="00F07983"/>
    <w:rsid w:val="00F1004C"/>
    <w:rsid w:val="00F102F5"/>
    <w:rsid w:val="00F14FED"/>
    <w:rsid w:val="00F1564E"/>
    <w:rsid w:val="00F2015C"/>
    <w:rsid w:val="00F22E81"/>
    <w:rsid w:val="00F27030"/>
    <w:rsid w:val="00F2727C"/>
    <w:rsid w:val="00F30C46"/>
    <w:rsid w:val="00F313D7"/>
    <w:rsid w:val="00F315F0"/>
    <w:rsid w:val="00F31E19"/>
    <w:rsid w:val="00F334FE"/>
    <w:rsid w:val="00F36734"/>
    <w:rsid w:val="00F3749D"/>
    <w:rsid w:val="00F440AD"/>
    <w:rsid w:val="00F45275"/>
    <w:rsid w:val="00F46A97"/>
    <w:rsid w:val="00F511DB"/>
    <w:rsid w:val="00F52D45"/>
    <w:rsid w:val="00F53A6D"/>
    <w:rsid w:val="00F54529"/>
    <w:rsid w:val="00F567FB"/>
    <w:rsid w:val="00F61675"/>
    <w:rsid w:val="00F66B27"/>
    <w:rsid w:val="00F70E3A"/>
    <w:rsid w:val="00F71327"/>
    <w:rsid w:val="00F717EB"/>
    <w:rsid w:val="00F74224"/>
    <w:rsid w:val="00F74534"/>
    <w:rsid w:val="00F751AF"/>
    <w:rsid w:val="00F75931"/>
    <w:rsid w:val="00F769FF"/>
    <w:rsid w:val="00F76C6E"/>
    <w:rsid w:val="00F83E82"/>
    <w:rsid w:val="00F84947"/>
    <w:rsid w:val="00F85EED"/>
    <w:rsid w:val="00F93F78"/>
    <w:rsid w:val="00F94250"/>
    <w:rsid w:val="00F945E4"/>
    <w:rsid w:val="00FA1245"/>
    <w:rsid w:val="00FA31F1"/>
    <w:rsid w:val="00FA5639"/>
    <w:rsid w:val="00FA57E3"/>
    <w:rsid w:val="00FA5E88"/>
    <w:rsid w:val="00FA63B7"/>
    <w:rsid w:val="00FB2198"/>
    <w:rsid w:val="00FB383C"/>
    <w:rsid w:val="00FB4B2E"/>
    <w:rsid w:val="00FB5816"/>
    <w:rsid w:val="00FC099A"/>
    <w:rsid w:val="00FC1D6A"/>
    <w:rsid w:val="00FC3382"/>
    <w:rsid w:val="00FC3A20"/>
    <w:rsid w:val="00FC58B6"/>
    <w:rsid w:val="00FC6928"/>
    <w:rsid w:val="00FD0E2C"/>
    <w:rsid w:val="00FD1D13"/>
    <w:rsid w:val="00FD24AF"/>
    <w:rsid w:val="00FD4AC6"/>
    <w:rsid w:val="00FD59C8"/>
    <w:rsid w:val="00FD73F6"/>
    <w:rsid w:val="00FE1371"/>
    <w:rsid w:val="00FE37CE"/>
    <w:rsid w:val="00FE38F3"/>
    <w:rsid w:val="00FE628D"/>
    <w:rsid w:val="00FE7A6C"/>
    <w:rsid w:val="00FF3794"/>
    <w:rsid w:val="00FF5850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E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F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3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3538"/>
    <w:rPr>
      <w:rFonts w:ascii="Verdana" w:eastAsia="Times New Roman" w:hAnsi="Verdana"/>
      <w:b/>
      <w:color w:val="auto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F93F78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93F78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b">
    <w:name w:val="Body Text"/>
    <w:basedOn w:val="a"/>
    <w:link w:val="ac"/>
    <w:uiPriority w:val="99"/>
    <w:rsid w:val="00F93F78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rsid w:val="00F93F78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520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BB27A4"/>
    <w:rPr>
      <w:rFonts w:ascii="Times New Roman" w:hAnsi="Times New Roman"/>
      <w:sz w:val="22"/>
    </w:rPr>
  </w:style>
  <w:style w:type="paragraph" w:styleId="af0">
    <w:name w:val="Normal (Web)"/>
    <w:basedOn w:val="a"/>
    <w:uiPriority w:val="99"/>
    <w:rsid w:val="00BB27A4"/>
    <w:pPr>
      <w:spacing w:before="280" w:after="119"/>
    </w:pPr>
    <w:rPr>
      <w:kern w:val="1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BB27A4"/>
    <w:pPr>
      <w:widowControl w:val="0"/>
      <w:autoSpaceDE w:val="0"/>
      <w:spacing w:line="271" w:lineRule="exact"/>
      <w:jc w:val="center"/>
    </w:pPr>
    <w:rPr>
      <w:kern w:val="1"/>
      <w:sz w:val="24"/>
      <w:szCs w:val="24"/>
      <w:lang w:eastAsia="ar-SA"/>
    </w:rPr>
  </w:style>
  <w:style w:type="character" w:customStyle="1" w:styleId="af1">
    <w:name w:val="Символ сноски"/>
    <w:uiPriority w:val="99"/>
    <w:rsid w:val="00C031F9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C031F9"/>
    <w:rPr>
      <w:kern w:val="1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paragraph" w:styleId="af4">
    <w:name w:val="Title"/>
    <w:basedOn w:val="a"/>
    <w:next w:val="af5"/>
    <w:link w:val="af6"/>
    <w:uiPriority w:val="99"/>
    <w:qFormat/>
    <w:rsid w:val="0027051F"/>
    <w:pPr>
      <w:widowControl w:val="0"/>
      <w:shd w:val="clear" w:color="auto" w:fill="FFFFFF"/>
      <w:suppressAutoHyphens/>
      <w:autoSpaceDE w:val="0"/>
      <w:jc w:val="center"/>
    </w:pPr>
    <w:rPr>
      <w:b/>
      <w:bCs/>
      <w:spacing w:val="-10"/>
      <w:kern w:val="1"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link w:val="af7"/>
    <w:uiPriority w:val="99"/>
    <w:qFormat/>
    <w:rsid w:val="0027051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WW-Absatz-Standardschriftart1">
    <w:name w:val="WW-Absatz-Standardschriftart1"/>
    <w:uiPriority w:val="99"/>
    <w:rsid w:val="00E37921"/>
  </w:style>
  <w:style w:type="character" w:customStyle="1" w:styleId="WW-Absatz-Standardschriftart1111111111">
    <w:name w:val="WW-Absatz-Standardschriftart1111111111"/>
    <w:uiPriority w:val="99"/>
    <w:rsid w:val="00FC099A"/>
  </w:style>
  <w:style w:type="character" w:customStyle="1" w:styleId="12">
    <w:name w:val="Основной шрифт абзаца1"/>
    <w:uiPriority w:val="99"/>
    <w:rsid w:val="00B97255"/>
  </w:style>
  <w:style w:type="character" w:customStyle="1" w:styleId="WW-Absatz-Standardschriftart11">
    <w:name w:val="WW-Absatz-Standardschriftart11"/>
    <w:uiPriority w:val="99"/>
    <w:rsid w:val="00FF3794"/>
  </w:style>
  <w:style w:type="character" w:customStyle="1" w:styleId="31">
    <w:name w:val="Основной шрифт абзаца3"/>
    <w:uiPriority w:val="99"/>
    <w:rsid w:val="00AF19B2"/>
  </w:style>
  <w:style w:type="paragraph" w:customStyle="1" w:styleId="210">
    <w:name w:val="Основной текст с отступом 21"/>
    <w:basedOn w:val="a"/>
    <w:uiPriority w:val="99"/>
    <w:rsid w:val="00585AC9"/>
    <w:pPr>
      <w:spacing w:after="120" w:line="480" w:lineRule="auto"/>
      <w:ind w:left="283"/>
    </w:pPr>
    <w:rPr>
      <w:kern w:val="1"/>
      <w:sz w:val="24"/>
      <w:szCs w:val="24"/>
      <w:lang w:eastAsia="ar-SA"/>
    </w:rPr>
  </w:style>
  <w:style w:type="character" w:styleId="af8">
    <w:name w:val="Hyperlink"/>
    <w:basedOn w:val="a0"/>
    <w:uiPriority w:val="99"/>
    <w:rsid w:val="0032073F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4638E0"/>
    <w:rPr>
      <w:rFonts w:cs="Times New Roman"/>
    </w:rPr>
  </w:style>
  <w:style w:type="character" w:customStyle="1" w:styleId="u">
    <w:name w:val="u"/>
    <w:basedOn w:val="a0"/>
    <w:uiPriority w:val="99"/>
    <w:rsid w:val="004638E0"/>
    <w:rPr>
      <w:rFonts w:cs="Times New Roman"/>
    </w:rPr>
  </w:style>
  <w:style w:type="character" w:customStyle="1" w:styleId="diffins">
    <w:name w:val="diff_ins"/>
    <w:basedOn w:val="a0"/>
    <w:uiPriority w:val="99"/>
    <w:rsid w:val="004638E0"/>
    <w:rPr>
      <w:rFonts w:cs="Times New Roman"/>
    </w:rPr>
  </w:style>
  <w:style w:type="paragraph" w:customStyle="1" w:styleId="11">
    <w:name w:val="Знак1 Знак Знак Знак Знак Знак Знак"/>
    <w:basedOn w:val="a"/>
    <w:link w:val="a0"/>
    <w:uiPriority w:val="99"/>
    <w:rsid w:val="00C15A7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E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F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3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3538"/>
    <w:rPr>
      <w:rFonts w:ascii="Verdana" w:eastAsia="Times New Roman" w:hAnsi="Verdana"/>
      <w:b/>
      <w:color w:val="auto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3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F93F78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93F78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b">
    <w:name w:val="Body Text"/>
    <w:basedOn w:val="a"/>
    <w:link w:val="ac"/>
    <w:uiPriority w:val="99"/>
    <w:rsid w:val="00F93F78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rsid w:val="00F93F78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520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BB27A4"/>
    <w:rPr>
      <w:rFonts w:ascii="Times New Roman" w:hAnsi="Times New Roman"/>
      <w:sz w:val="22"/>
    </w:rPr>
  </w:style>
  <w:style w:type="paragraph" w:styleId="af0">
    <w:name w:val="Normal (Web)"/>
    <w:basedOn w:val="a"/>
    <w:uiPriority w:val="99"/>
    <w:rsid w:val="00BB27A4"/>
    <w:pPr>
      <w:spacing w:before="280" w:after="119"/>
    </w:pPr>
    <w:rPr>
      <w:kern w:val="1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BB27A4"/>
    <w:pPr>
      <w:widowControl w:val="0"/>
      <w:autoSpaceDE w:val="0"/>
      <w:spacing w:line="271" w:lineRule="exact"/>
      <w:jc w:val="center"/>
    </w:pPr>
    <w:rPr>
      <w:kern w:val="1"/>
      <w:sz w:val="24"/>
      <w:szCs w:val="24"/>
      <w:lang w:eastAsia="ar-SA"/>
    </w:rPr>
  </w:style>
  <w:style w:type="character" w:customStyle="1" w:styleId="af1">
    <w:name w:val="Символ сноски"/>
    <w:uiPriority w:val="99"/>
    <w:rsid w:val="00C031F9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C031F9"/>
    <w:rPr>
      <w:kern w:val="1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paragraph" w:styleId="af4">
    <w:name w:val="Title"/>
    <w:basedOn w:val="a"/>
    <w:next w:val="af5"/>
    <w:link w:val="af6"/>
    <w:uiPriority w:val="99"/>
    <w:qFormat/>
    <w:rsid w:val="0027051F"/>
    <w:pPr>
      <w:widowControl w:val="0"/>
      <w:shd w:val="clear" w:color="auto" w:fill="FFFFFF"/>
      <w:suppressAutoHyphens/>
      <w:autoSpaceDE w:val="0"/>
      <w:jc w:val="center"/>
    </w:pPr>
    <w:rPr>
      <w:b/>
      <w:bCs/>
      <w:spacing w:val="-10"/>
      <w:kern w:val="1"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link w:val="af7"/>
    <w:uiPriority w:val="99"/>
    <w:qFormat/>
    <w:rsid w:val="0027051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WW-Absatz-Standardschriftart1">
    <w:name w:val="WW-Absatz-Standardschriftart1"/>
    <w:uiPriority w:val="99"/>
    <w:rsid w:val="00E37921"/>
  </w:style>
  <w:style w:type="character" w:customStyle="1" w:styleId="WW-Absatz-Standardschriftart1111111111">
    <w:name w:val="WW-Absatz-Standardschriftart1111111111"/>
    <w:uiPriority w:val="99"/>
    <w:rsid w:val="00FC099A"/>
  </w:style>
  <w:style w:type="character" w:customStyle="1" w:styleId="12">
    <w:name w:val="Основной шрифт абзаца1"/>
    <w:uiPriority w:val="99"/>
    <w:rsid w:val="00B97255"/>
  </w:style>
  <w:style w:type="character" w:customStyle="1" w:styleId="WW-Absatz-Standardschriftart11">
    <w:name w:val="WW-Absatz-Standardschriftart11"/>
    <w:uiPriority w:val="99"/>
    <w:rsid w:val="00FF3794"/>
  </w:style>
  <w:style w:type="character" w:customStyle="1" w:styleId="31">
    <w:name w:val="Основной шрифт абзаца3"/>
    <w:uiPriority w:val="99"/>
    <w:rsid w:val="00AF19B2"/>
  </w:style>
  <w:style w:type="paragraph" w:customStyle="1" w:styleId="210">
    <w:name w:val="Основной текст с отступом 21"/>
    <w:basedOn w:val="a"/>
    <w:uiPriority w:val="99"/>
    <w:rsid w:val="00585AC9"/>
    <w:pPr>
      <w:spacing w:after="120" w:line="480" w:lineRule="auto"/>
      <w:ind w:left="283"/>
    </w:pPr>
    <w:rPr>
      <w:kern w:val="1"/>
      <w:sz w:val="24"/>
      <w:szCs w:val="24"/>
      <w:lang w:eastAsia="ar-SA"/>
    </w:rPr>
  </w:style>
  <w:style w:type="character" w:styleId="af8">
    <w:name w:val="Hyperlink"/>
    <w:basedOn w:val="a0"/>
    <w:uiPriority w:val="99"/>
    <w:rsid w:val="0032073F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4638E0"/>
    <w:rPr>
      <w:rFonts w:cs="Times New Roman"/>
    </w:rPr>
  </w:style>
  <w:style w:type="character" w:customStyle="1" w:styleId="u">
    <w:name w:val="u"/>
    <w:basedOn w:val="a0"/>
    <w:uiPriority w:val="99"/>
    <w:rsid w:val="004638E0"/>
    <w:rPr>
      <w:rFonts w:cs="Times New Roman"/>
    </w:rPr>
  </w:style>
  <w:style w:type="character" w:customStyle="1" w:styleId="diffins">
    <w:name w:val="diff_ins"/>
    <w:basedOn w:val="a0"/>
    <w:uiPriority w:val="99"/>
    <w:rsid w:val="004638E0"/>
    <w:rPr>
      <w:rFonts w:cs="Times New Roman"/>
    </w:rPr>
  </w:style>
  <w:style w:type="paragraph" w:customStyle="1" w:styleId="11">
    <w:name w:val="Знак1 Знак Знак Знак Знак Знак Знак"/>
    <w:basedOn w:val="a"/>
    <w:link w:val="a0"/>
    <w:uiPriority w:val="99"/>
    <w:rsid w:val="00C15A7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5;fld=134;dst=100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0298;fld=134;dst=1003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45;fld=134;dst=100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7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21858</Words>
  <Characters>124594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ДЭРиТ</Company>
  <LinksUpToDate>false</LinksUpToDate>
  <CharactersWithSpaces>146160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2016-01-18T08:52:00Z</cp:lastPrinted>
  <dcterms:created xsi:type="dcterms:W3CDTF">2016-01-26T14:22:00Z</dcterms:created>
  <dcterms:modified xsi:type="dcterms:W3CDTF">2016-01-26T14:22:00Z</dcterms:modified>
</cp:coreProperties>
</file>