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629" w:rsidRDefault="00072629" w:rsidP="000C336E">
      <w:pPr>
        <w:pStyle w:val="BFTTablenorm"/>
        <w:jc w:val="center"/>
        <w:rPr>
          <w:b/>
          <w:sz w:val="40"/>
          <w:szCs w:val="40"/>
        </w:rPr>
      </w:pPr>
    </w:p>
    <w:p w:rsidR="00072629" w:rsidRDefault="00072629" w:rsidP="000C336E">
      <w:pPr>
        <w:pStyle w:val="BFTTablenorm"/>
        <w:jc w:val="center"/>
        <w:rPr>
          <w:b/>
          <w:sz w:val="40"/>
          <w:szCs w:val="40"/>
        </w:rPr>
      </w:pPr>
    </w:p>
    <w:p w:rsidR="00072629" w:rsidRDefault="00072629" w:rsidP="000C336E">
      <w:pPr>
        <w:pStyle w:val="BFTTablenorm"/>
        <w:jc w:val="center"/>
        <w:rPr>
          <w:b/>
          <w:sz w:val="40"/>
          <w:szCs w:val="40"/>
        </w:rPr>
      </w:pPr>
    </w:p>
    <w:p w:rsidR="00072629" w:rsidRDefault="00072629" w:rsidP="000C336E">
      <w:pPr>
        <w:pStyle w:val="BFTTablenorm"/>
        <w:jc w:val="center"/>
        <w:rPr>
          <w:b/>
          <w:sz w:val="40"/>
          <w:szCs w:val="40"/>
        </w:rPr>
      </w:pPr>
    </w:p>
    <w:p w:rsidR="00072629" w:rsidRDefault="00072629" w:rsidP="000C336E">
      <w:pPr>
        <w:pStyle w:val="BFTTablenorm"/>
        <w:jc w:val="center"/>
        <w:rPr>
          <w:b/>
          <w:sz w:val="40"/>
          <w:szCs w:val="40"/>
        </w:rPr>
      </w:pPr>
    </w:p>
    <w:p w:rsidR="00072629" w:rsidRDefault="00072629" w:rsidP="000C336E">
      <w:pPr>
        <w:pStyle w:val="BFTTablenorm"/>
        <w:jc w:val="center"/>
        <w:rPr>
          <w:b/>
          <w:sz w:val="40"/>
          <w:szCs w:val="40"/>
        </w:rPr>
      </w:pPr>
    </w:p>
    <w:p w:rsidR="00A550D7" w:rsidRPr="000C336E" w:rsidRDefault="00A550D7" w:rsidP="00A550D7">
      <w:pPr>
        <w:pStyle w:val="BFTTablenorm"/>
        <w:jc w:val="center"/>
        <w:rPr>
          <w:b/>
          <w:sz w:val="28"/>
        </w:rPr>
      </w:pPr>
      <w:r>
        <w:rPr>
          <w:b/>
          <w:sz w:val="40"/>
          <w:szCs w:val="40"/>
        </w:rPr>
        <w:t>Сценарий</w:t>
      </w:r>
      <w:r w:rsidR="000B11D5">
        <w:rPr>
          <w:b/>
          <w:sz w:val="40"/>
          <w:szCs w:val="40"/>
        </w:rPr>
        <w:t xml:space="preserve"> </w:t>
      </w:r>
      <w:r w:rsidRPr="007D7917">
        <w:rPr>
          <w:b/>
          <w:sz w:val="40"/>
          <w:szCs w:val="40"/>
        </w:rPr>
        <w:t xml:space="preserve">функциональности Единой цифровой платформы «Работа в России» в </w:t>
      </w:r>
      <w:r>
        <w:rPr>
          <w:b/>
          <w:sz w:val="40"/>
          <w:szCs w:val="40"/>
        </w:rPr>
        <w:t>части развития функциональности</w:t>
      </w:r>
      <w:r w:rsidRPr="007D7917">
        <w:rPr>
          <w:b/>
          <w:sz w:val="40"/>
          <w:szCs w:val="40"/>
        </w:rPr>
        <w:t xml:space="preserve"> сбора сведений в рамках проведения оперативного мониторинга в целях обеспечения занятости населения</w:t>
      </w:r>
    </w:p>
    <w:p w:rsidR="002369DC" w:rsidRPr="00072629" w:rsidRDefault="002369DC" w:rsidP="000C336E">
      <w:pPr>
        <w:pStyle w:val="BFTTablenorm"/>
        <w:jc w:val="center"/>
        <w:rPr>
          <w:b/>
          <w:sz w:val="40"/>
          <w:szCs w:val="40"/>
        </w:rPr>
      </w:pPr>
    </w:p>
    <w:p w:rsidR="004B020A" w:rsidRPr="000C336E" w:rsidRDefault="004B020A" w:rsidP="000C336E">
      <w:pPr>
        <w:pStyle w:val="BFTTablenorm"/>
        <w:jc w:val="center"/>
        <w:rPr>
          <w:b/>
          <w:sz w:val="28"/>
        </w:rPr>
      </w:pPr>
    </w:p>
    <w:sdt>
      <w:sdtPr>
        <w:rPr>
          <w:rFonts w:ascii="Times New Roman" w:hAnsi="Times New Roman"/>
          <w:b w:val="0"/>
          <w:bCs w:val="0"/>
          <w:caps w:val="0"/>
          <w:sz w:val="24"/>
          <w:szCs w:val="20"/>
        </w:rPr>
        <w:id w:val="-710883764"/>
        <w:docPartObj>
          <w:docPartGallery w:val="Table of Contents"/>
          <w:docPartUnique/>
        </w:docPartObj>
      </w:sdtPr>
      <w:sdtContent>
        <w:p w:rsidR="00072629" w:rsidRPr="00B84774" w:rsidRDefault="00B84774" w:rsidP="00B84774">
          <w:pPr>
            <w:pStyle w:val="a9"/>
            <w:numPr>
              <w:ilvl w:val="0"/>
              <w:numId w:val="0"/>
            </w:numPr>
            <w:jc w:val="center"/>
            <w:rPr>
              <w:rFonts w:ascii="Times New Roman" w:hAnsi="Times New Roman"/>
            </w:rPr>
          </w:pPr>
          <w:r w:rsidRPr="00B84774">
            <w:rPr>
              <w:rFonts w:ascii="Times New Roman" w:hAnsi="Times New Roman"/>
            </w:rPr>
            <w:t>Содержание</w:t>
          </w:r>
        </w:p>
        <w:p w:rsidR="00A078BA" w:rsidRDefault="007D0180">
          <w:pPr>
            <w:pStyle w:val="14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r w:rsidRPr="007D0180">
            <w:fldChar w:fldCharType="begin"/>
          </w:r>
          <w:r w:rsidR="00072629">
            <w:instrText xml:space="preserve"> TOC \o "1-3" \h \z \u </w:instrText>
          </w:r>
          <w:r w:rsidRPr="007D0180">
            <w:fldChar w:fldCharType="separate"/>
          </w:r>
          <w:hyperlink w:anchor="_Toc122740504" w:history="1">
            <w:r w:rsidR="00A078BA" w:rsidRPr="00F95FB3">
              <w:rPr>
                <w:rStyle w:val="a8"/>
              </w:rPr>
              <w:t>Введение</w:t>
            </w:r>
            <w:r w:rsidR="00A078B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078BA">
              <w:rPr>
                <w:webHidden/>
              </w:rPr>
              <w:instrText xml:space="preserve"> PAGEREF _Toc122740504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078BA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A078BA" w:rsidRDefault="007D0180">
          <w:pPr>
            <w:pStyle w:val="14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122740505" w:history="1">
            <w:r w:rsidR="00A078BA" w:rsidRPr="00F95FB3">
              <w:rPr>
                <w:rStyle w:val="a8"/>
              </w:rPr>
              <w:t>Термины и сокращения</w:t>
            </w:r>
            <w:r w:rsidR="00A078B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078BA">
              <w:rPr>
                <w:webHidden/>
              </w:rPr>
              <w:instrText xml:space="preserve"> PAGEREF _Toc122740505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078BA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A078BA" w:rsidRDefault="007D0180">
          <w:pPr>
            <w:pStyle w:val="14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122740506" w:history="1">
            <w:r w:rsidR="00A078BA" w:rsidRPr="00F95FB3">
              <w:rPr>
                <w:rStyle w:val="a8"/>
              </w:rPr>
              <w:t>1</w:t>
            </w:r>
            <w:r w:rsidR="00A078BA"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="00A078BA" w:rsidRPr="00F95FB3">
              <w:rPr>
                <w:rStyle w:val="a8"/>
              </w:rPr>
              <w:t>Авторизация пользователей</w:t>
            </w:r>
            <w:r w:rsidR="00A078B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078BA">
              <w:rPr>
                <w:webHidden/>
              </w:rPr>
              <w:instrText xml:space="preserve"> PAGEREF _Toc122740506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078BA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A078BA" w:rsidRDefault="007D0180">
          <w:pPr>
            <w:pStyle w:val="23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22740507" w:history="1">
            <w:r w:rsidR="00A078BA" w:rsidRPr="00F95FB3">
              <w:rPr>
                <w:rStyle w:val="a8"/>
              </w:rPr>
              <w:t>1.1</w:t>
            </w:r>
            <w:r w:rsidR="00A078BA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A078BA" w:rsidRPr="00F95FB3">
              <w:rPr>
                <w:rStyle w:val="a8"/>
              </w:rPr>
              <w:t>Авторизация работодателя на портале</w:t>
            </w:r>
            <w:r w:rsidR="00A078B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078BA">
              <w:rPr>
                <w:webHidden/>
              </w:rPr>
              <w:instrText xml:space="preserve"> PAGEREF _Toc122740507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078BA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A078BA" w:rsidRDefault="007D0180">
          <w:pPr>
            <w:pStyle w:val="23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22740508" w:history="1">
            <w:r w:rsidR="00A078BA" w:rsidRPr="00F95FB3">
              <w:rPr>
                <w:rStyle w:val="a8"/>
              </w:rPr>
              <w:t>1.2</w:t>
            </w:r>
            <w:r w:rsidR="00A078BA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A078BA" w:rsidRPr="00F95FB3">
              <w:rPr>
                <w:rStyle w:val="a8"/>
              </w:rPr>
              <w:t>Авторизация регионального администратора/сотрудника ЦЗН в ЛК СЗН</w:t>
            </w:r>
            <w:r w:rsidR="00A078B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078BA">
              <w:rPr>
                <w:webHidden/>
              </w:rPr>
              <w:instrText xml:space="preserve"> PAGEREF _Toc122740508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078BA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A078BA" w:rsidRDefault="007D0180">
          <w:pPr>
            <w:pStyle w:val="14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122740509" w:history="1">
            <w:r w:rsidR="00A078BA" w:rsidRPr="00F95FB3">
              <w:rPr>
                <w:rStyle w:val="a8"/>
              </w:rPr>
              <w:t>2</w:t>
            </w:r>
            <w:r w:rsidR="00A078BA"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="00A078BA" w:rsidRPr="00F95FB3">
              <w:rPr>
                <w:rStyle w:val="a8"/>
              </w:rPr>
              <w:t>Процесс подачи отчета в лк работодатель</w:t>
            </w:r>
            <w:r w:rsidR="00A078B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078BA">
              <w:rPr>
                <w:webHidden/>
              </w:rPr>
              <w:instrText xml:space="preserve"> PAGEREF _Toc122740509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078BA"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A078BA" w:rsidRDefault="007D0180">
          <w:pPr>
            <w:pStyle w:val="23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22740510" w:history="1">
            <w:r w:rsidR="00A078BA" w:rsidRPr="00F95FB3">
              <w:rPr>
                <w:rStyle w:val="a8"/>
              </w:rPr>
              <w:t>2.1</w:t>
            </w:r>
            <w:r w:rsidR="00A078BA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A078BA" w:rsidRPr="00F95FB3">
              <w:rPr>
                <w:rStyle w:val="a8"/>
                <w:b/>
              </w:rPr>
              <w:t>Форма подачи отчета</w:t>
            </w:r>
            <w:r w:rsidR="00A078B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078BA">
              <w:rPr>
                <w:webHidden/>
              </w:rPr>
              <w:instrText xml:space="preserve"> PAGEREF _Toc122740510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078BA"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A078BA" w:rsidRDefault="007D0180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2740511" w:history="1">
            <w:r w:rsidR="00A078BA" w:rsidRPr="00F95FB3">
              <w:rPr>
                <w:rStyle w:val="a8"/>
                <w:noProof/>
              </w:rPr>
              <w:t>2.1.1</w:t>
            </w:r>
            <w:r w:rsidR="00A078B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078BA" w:rsidRPr="00F95FB3">
              <w:rPr>
                <w:rStyle w:val="a8"/>
                <w:noProof/>
              </w:rPr>
              <w:t>Отчет о несостоятельности работодателя (банкротстве)</w:t>
            </w:r>
            <w:r w:rsidR="00A078B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078BA">
              <w:rPr>
                <w:noProof/>
                <w:webHidden/>
              </w:rPr>
              <w:instrText xml:space="preserve"> PAGEREF _Toc122740511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78BA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78BA" w:rsidRDefault="007D0180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2740512" w:history="1">
            <w:r w:rsidR="00A078BA" w:rsidRPr="00F95FB3">
              <w:rPr>
                <w:rStyle w:val="a8"/>
                <w:noProof/>
              </w:rPr>
              <w:t>2.1.2</w:t>
            </w:r>
            <w:r w:rsidR="00A078B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078BA" w:rsidRPr="00F95FB3">
              <w:rPr>
                <w:rStyle w:val="a8"/>
                <w:noProof/>
              </w:rPr>
              <w:t>Сведения о ликвидации, сокращенной численности</w:t>
            </w:r>
            <w:r w:rsidR="00A078B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078BA">
              <w:rPr>
                <w:noProof/>
                <w:webHidden/>
              </w:rPr>
              <w:instrText xml:space="preserve"> PAGEREF _Toc122740512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78BA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78BA" w:rsidRDefault="007D0180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2740513" w:history="1">
            <w:r w:rsidR="00A078BA" w:rsidRPr="00F95FB3">
              <w:rPr>
                <w:rStyle w:val="a8"/>
                <w:noProof/>
              </w:rPr>
              <w:t>2.1.3</w:t>
            </w:r>
            <w:r w:rsidR="00A078B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078BA" w:rsidRPr="00F95FB3">
              <w:rPr>
                <w:rStyle w:val="a8"/>
                <w:noProof/>
              </w:rPr>
              <w:t>Информация о рабочих местах для трудоустройства инвалидов</w:t>
            </w:r>
            <w:r w:rsidR="00A078B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078BA">
              <w:rPr>
                <w:noProof/>
                <w:webHidden/>
              </w:rPr>
              <w:instrText xml:space="preserve"> PAGEREF _Toc122740513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78BA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78BA" w:rsidRDefault="007D0180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2740514" w:history="1">
            <w:r w:rsidR="00A078BA" w:rsidRPr="00F95FB3">
              <w:rPr>
                <w:rStyle w:val="a8"/>
                <w:noProof/>
              </w:rPr>
              <w:t>2.1.4</w:t>
            </w:r>
            <w:r w:rsidR="00A078B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078BA" w:rsidRPr="00F95FB3">
              <w:rPr>
                <w:rStyle w:val="a8"/>
                <w:noProof/>
              </w:rPr>
              <w:t>Информация о профессиональной реабилитации и содействию занятости инвалидов</w:t>
            </w:r>
            <w:r w:rsidR="00A078B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078BA">
              <w:rPr>
                <w:noProof/>
                <w:webHidden/>
              </w:rPr>
              <w:instrText xml:space="preserve"> PAGEREF _Toc122740514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78BA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78BA" w:rsidRDefault="007D0180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2740515" w:history="1">
            <w:r w:rsidR="00A078BA" w:rsidRPr="00F95FB3">
              <w:rPr>
                <w:rStyle w:val="a8"/>
                <w:noProof/>
              </w:rPr>
              <w:t>2.1.5</w:t>
            </w:r>
            <w:r w:rsidR="00A078B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078BA" w:rsidRPr="00F95FB3">
              <w:rPr>
                <w:rStyle w:val="a8"/>
                <w:noProof/>
              </w:rPr>
              <w:t>Отчет о введении режима неполного рабочего дня</w:t>
            </w:r>
            <w:r w:rsidR="00A078B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078BA">
              <w:rPr>
                <w:noProof/>
                <w:webHidden/>
              </w:rPr>
              <w:instrText xml:space="preserve"> PAGEREF _Toc122740515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78BA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78BA" w:rsidRDefault="007D0180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2740516" w:history="1">
            <w:r w:rsidR="00A078BA" w:rsidRPr="00F95FB3">
              <w:rPr>
                <w:rStyle w:val="a8"/>
                <w:noProof/>
              </w:rPr>
              <w:t>2.1.6</w:t>
            </w:r>
            <w:r w:rsidR="00A078B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078BA" w:rsidRPr="00F95FB3">
              <w:rPr>
                <w:rStyle w:val="a8"/>
                <w:noProof/>
              </w:rPr>
              <w:t>Отчет о введении режима простоя (приостановке производства)</w:t>
            </w:r>
            <w:r w:rsidR="00A078B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078BA">
              <w:rPr>
                <w:noProof/>
                <w:webHidden/>
              </w:rPr>
              <w:instrText xml:space="preserve"> PAGEREF _Toc122740516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78BA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78BA" w:rsidRDefault="007D0180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2740517" w:history="1">
            <w:r w:rsidR="00A078BA" w:rsidRPr="00F95FB3">
              <w:rPr>
                <w:rStyle w:val="a8"/>
                <w:noProof/>
              </w:rPr>
              <w:t>2.1.7</w:t>
            </w:r>
            <w:r w:rsidR="00A078B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078BA" w:rsidRPr="00F95FB3">
              <w:rPr>
                <w:rStyle w:val="a8"/>
                <w:noProof/>
              </w:rPr>
              <w:t>Отчет об организации дистанционной (удаленной работы)</w:t>
            </w:r>
            <w:r w:rsidR="00A078B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078BA">
              <w:rPr>
                <w:noProof/>
                <w:webHidden/>
              </w:rPr>
              <w:instrText xml:space="preserve"> PAGEREF _Toc122740517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78BA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78BA" w:rsidRDefault="007D0180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2740518" w:history="1">
            <w:r w:rsidR="00A078BA" w:rsidRPr="00F95FB3">
              <w:rPr>
                <w:rStyle w:val="a8"/>
                <w:noProof/>
              </w:rPr>
              <w:t>2.1.8</w:t>
            </w:r>
            <w:r w:rsidR="00A078B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078BA" w:rsidRPr="00F95FB3">
              <w:rPr>
                <w:rStyle w:val="a8"/>
                <w:noProof/>
              </w:rPr>
              <w:t>Отчет об отпускных без сохранения заработной платы</w:t>
            </w:r>
            <w:r w:rsidR="00A078B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078BA">
              <w:rPr>
                <w:noProof/>
                <w:webHidden/>
              </w:rPr>
              <w:instrText xml:space="preserve"> PAGEREF _Toc122740518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78BA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78BA" w:rsidRDefault="007D0180">
          <w:pPr>
            <w:pStyle w:val="23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22740519" w:history="1">
            <w:r w:rsidR="00A078BA" w:rsidRPr="00F95FB3">
              <w:rPr>
                <w:rStyle w:val="a8"/>
              </w:rPr>
              <w:t>2.2</w:t>
            </w:r>
            <w:r w:rsidR="00A078BA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A078BA" w:rsidRPr="00F95FB3">
              <w:rPr>
                <w:rStyle w:val="a8"/>
                <w:b/>
              </w:rPr>
              <w:t>Поданные отчеты</w:t>
            </w:r>
            <w:r w:rsidR="00A078B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078BA">
              <w:rPr>
                <w:webHidden/>
              </w:rPr>
              <w:instrText xml:space="preserve"> PAGEREF _Toc122740519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078BA">
              <w:rPr>
                <w:webHidden/>
              </w:rPr>
              <w:t>55</w:t>
            </w:r>
            <w:r>
              <w:rPr>
                <w:webHidden/>
              </w:rPr>
              <w:fldChar w:fldCharType="end"/>
            </w:r>
          </w:hyperlink>
        </w:p>
        <w:p w:rsidR="00A078BA" w:rsidRDefault="007D0180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2740520" w:history="1">
            <w:r w:rsidR="00A078BA" w:rsidRPr="00F95FB3">
              <w:rPr>
                <w:rStyle w:val="a8"/>
                <w:noProof/>
              </w:rPr>
              <w:t>2.2.1</w:t>
            </w:r>
            <w:r w:rsidR="00A078B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078BA" w:rsidRPr="00F95FB3">
              <w:rPr>
                <w:rStyle w:val="a8"/>
                <w:noProof/>
                <w:lang w:val="en-US"/>
              </w:rPr>
              <w:t>API-</w:t>
            </w:r>
            <w:r w:rsidR="00A078BA" w:rsidRPr="00F95FB3">
              <w:rPr>
                <w:rStyle w:val="a8"/>
                <w:noProof/>
              </w:rPr>
              <w:t>токен</w:t>
            </w:r>
            <w:r w:rsidR="00A078B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078BA">
              <w:rPr>
                <w:noProof/>
                <w:webHidden/>
              </w:rPr>
              <w:instrText xml:space="preserve"> PAGEREF _Toc122740520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78BA"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78BA" w:rsidRDefault="007D0180">
          <w:pPr>
            <w:pStyle w:val="14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122740521" w:history="1">
            <w:r w:rsidR="00A078BA" w:rsidRPr="00F95FB3">
              <w:rPr>
                <w:rStyle w:val="a8"/>
              </w:rPr>
              <w:t>3</w:t>
            </w:r>
            <w:r w:rsidR="00A078BA"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="00A078BA" w:rsidRPr="00F95FB3">
              <w:rPr>
                <w:rStyle w:val="a8"/>
              </w:rPr>
              <w:t>Отчетность работодателей</w:t>
            </w:r>
            <w:r w:rsidR="00A078B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078BA">
              <w:rPr>
                <w:webHidden/>
              </w:rPr>
              <w:instrText xml:space="preserve"> PAGEREF _Toc122740521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078BA">
              <w:rPr>
                <w:webHidden/>
              </w:rPr>
              <w:t>62</w:t>
            </w:r>
            <w:r>
              <w:rPr>
                <w:webHidden/>
              </w:rPr>
              <w:fldChar w:fldCharType="end"/>
            </w:r>
          </w:hyperlink>
        </w:p>
        <w:p w:rsidR="00A078BA" w:rsidRDefault="007D0180">
          <w:pPr>
            <w:pStyle w:val="23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22740522" w:history="1">
            <w:r w:rsidR="00A078BA" w:rsidRPr="00F95FB3">
              <w:rPr>
                <w:rStyle w:val="a8"/>
              </w:rPr>
              <w:t>3.1</w:t>
            </w:r>
            <w:r w:rsidR="00A078BA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A078BA" w:rsidRPr="00F95FB3">
              <w:rPr>
                <w:rStyle w:val="a8"/>
                <w:b/>
              </w:rPr>
              <w:t>Принятие решений по отчету</w:t>
            </w:r>
            <w:r w:rsidR="00A078B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078BA">
              <w:rPr>
                <w:webHidden/>
              </w:rPr>
              <w:instrText xml:space="preserve"> PAGEREF _Toc122740522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078BA">
              <w:rPr>
                <w:webHidden/>
              </w:rPr>
              <w:t>62</w:t>
            </w:r>
            <w:r>
              <w:rPr>
                <w:webHidden/>
              </w:rPr>
              <w:fldChar w:fldCharType="end"/>
            </w:r>
          </w:hyperlink>
        </w:p>
        <w:p w:rsidR="00A078BA" w:rsidRDefault="007D0180">
          <w:pPr>
            <w:pStyle w:val="23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22740523" w:history="1">
            <w:r w:rsidR="00A078BA" w:rsidRPr="00F95FB3">
              <w:rPr>
                <w:rStyle w:val="a8"/>
              </w:rPr>
              <w:t>3.2</w:t>
            </w:r>
            <w:r w:rsidR="00A078BA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A078BA" w:rsidRPr="00F95FB3">
              <w:rPr>
                <w:rStyle w:val="a8"/>
                <w:b/>
              </w:rPr>
              <w:t>Реестр отчетов</w:t>
            </w:r>
            <w:r w:rsidR="00A078B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078BA">
              <w:rPr>
                <w:webHidden/>
              </w:rPr>
              <w:instrText xml:space="preserve"> PAGEREF _Toc122740523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078BA">
              <w:rPr>
                <w:webHidden/>
              </w:rPr>
              <w:t>63</w:t>
            </w:r>
            <w:r>
              <w:rPr>
                <w:webHidden/>
              </w:rPr>
              <w:fldChar w:fldCharType="end"/>
            </w:r>
          </w:hyperlink>
        </w:p>
        <w:p w:rsidR="00A078BA" w:rsidRDefault="007D0180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2740524" w:history="1">
            <w:r w:rsidR="00A078BA" w:rsidRPr="00F95FB3">
              <w:rPr>
                <w:rStyle w:val="a8"/>
                <w:noProof/>
              </w:rPr>
              <w:t>3.2.1</w:t>
            </w:r>
            <w:r w:rsidR="00A078B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078BA" w:rsidRPr="00F95FB3">
              <w:rPr>
                <w:rStyle w:val="a8"/>
                <w:noProof/>
              </w:rPr>
              <w:t>Просмотр отчетов</w:t>
            </w:r>
            <w:r w:rsidR="00A078B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078BA">
              <w:rPr>
                <w:noProof/>
                <w:webHidden/>
              </w:rPr>
              <w:instrText xml:space="preserve"> PAGEREF _Toc122740524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78BA"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78BA" w:rsidRDefault="007D0180">
          <w:pPr>
            <w:pStyle w:val="14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122740525" w:history="1">
            <w:r w:rsidR="00A078BA" w:rsidRPr="00F95FB3">
              <w:rPr>
                <w:rStyle w:val="a8"/>
              </w:rPr>
              <w:t>4</w:t>
            </w:r>
            <w:r w:rsidR="00A078BA"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="00A078BA" w:rsidRPr="00F95FB3">
              <w:rPr>
                <w:rStyle w:val="a8"/>
              </w:rPr>
              <w:t>Сводный отчет</w:t>
            </w:r>
            <w:r w:rsidR="00A078B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078BA">
              <w:rPr>
                <w:webHidden/>
              </w:rPr>
              <w:instrText xml:space="preserve"> PAGEREF _Toc122740525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078BA">
              <w:rPr>
                <w:webHidden/>
              </w:rPr>
              <w:t>70</w:t>
            </w:r>
            <w:r>
              <w:rPr>
                <w:webHidden/>
              </w:rPr>
              <w:fldChar w:fldCharType="end"/>
            </w:r>
          </w:hyperlink>
        </w:p>
        <w:p w:rsidR="00A078BA" w:rsidRDefault="007D0180">
          <w:pPr>
            <w:pStyle w:val="23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22740526" w:history="1">
            <w:r w:rsidR="00A078BA" w:rsidRPr="00F95FB3">
              <w:rPr>
                <w:rStyle w:val="a8"/>
              </w:rPr>
              <w:t>4.1</w:t>
            </w:r>
            <w:r w:rsidR="00A078BA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A078BA" w:rsidRPr="00F95FB3">
              <w:rPr>
                <w:rStyle w:val="a8"/>
                <w:b/>
              </w:rPr>
              <w:t>Формирование сводного отчета</w:t>
            </w:r>
            <w:r w:rsidR="00A078B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078BA">
              <w:rPr>
                <w:webHidden/>
              </w:rPr>
              <w:instrText xml:space="preserve"> PAGEREF _Toc122740526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078BA">
              <w:rPr>
                <w:webHidden/>
              </w:rPr>
              <w:t>70</w:t>
            </w:r>
            <w:r>
              <w:rPr>
                <w:webHidden/>
              </w:rPr>
              <w:fldChar w:fldCharType="end"/>
            </w:r>
          </w:hyperlink>
        </w:p>
        <w:p w:rsidR="00072629" w:rsidRDefault="007D0180">
          <w:r>
            <w:rPr>
              <w:b/>
              <w:bCs/>
            </w:rPr>
            <w:fldChar w:fldCharType="end"/>
          </w:r>
        </w:p>
      </w:sdtContent>
    </w:sdt>
    <w:p w:rsidR="002E362C" w:rsidRPr="00F37DF6" w:rsidRDefault="002E362C" w:rsidP="002E1070">
      <w:pPr>
        <w:rPr>
          <w:sz w:val="22"/>
          <w:szCs w:val="22"/>
        </w:rPr>
      </w:pPr>
    </w:p>
    <w:p w:rsidR="002E362C" w:rsidRPr="00F37DF6" w:rsidRDefault="002E362C" w:rsidP="002E1070">
      <w:pPr>
        <w:spacing w:after="200" w:line="360" w:lineRule="auto"/>
        <w:ind w:firstLine="0"/>
        <w:jc w:val="left"/>
        <w:rPr>
          <w:rFonts w:eastAsiaTheme="majorEastAsia"/>
          <w:b/>
          <w:bCs/>
          <w:color w:val="365F91" w:themeColor="accent1" w:themeShade="BF"/>
          <w:sz w:val="22"/>
          <w:szCs w:val="22"/>
        </w:rPr>
      </w:pPr>
      <w:r w:rsidRPr="00F37DF6">
        <w:rPr>
          <w:sz w:val="22"/>
          <w:szCs w:val="22"/>
        </w:rPr>
        <w:br w:type="page"/>
      </w:r>
    </w:p>
    <w:p w:rsidR="000A21B6" w:rsidRDefault="000A21B6" w:rsidP="00072629">
      <w:pPr>
        <w:pStyle w:val="BFTZagolovokbeznum"/>
      </w:pPr>
      <w:bookmarkStart w:id="0" w:name="_Toc122740504"/>
      <w:r>
        <w:lastRenderedPageBreak/>
        <w:t>Введение</w:t>
      </w:r>
      <w:bookmarkEnd w:id="0"/>
    </w:p>
    <w:p w:rsidR="00EB2848" w:rsidRPr="00B86890" w:rsidRDefault="00EB2848" w:rsidP="00EB2848">
      <w:pPr>
        <w:pStyle w:val="BFTNormal"/>
      </w:pPr>
      <w:r w:rsidRPr="00B86890">
        <w:rPr>
          <w:rFonts w:eastAsia="Arial Unicode MS"/>
        </w:rPr>
        <w:t xml:space="preserve">Документ подготовлен ООО «Бюджетные и Финансовые Технологии» в рамках выполнения работ по государственному контракту № 107-юр от </w:t>
      </w:r>
      <w:r w:rsidRPr="00B86890">
        <w:rPr>
          <w:szCs w:val="24"/>
        </w:rPr>
        <w:t xml:space="preserve">07.11.2022 </w:t>
      </w:r>
      <w:r w:rsidRPr="00B86890">
        <w:rPr>
          <w:rFonts w:eastAsia="Arial Unicode MS"/>
        </w:rPr>
        <w:t xml:space="preserve">по теме: </w:t>
      </w:r>
      <w:r w:rsidRPr="00B86890">
        <w:rPr>
          <w:rFonts w:eastAsia="Arial Unicode MS"/>
          <w:szCs w:val="24"/>
          <w:bdr w:val="none" w:sz="0" w:space="0" w:color="auto" w:frame="1"/>
        </w:rPr>
        <w:t>«Развитие функциональности сбора сведений в рамках проведения оперативного мониторинга в целях обеспечения занятости населения»</w:t>
      </w:r>
      <w:r>
        <w:rPr>
          <w:rFonts w:eastAsia="Arial Unicode MS"/>
          <w:szCs w:val="24"/>
          <w:bdr w:val="none" w:sz="0" w:space="0" w:color="auto" w:frame="1"/>
        </w:rPr>
        <w:t>.</w:t>
      </w:r>
    </w:p>
    <w:p w:rsidR="000A21B6" w:rsidRPr="001776D5" w:rsidRDefault="001776D5" w:rsidP="00072629">
      <w:pPr>
        <w:pStyle w:val="BFTNormal"/>
      </w:pPr>
      <w:r w:rsidRPr="001776D5">
        <w:t xml:space="preserve">Данный документ содержит описание </w:t>
      </w:r>
      <w:r w:rsidR="00EB2848">
        <w:t xml:space="preserve">работы </w:t>
      </w:r>
      <w:r w:rsidR="00AF1AC4">
        <w:t>по заполнению подачи</w:t>
      </w:r>
      <w:r w:rsidR="00EB2848">
        <w:t xml:space="preserve"> отчетности</w:t>
      </w:r>
      <w:r w:rsidR="00EB2848" w:rsidRPr="007D1769">
        <w:t xml:space="preserve"> подсистемы «ЛК работодателя»</w:t>
      </w:r>
      <w:r w:rsidR="00AF1AC4">
        <w:t xml:space="preserve"> и </w:t>
      </w:r>
      <w:r w:rsidR="00AF1AC4">
        <w:rPr>
          <w:szCs w:val="24"/>
        </w:rPr>
        <w:t>работы отчетности работодателя подсистемы</w:t>
      </w:r>
      <w:r w:rsidR="00AF1AC4" w:rsidRPr="00B14969">
        <w:rPr>
          <w:szCs w:val="24"/>
        </w:rPr>
        <w:t xml:space="preserve"> «Л</w:t>
      </w:r>
      <w:r w:rsidR="00AF1AC4">
        <w:rPr>
          <w:szCs w:val="24"/>
        </w:rPr>
        <w:t>К</w:t>
      </w:r>
      <w:r w:rsidR="00AF1AC4" w:rsidRPr="00B14969">
        <w:rPr>
          <w:szCs w:val="24"/>
        </w:rPr>
        <w:t xml:space="preserve"> сотрудника СЗН»</w:t>
      </w:r>
      <w:r w:rsidRPr="001776D5">
        <w:t>.</w:t>
      </w:r>
    </w:p>
    <w:p w:rsidR="00346AAA" w:rsidRDefault="00346AAA" w:rsidP="00346AAA">
      <w:pPr>
        <w:pStyle w:val="ae"/>
        <w:ind w:left="709" w:firstLine="0"/>
      </w:pPr>
    </w:p>
    <w:p w:rsidR="00AE75E5" w:rsidRPr="00621BEC" w:rsidRDefault="00AE75E5" w:rsidP="00346AAA">
      <w:pPr>
        <w:pStyle w:val="ae"/>
        <w:ind w:left="709" w:firstLine="0"/>
      </w:pPr>
    </w:p>
    <w:p w:rsidR="001776D5" w:rsidRDefault="001776D5" w:rsidP="001776D5"/>
    <w:p w:rsidR="001776D5" w:rsidRDefault="001776D5" w:rsidP="001776D5"/>
    <w:p w:rsidR="001776D5" w:rsidRDefault="001776D5" w:rsidP="001776D5"/>
    <w:p w:rsidR="00861533" w:rsidRDefault="00861533">
      <w:pPr>
        <w:spacing w:after="200" w:line="276" w:lineRule="auto"/>
        <w:ind w:firstLine="0"/>
        <w:jc w:val="left"/>
      </w:pPr>
      <w:r>
        <w:br w:type="page"/>
      </w:r>
    </w:p>
    <w:p w:rsidR="002E362C" w:rsidRDefault="002E362C" w:rsidP="00072629">
      <w:pPr>
        <w:pStyle w:val="BFTZagolovokbeznum"/>
      </w:pPr>
      <w:bookmarkStart w:id="1" w:name="_Toc122740505"/>
      <w:r w:rsidRPr="000C336E">
        <w:lastRenderedPageBreak/>
        <w:t>Термины и сокращения</w:t>
      </w:r>
      <w:bookmarkEnd w:id="1"/>
    </w:p>
    <w:p w:rsidR="001457EF" w:rsidRPr="001457EF" w:rsidRDefault="001457EF" w:rsidP="001457EF">
      <w:pPr>
        <w:pStyle w:val="BFTNormal"/>
      </w:pPr>
      <w:r w:rsidRPr="00B86890">
        <w:t xml:space="preserve">В настоящем документе используются следующие </w:t>
      </w:r>
      <w:r>
        <w:t xml:space="preserve">термины и </w:t>
      </w:r>
      <w:r w:rsidRPr="00B86890">
        <w:t>сокращения:</w:t>
      </w:r>
    </w:p>
    <w:tbl>
      <w:tblPr>
        <w:tblStyle w:val="ac"/>
        <w:tblW w:w="9464" w:type="dxa"/>
        <w:tblLook w:val="04A0"/>
      </w:tblPr>
      <w:tblGrid>
        <w:gridCol w:w="2803"/>
        <w:gridCol w:w="6661"/>
      </w:tblGrid>
      <w:tr w:rsidR="002E362C" w:rsidRPr="00F37DF6" w:rsidTr="00F37DF6">
        <w:tc>
          <w:tcPr>
            <w:tcW w:w="2803" w:type="dxa"/>
          </w:tcPr>
          <w:p w:rsidR="002E362C" w:rsidRPr="00F37DF6" w:rsidRDefault="002E362C" w:rsidP="002C4D99">
            <w:pPr>
              <w:pStyle w:val="BFTTableZagolovok"/>
            </w:pPr>
            <w:r w:rsidRPr="00F37DF6">
              <w:t>Термин/сокращение</w:t>
            </w:r>
          </w:p>
        </w:tc>
        <w:tc>
          <w:tcPr>
            <w:tcW w:w="6661" w:type="dxa"/>
          </w:tcPr>
          <w:p w:rsidR="002E362C" w:rsidRPr="00F37DF6" w:rsidRDefault="002E362C" w:rsidP="002C4D99">
            <w:pPr>
              <w:pStyle w:val="BFTTableZagolovok"/>
            </w:pPr>
            <w:r w:rsidRPr="00F37DF6">
              <w:t>Определение</w:t>
            </w:r>
          </w:p>
        </w:tc>
      </w:tr>
      <w:tr w:rsidR="009A3F14" w:rsidRPr="00F37DF6" w:rsidTr="00F37DF6">
        <w:tc>
          <w:tcPr>
            <w:tcW w:w="2803" w:type="dxa"/>
          </w:tcPr>
          <w:p w:rsidR="009A3F14" w:rsidRPr="00F37DF6" w:rsidRDefault="009A3F14" w:rsidP="002C4D99">
            <w:pPr>
              <w:pStyle w:val="BFTTablenorm"/>
            </w:pPr>
            <w:r w:rsidRPr="00F37DF6">
              <w:t>ЛК работодателя</w:t>
            </w:r>
          </w:p>
        </w:tc>
        <w:tc>
          <w:tcPr>
            <w:tcW w:w="6661" w:type="dxa"/>
          </w:tcPr>
          <w:p w:rsidR="009A3F14" w:rsidRPr="00F37DF6" w:rsidRDefault="009A3F14" w:rsidP="002C4D99">
            <w:pPr>
              <w:pStyle w:val="BFTTablenorm"/>
            </w:pPr>
            <w:r w:rsidRPr="00F37DF6">
              <w:t>Подсистема «Личный кабинет работодателя» Информационно-аналитической системы Общероссийская база вакансий «Работа в России»</w:t>
            </w:r>
          </w:p>
        </w:tc>
      </w:tr>
      <w:tr w:rsidR="009A3F14" w:rsidRPr="00F37DF6" w:rsidTr="00F37DF6">
        <w:tc>
          <w:tcPr>
            <w:tcW w:w="2803" w:type="dxa"/>
          </w:tcPr>
          <w:p w:rsidR="009A3F14" w:rsidRPr="00F37DF6" w:rsidRDefault="009A3F14" w:rsidP="002C4D99">
            <w:pPr>
              <w:pStyle w:val="BFTTablenorm"/>
            </w:pPr>
            <w:r w:rsidRPr="00F37DF6">
              <w:t>ЛК сотрудника СЗН, ЛК СЗН</w:t>
            </w:r>
          </w:p>
        </w:tc>
        <w:tc>
          <w:tcPr>
            <w:tcW w:w="6661" w:type="dxa"/>
          </w:tcPr>
          <w:p w:rsidR="009A3F14" w:rsidRPr="00F37DF6" w:rsidRDefault="009A3F14" w:rsidP="002C4D99">
            <w:pPr>
              <w:pStyle w:val="BFTTablenorm"/>
            </w:pPr>
            <w:r w:rsidRPr="00F37DF6">
              <w:t>Подсистема «Личный кабинет органа службы занятости населения субъекта Российской Федерации»</w:t>
            </w:r>
          </w:p>
        </w:tc>
      </w:tr>
      <w:tr w:rsidR="00621BEC" w:rsidRPr="00F37DF6" w:rsidTr="00F37DF6">
        <w:tc>
          <w:tcPr>
            <w:tcW w:w="2803" w:type="dxa"/>
          </w:tcPr>
          <w:p w:rsidR="00621BEC" w:rsidRPr="00F37DF6" w:rsidRDefault="00621BEC" w:rsidP="002C4D99">
            <w:pPr>
              <w:pStyle w:val="BFTTablenorm"/>
            </w:pPr>
            <w:r>
              <w:t>ООО «БФТ», компания БФТ</w:t>
            </w:r>
          </w:p>
        </w:tc>
        <w:tc>
          <w:tcPr>
            <w:tcW w:w="6661" w:type="dxa"/>
          </w:tcPr>
          <w:p w:rsidR="00621BEC" w:rsidRPr="00621BEC" w:rsidRDefault="00621BEC" w:rsidP="00986023">
            <w:pPr>
              <w:pStyle w:val="BFTTablenorm"/>
            </w:pPr>
            <w:r w:rsidRPr="00621BEC">
              <w:t>Общество с ограниченной ответственностью "</w:t>
            </w:r>
            <w:r w:rsidR="00986023">
              <w:t>Б</w:t>
            </w:r>
            <w:r w:rsidRPr="00621BEC">
              <w:t>юджетные и финансовые технологии"</w:t>
            </w:r>
          </w:p>
        </w:tc>
      </w:tr>
      <w:tr w:rsidR="009A3F14" w:rsidRPr="00F37DF6" w:rsidTr="00F37DF6">
        <w:tc>
          <w:tcPr>
            <w:tcW w:w="2803" w:type="dxa"/>
          </w:tcPr>
          <w:p w:rsidR="009A3F14" w:rsidRPr="00F37DF6" w:rsidRDefault="009A3F14" w:rsidP="002C4D99">
            <w:pPr>
              <w:pStyle w:val="BFTTablenorm"/>
            </w:pPr>
            <w:r w:rsidRPr="00F37DF6">
              <w:t>УЗ</w:t>
            </w:r>
          </w:p>
        </w:tc>
        <w:tc>
          <w:tcPr>
            <w:tcW w:w="6661" w:type="dxa"/>
          </w:tcPr>
          <w:p w:rsidR="009A3F14" w:rsidRPr="00F37DF6" w:rsidRDefault="009A3F14" w:rsidP="002C4D99">
            <w:pPr>
              <w:pStyle w:val="BFTTablenorm"/>
            </w:pPr>
            <w:r w:rsidRPr="00F37DF6">
              <w:t>Учетная запись</w:t>
            </w:r>
          </w:p>
        </w:tc>
      </w:tr>
      <w:tr w:rsidR="001457EF" w:rsidRPr="00F37DF6" w:rsidTr="00F37DF6">
        <w:tc>
          <w:tcPr>
            <w:tcW w:w="2803" w:type="dxa"/>
          </w:tcPr>
          <w:p w:rsidR="001457EF" w:rsidRPr="00F37DF6" w:rsidRDefault="001457EF" w:rsidP="002C4D99">
            <w:pPr>
              <w:pStyle w:val="BFTTablenorm"/>
            </w:pPr>
            <w:r w:rsidRPr="00B86890">
              <w:t>API</w:t>
            </w:r>
          </w:p>
        </w:tc>
        <w:tc>
          <w:tcPr>
            <w:tcW w:w="6661" w:type="dxa"/>
          </w:tcPr>
          <w:p w:rsidR="001457EF" w:rsidRPr="00F37DF6" w:rsidRDefault="001457EF" w:rsidP="002C4D99">
            <w:pPr>
              <w:pStyle w:val="BFTTablenorm"/>
            </w:pPr>
            <w:r w:rsidRPr="00B86890">
              <w:t xml:space="preserve">От англ. </w:t>
            </w:r>
            <w:proofErr w:type="spellStart"/>
            <w:r w:rsidRPr="00B86890">
              <w:t>Application</w:t>
            </w:r>
            <w:proofErr w:type="spellEnd"/>
            <w:r w:rsidRPr="00B86890">
              <w:t xml:space="preserve"> </w:t>
            </w:r>
            <w:proofErr w:type="spellStart"/>
            <w:r w:rsidRPr="00B86890">
              <w:t>Programming</w:t>
            </w:r>
            <w:proofErr w:type="spellEnd"/>
            <w:r w:rsidRPr="00B86890">
              <w:t xml:space="preserve"> </w:t>
            </w:r>
            <w:proofErr w:type="spellStart"/>
            <w:r w:rsidRPr="00B86890">
              <w:t>Interface</w:t>
            </w:r>
            <w:proofErr w:type="spellEnd"/>
            <w:r w:rsidRPr="00B86890">
              <w:t xml:space="preserve"> – описание способов (набор классов, процедур, функций, структур или констант), которыми одна компьютерная программа может взаимодействовать с другой программой</w:t>
            </w:r>
          </w:p>
        </w:tc>
      </w:tr>
      <w:tr w:rsidR="001457EF" w:rsidRPr="00F37DF6" w:rsidTr="00F37DF6">
        <w:tc>
          <w:tcPr>
            <w:tcW w:w="2803" w:type="dxa"/>
          </w:tcPr>
          <w:p w:rsidR="001457EF" w:rsidRPr="00B86890" w:rsidRDefault="001457EF" w:rsidP="002C4D99">
            <w:pPr>
              <w:pStyle w:val="BFTTablenorm"/>
            </w:pPr>
            <w:r w:rsidRPr="00B86890">
              <w:t>XLS/XLSX</w:t>
            </w:r>
          </w:p>
        </w:tc>
        <w:tc>
          <w:tcPr>
            <w:tcW w:w="6661" w:type="dxa"/>
          </w:tcPr>
          <w:p w:rsidR="001457EF" w:rsidRPr="00B86890" w:rsidRDefault="001457EF" w:rsidP="002C4D99">
            <w:pPr>
              <w:pStyle w:val="BFTTablenorm"/>
            </w:pPr>
            <w:r w:rsidRPr="00B86890">
              <w:t xml:space="preserve">Файл листа </w:t>
            </w:r>
            <w:proofErr w:type="spellStart"/>
            <w:r w:rsidRPr="00B86890">
              <w:t>Microsoft</w:t>
            </w:r>
            <w:proofErr w:type="spellEnd"/>
            <w:r w:rsidRPr="00B86890">
              <w:t xml:space="preserve"> </w:t>
            </w:r>
            <w:proofErr w:type="spellStart"/>
            <w:r w:rsidRPr="00B86890">
              <w:t>Excel</w:t>
            </w:r>
            <w:proofErr w:type="spellEnd"/>
            <w:r w:rsidRPr="00B86890">
              <w:t xml:space="preserve">, в котором хранятся данные электронной таблицы. Файлы XLS можно открыть с помощью </w:t>
            </w:r>
            <w:proofErr w:type="spellStart"/>
            <w:r w:rsidRPr="00B86890">
              <w:t>Microsoft</w:t>
            </w:r>
            <w:proofErr w:type="spellEnd"/>
            <w:r w:rsidRPr="00B86890">
              <w:t xml:space="preserve"> </w:t>
            </w:r>
            <w:proofErr w:type="spellStart"/>
            <w:r w:rsidRPr="00B86890">
              <w:t>Excel</w:t>
            </w:r>
            <w:proofErr w:type="spellEnd"/>
            <w:r w:rsidRPr="00B86890">
              <w:t xml:space="preserve">, </w:t>
            </w:r>
            <w:proofErr w:type="spellStart"/>
            <w:r w:rsidRPr="00B86890">
              <w:t>Excel</w:t>
            </w:r>
            <w:proofErr w:type="spellEnd"/>
            <w:r w:rsidRPr="00B86890">
              <w:t xml:space="preserve"> </w:t>
            </w:r>
            <w:proofErr w:type="spellStart"/>
            <w:r w:rsidRPr="00B86890">
              <w:t>Viewer</w:t>
            </w:r>
            <w:proofErr w:type="spellEnd"/>
            <w:r w:rsidRPr="00B86890">
              <w:t xml:space="preserve"> или других электронных таблиц</w:t>
            </w:r>
          </w:p>
        </w:tc>
      </w:tr>
      <w:tr w:rsidR="001457EF" w:rsidRPr="00F37DF6" w:rsidTr="00F37DF6">
        <w:tc>
          <w:tcPr>
            <w:tcW w:w="2803" w:type="dxa"/>
          </w:tcPr>
          <w:p w:rsidR="001457EF" w:rsidRPr="00B86890" w:rsidRDefault="001457EF" w:rsidP="002C4D99">
            <w:pPr>
              <w:pStyle w:val="BFTTablenorm"/>
            </w:pPr>
            <w:r w:rsidRPr="00B86890">
              <w:t>ЕГРИП</w:t>
            </w:r>
          </w:p>
        </w:tc>
        <w:tc>
          <w:tcPr>
            <w:tcW w:w="6661" w:type="dxa"/>
          </w:tcPr>
          <w:p w:rsidR="001457EF" w:rsidRPr="00B86890" w:rsidRDefault="001457EF" w:rsidP="002C4D99">
            <w:pPr>
              <w:pStyle w:val="BFTTablenorm"/>
            </w:pPr>
            <w:r w:rsidRPr="00B86890">
              <w:t>Единый государственный реестр индивидуальных предпринимателей</w:t>
            </w:r>
          </w:p>
        </w:tc>
      </w:tr>
      <w:tr w:rsidR="001457EF" w:rsidRPr="00F37DF6" w:rsidTr="00F37DF6">
        <w:tc>
          <w:tcPr>
            <w:tcW w:w="2803" w:type="dxa"/>
          </w:tcPr>
          <w:p w:rsidR="001457EF" w:rsidRPr="00B86890" w:rsidRDefault="001457EF" w:rsidP="002C4D99">
            <w:pPr>
              <w:pStyle w:val="BFTTablenorm"/>
            </w:pPr>
            <w:r w:rsidRPr="00B86890">
              <w:t>ЕГРЮЛ</w:t>
            </w:r>
          </w:p>
        </w:tc>
        <w:tc>
          <w:tcPr>
            <w:tcW w:w="6661" w:type="dxa"/>
          </w:tcPr>
          <w:p w:rsidR="001457EF" w:rsidRPr="00B86890" w:rsidRDefault="001457EF" w:rsidP="002C4D99">
            <w:pPr>
              <w:pStyle w:val="BFTTablenorm"/>
            </w:pPr>
            <w:r w:rsidRPr="00B86890">
              <w:t>Единый государственный реестр юридических лиц</w:t>
            </w:r>
          </w:p>
        </w:tc>
      </w:tr>
      <w:tr w:rsidR="001457EF" w:rsidRPr="00F37DF6" w:rsidTr="00F37DF6">
        <w:tc>
          <w:tcPr>
            <w:tcW w:w="2803" w:type="dxa"/>
          </w:tcPr>
          <w:p w:rsidR="001457EF" w:rsidRPr="00B86890" w:rsidRDefault="001457EF" w:rsidP="002C4D99">
            <w:pPr>
              <w:pStyle w:val="BFTTablenorm"/>
            </w:pPr>
            <w:r w:rsidRPr="00B86890">
              <w:t>ЕСИА</w:t>
            </w:r>
          </w:p>
        </w:tc>
        <w:tc>
          <w:tcPr>
            <w:tcW w:w="6661" w:type="dxa"/>
          </w:tcPr>
          <w:p w:rsidR="001457EF" w:rsidRPr="00B86890" w:rsidRDefault="001457EF" w:rsidP="002C4D99">
            <w:pPr>
              <w:pStyle w:val="BFTTablenorm"/>
            </w:pPr>
            <w:r w:rsidRPr="00B86890">
              <w:t>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</w:t>
            </w:r>
          </w:p>
        </w:tc>
      </w:tr>
      <w:tr w:rsidR="001457EF" w:rsidRPr="00F37DF6" w:rsidTr="00EB2848">
        <w:tc>
          <w:tcPr>
            <w:tcW w:w="2803" w:type="dxa"/>
            <w:vAlign w:val="center"/>
          </w:tcPr>
          <w:p w:rsidR="001457EF" w:rsidRPr="00B86890" w:rsidRDefault="001457EF" w:rsidP="002C4D99">
            <w:pPr>
              <w:pStyle w:val="BFTTablenorm"/>
            </w:pPr>
            <w:r w:rsidRPr="00B86890">
              <w:rPr>
                <w:rFonts w:eastAsia="Calibri"/>
              </w:rPr>
              <w:t>Единая цифровая платформа, Система</w:t>
            </w:r>
          </w:p>
        </w:tc>
        <w:tc>
          <w:tcPr>
            <w:tcW w:w="6661" w:type="dxa"/>
            <w:vAlign w:val="center"/>
          </w:tcPr>
          <w:p w:rsidR="001457EF" w:rsidRPr="00B86890" w:rsidRDefault="001457EF" w:rsidP="002C4D99">
            <w:pPr>
              <w:pStyle w:val="BFTTablenorm"/>
            </w:pPr>
            <w:r w:rsidRPr="00B86890">
              <w:rPr>
                <w:rFonts w:eastAsia="Calibri"/>
              </w:rPr>
              <w:t>Федеральная государственная информационная система «Единая цифровая платформа в сфере занятости и трудовых отношений «Работа в России»</w:t>
            </w:r>
          </w:p>
        </w:tc>
      </w:tr>
      <w:tr w:rsidR="001457EF" w:rsidRPr="00F37DF6" w:rsidTr="00EB2848">
        <w:tc>
          <w:tcPr>
            <w:tcW w:w="2803" w:type="dxa"/>
            <w:vAlign w:val="center"/>
          </w:tcPr>
          <w:p w:rsidR="001457EF" w:rsidRPr="00B86890" w:rsidRDefault="001457EF" w:rsidP="002C4D99">
            <w:pPr>
              <w:pStyle w:val="BFTTablenorm"/>
              <w:rPr>
                <w:rFonts w:eastAsia="Calibri"/>
              </w:rPr>
            </w:pPr>
            <w:r w:rsidRPr="00B86890">
              <w:t>ИНН</w:t>
            </w:r>
          </w:p>
        </w:tc>
        <w:tc>
          <w:tcPr>
            <w:tcW w:w="6661" w:type="dxa"/>
            <w:vAlign w:val="center"/>
          </w:tcPr>
          <w:p w:rsidR="001457EF" w:rsidRPr="00B86890" w:rsidRDefault="001457EF" w:rsidP="002C4D99">
            <w:pPr>
              <w:pStyle w:val="BFTTablenorm"/>
              <w:rPr>
                <w:rFonts w:eastAsia="Calibri"/>
              </w:rPr>
            </w:pPr>
            <w:r w:rsidRPr="00B86890">
              <w:t>Идентификационный номер налогоплательщика</w:t>
            </w:r>
          </w:p>
        </w:tc>
      </w:tr>
      <w:tr w:rsidR="001457EF" w:rsidRPr="00F37DF6" w:rsidTr="00EB2848">
        <w:tc>
          <w:tcPr>
            <w:tcW w:w="2803" w:type="dxa"/>
            <w:vAlign w:val="center"/>
          </w:tcPr>
          <w:p w:rsidR="001457EF" w:rsidRPr="00B86890" w:rsidRDefault="001457EF" w:rsidP="002C4D99">
            <w:pPr>
              <w:pStyle w:val="BFTTablenorm"/>
            </w:pPr>
            <w:r w:rsidRPr="00B86890">
              <w:t>ИП</w:t>
            </w:r>
          </w:p>
        </w:tc>
        <w:tc>
          <w:tcPr>
            <w:tcW w:w="6661" w:type="dxa"/>
            <w:vAlign w:val="center"/>
          </w:tcPr>
          <w:p w:rsidR="001457EF" w:rsidRPr="00B86890" w:rsidRDefault="001457EF" w:rsidP="002C4D99">
            <w:pPr>
              <w:pStyle w:val="BFTTablenorm"/>
            </w:pPr>
            <w:r w:rsidRPr="00B86890">
              <w:t>Индивидуальный предприниматель</w:t>
            </w:r>
          </w:p>
        </w:tc>
      </w:tr>
      <w:tr w:rsidR="001457EF" w:rsidRPr="00F37DF6" w:rsidTr="00EB2848">
        <w:tc>
          <w:tcPr>
            <w:tcW w:w="2803" w:type="dxa"/>
            <w:vAlign w:val="center"/>
          </w:tcPr>
          <w:p w:rsidR="001457EF" w:rsidRPr="00B86890" w:rsidRDefault="001457EF" w:rsidP="002C4D99">
            <w:pPr>
              <w:pStyle w:val="BFTTablenorm"/>
            </w:pPr>
            <w:r w:rsidRPr="00B86890">
              <w:t>КПП</w:t>
            </w:r>
          </w:p>
        </w:tc>
        <w:tc>
          <w:tcPr>
            <w:tcW w:w="6661" w:type="dxa"/>
            <w:vAlign w:val="center"/>
          </w:tcPr>
          <w:p w:rsidR="001457EF" w:rsidRPr="00B86890" w:rsidRDefault="001457EF" w:rsidP="002C4D99">
            <w:pPr>
              <w:pStyle w:val="BFTTablenorm"/>
            </w:pPr>
            <w:r w:rsidRPr="00B86890">
              <w:t>Код причины постановки (на учет)</w:t>
            </w:r>
          </w:p>
        </w:tc>
      </w:tr>
      <w:tr w:rsidR="001457EF" w:rsidRPr="00F37DF6" w:rsidTr="00EB2848">
        <w:tc>
          <w:tcPr>
            <w:tcW w:w="2803" w:type="dxa"/>
          </w:tcPr>
          <w:p w:rsidR="001457EF" w:rsidRPr="00B86890" w:rsidRDefault="001457EF" w:rsidP="002C4D99">
            <w:pPr>
              <w:pStyle w:val="BFTTablenorm"/>
            </w:pPr>
            <w:r w:rsidRPr="00B86890">
              <w:t>ЛК</w:t>
            </w:r>
          </w:p>
        </w:tc>
        <w:tc>
          <w:tcPr>
            <w:tcW w:w="6661" w:type="dxa"/>
          </w:tcPr>
          <w:p w:rsidR="001457EF" w:rsidRPr="00B86890" w:rsidRDefault="001457EF" w:rsidP="002C4D99">
            <w:pPr>
              <w:pStyle w:val="BFTTablenorm"/>
            </w:pPr>
            <w:r w:rsidRPr="00B86890">
              <w:t>Личный кабинет</w:t>
            </w:r>
          </w:p>
        </w:tc>
      </w:tr>
      <w:tr w:rsidR="001457EF" w:rsidRPr="00F37DF6" w:rsidTr="00EB2848">
        <w:tc>
          <w:tcPr>
            <w:tcW w:w="2803" w:type="dxa"/>
            <w:vAlign w:val="center"/>
          </w:tcPr>
          <w:p w:rsidR="001457EF" w:rsidRPr="00B86890" w:rsidRDefault="001457EF" w:rsidP="002C4D99">
            <w:pPr>
              <w:pStyle w:val="BFTTablenorm"/>
            </w:pPr>
            <w:r w:rsidRPr="00B86890">
              <w:t>ОГРН</w:t>
            </w:r>
          </w:p>
        </w:tc>
        <w:tc>
          <w:tcPr>
            <w:tcW w:w="6661" w:type="dxa"/>
            <w:vAlign w:val="center"/>
          </w:tcPr>
          <w:p w:rsidR="001457EF" w:rsidRPr="00B86890" w:rsidRDefault="001457EF" w:rsidP="002C4D99">
            <w:pPr>
              <w:pStyle w:val="BFTTablenorm"/>
            </w:pPr>
            <w:r w:rsidRPr="00B86890">
              <w:t>Основной государственный регистрационный номер</w:t>
            </w:r>
          </w:p>
        </w:tc>
      </w:tr>
      <w:tr w:rsidR="001457EF" w:rsidRPr="00F37DF6" w:rsidTr="00EB2848">
        <w:tc>
          <w:tcPr>
            <w:tcW w:w="2803" w:type="dxa"/>
            <w:vAlign w:val="center"/>
          </w:tcPr>
          <w:p w:rsidR="001457EF" w:rsidRPr="00B86890" w:rsidRDefault="001457EF" w:rsidP="002C4D99">
            <w:pPr>
              <w:pStyle w:val="BFTTablenorm"/>
            </w:pPr>
            <w:r w:rsidRPr="00B86890">
              <w:t>ОГРНИП</w:t>
            </w:r>
          </w:p>
        </w:tc>
        <w:tc>
          <w:tcPr>
            <w:tcW w:w="6661" w:type="dxa"/>
            <w:vAlign w:val="center"/>
          </w:tcPr>
          <w:p w:rsidR="001457EF" w:rsidRPr="00B86890" w:rsidRDefault="001457EF" w:rsidP="002C4D99">
            <w:pPr>
              <w:pStyle w:val="BFTTablenorm"/>
            </w:pPr>
            <w:r w:rsidRPr="00B86890">
              <w:t>Основной государственный регистрационный номер индивидуального предпринимателя</w:t>
            </w:r>
          </w:p>
        </w:tc>
      </w:tr>
      <w:tr w:rsidR="001457EF" w:rsidRPr="00F37DF6" w:rsidTr="00EB2848">
        <w:tc>
          <w:tcPr>
            <w:tcW w:w="2803" w:type="dxa"/>
            <w:vAlign w:val="center"/>
          </w:tcPr>
          <w:p w:rsidR="001457EF" w:rsidRPr="00B86890" w:rsidRDefault="001457EF" w:rsidP="002C4D99">
            <w:pPr>
              <w:pStyle w:val="BFTTablenorm"/>
            </w:pPr>
            <w:r w:rsidRPr="00B86890">
              <w:t>ОКВЭД</w:t>
            </w:r>
          </w:p>
        </w:tc>
        <w:tc>
          <w:tcPr>
            <w:tcW w:w="6661" w:type="dxa"/>
            <w:vAlign w:val="center"/>
          </w:tcPr>
          <w:p w:rsidR="001457EF" w:rsidRPr="00B86890" w:rsidRDefault="001457EF" w:rsidP="002C4D99">
            <w:pPr>
              <w:pStyle w:val="BFTTablenorm"/>
            </w:pPr>
            <w:r w:rsidRPr="00B86890">
              <w:t>Общероссийский классификатор видов экономической деятельности</w:t>
            </w:r>
          </w:p>
        </w:tc>
      </w:tr>
      <w:tr w:rsidR="001457EF" w:rsidRPr="00F37DF6" w:rsidTr="00EB2848">
        <w:tc>
          <w:tcPr>
            <w:tcW w:w="2803" w:type="dxa"/>
            <w:vAlign w:val="center"/>
          </w:tcPr>
          <w:p w:rsidR="001457EF" w:rsidRPr="00B86890" w:rsidRDefault="001457EF" w:rsidP="002C4D99">
            <w:pPr>
              <w:pStyle w:val="BFTTablenorm"/>
            </w:pPr>
            <w:r w:rsidRPr="00B86890">
              <w:t>ОКПО</w:t>
            </w:r>
          </w:p>
        </w:tc>
        <w:tc>
          <w:tcPr>
            <w:tcW w:w="6661" w:type="dxa"/>
            <w:vAlign w:val="center"/>
          </w:tcPr>
          <w:p w:rsidR="001457EF" w:rsidRPr="00B86890" w:rsidRDefault="001457EF" w:rsidP="002C4D99">
            <w:pPr>
              <w:pStyle w:val="BFTTablenorm"/>
            </w:pPr>
            <w:r w:rsidRPr="00B86890">
              <w:t>Общероссийский классификатор предприятий и организаций</w:t>
            </w:r>
          </w:p>
        </w:tc>
      </w:tr>
      <w:tr w:rsidR="001457EF" w:rsidRPr="00F37DF6" w:rsidTr="00EB2848">
        <w:tc>
          <w:tcPr>
            <w:tcW w:w="2803" w:type="dxa"/>
            <w:vAlign w:val="center"/>
          </w:tcPr>
          <w:p w:rsidR="001457EF" w:rsidRPr="00B86890" w:rsidRDefault="001457EF" w:rsidP="002C4D99">
            <w:pPr>
              <w:pStyle w:val="BFTTablenorm"/>
            </w:pPr>
            <w:r w:rsidRPr="00B86890">
              <w:t>ПРР, Портал</w:t>
            </w:r>
          </w:p>
        </w:tc>
        <w:tc>
          <w:tcPr>
            <w:tcW w:w="6661" w:type="dxa"/>
            <w:vAlign w:val="center"/>
          </w:tcPr>
          <w:p w:rsidR="001457EF" w:rsidRPr="00B86890" w:rsidRDefault="001457EF" w:rsidP="002C4D99">
            <w:pPr>
              <w:pStyle w:val="BFTTablenorm"/>
            </w:pPr>
            <w:r w:rsidRPr="00B86890">
              <w:t>Подсистема «Интернет-портал «Работа в России» Единой цифровой платформы в сфере занятости и трудовых отношений «Работа в России»</w:t>
            </w:r>
          </w:p>
        </w:tc>
      </w:tr>
      <w:tr w:rsidR="001457EF" w:rsidRPr="00F37DF6" w:rsidTr="00EB2848">
        <w:tc>
          <w:tcPr>
            <w:tcW w:w="2803" w:type="dxa"/>
          </w:tcPr>
          <w:p w:rsidR="001457EF" w:rsidRPr="00B86890" w:rsidRDefault="001457EF" w:rsidP="002C4D99">
            <w:pPr>
              <w:pStyle w:val="BFTTablenorm"/>
            </w:pPr>
            <w:r w:rsidRPr="00B86890">
              <w:t>СНИЛС</w:t>
            </w:r>
          </w:p>
        </w:tc>
        <w:tc>
          <w:tcPr>
            <w:tcW w:w="6661" w:type="dxa"/>
          </w:tcPr>
          <w:p w:rsidR="001457EF" w:rsidRPr="00B86890" w:rsidRDefault="001457EF" w:rsidP="002C4D99">
            <w:pPr>
              <w:pStyle w:val="BFTTablenorm"/>
            </w:pPr>
            <w:r w:rsidRPr="00B86890">
              <w:t>Страховой номер индивидуального лицевого счета – уникальный номер индивидуального лицевого счета застрахованного лица в системе обязательного пенсионного страхования</w:t>
            </w:r>
          </w:p>
        </w:tc>
      </w:tr>
      <w:tr w:rsidR="001457EF" w:rsidRPr="00F37DF6" w:rsidTr="00EB2848">
        <w:tc>
          <w:tcPr>
            <w:tcW w:w="2803" w:type="dxa"/>
          </w:tcPr>
          <w:p w:rsidR="001457EF" w:rsidRPr="00B86890" w:rsidRDefault="001457EF" w:rsidP="002C4D99">
            <w:pPr>
              <w:pStyle w:val="BFTTablenorm"/>
            </w:pPr>
            <w:r w:rsidRPr="00B86890">
              <w:lastRenderedPageBreak/>
              <w:t>ФИО</w:t>
            </w:r>
          </w:p>
        </w:tc>
        <w:tc>
          <w:tcPr>
            <w:tcW w:w="6661" w:type="dxa"/>
          </w:tcPr>
          <w:p w:rsidR="001457EF" w:rsidRPr="00B86890" w:rsidRDefault="001457EF" w:rsidP="002C4D99">
            <w:pPr>
              <w:pStyle w:val="BFTTablenorm"/>
            </w:pPr>
            <w:r w:rsidRPr="00B86890">
              <w:t>Фамилия, имя, отчество</w:t>
            </w:r>
          </w:p>
        </w:tc>
      </w:tr>
      <w:tr w:rsidR="001457EF" w:rsidRPr="00F37DF6" w:rsidTr="00EB2848">
        <w:tc>
          <w:tcPr>
            <w:tcW w:w="2803" w:type="dxa"/>
          </w:tcPr>
          <w:p w:rsidR="001457EF" w:rsidRPr="00B86890" w:rsidRDefault="001457EF" w:rsidP="002C4D99">
            <w:pPr>
              <w:pStyle w:val="BFTTablenorm"/>
            </w:pPr>
            <w:r w:rsidRPr="00B86890">
              <w:t>ЦЗН</w:t>
            </w:r>
          </w:p>
        </w:tc>
        <w:tc>
          <w:tcPr>
            <w:tcW w:w="6661" w:type="dxa"/>
          </w:tcPr>
          <w:p w:rsidR="001457EF" w:rsidRPr="00B86890" w:rsidRDefault="001457EF" w:rsidP="002C4D99">
            <w:pPr>
              <w:pStyle w:val="BFTTablenorm"/>
            </w:pPr>
            <w:r w:rsidRPr="00B86890">
              <w:t>Центр занятости населения (государственное учреждение службы занятости населения)</w:t>
            </w:r>
          </w:p>
        </w:tc>
      </w:tr>
    </w:tbl>
    <w:p w:rsidR="002E362C" w:rsidRPr="00F37DF6" w:rsidRDefault="002E362C" w:rsidP="002E1070">
      <w:pPr>
        <w:rPr>
          <w:sz w:val="22"/>
          <w:szCs w:val="22"/>
        </w:rPr>
      </w:pPr>
    </w:p>
    <w:p w:rsidR="002E362C" w:rsidRPr="00F37DF6" w:rsidRDefault="002E362C" w:rsidP="002E1070">
      <w:pPr>
        <w:spacing w:after="200" w:line="360" w:lineRule="auto"/>
        <w:ind w:firstLine="0"/>
        <w:jc w:val="left"/>
        <w:rPr>
          <w:rFonts w:eastAsiaTheme="majorEastAsia"/>
          <w:b/>
          <w:bCs/>
          <w:color w:val="365F91" w:themeColor="accent1" w:themeShade="BF"/>
          <w:sz w:val="22"/>
          <w:szCs w:val="22"/>
        </w:rPr>
      </w:pPr>
      <w:r w:rsidRPr="00F37DF6">
        <w:rPr>
          <w:sz w:val="22"/>
          <w:szCs w:val="22"/>
        </w:rPr>
        <w:br w:type="page"/>
      </w:r>
    </w:p>
    <w:p w:rsidR="00616C62" w:rsidRPr="00F37DF6" w:rsidRDefault="00616C62" w:rsidP="00C916DA">
      <w:pPr>
        <w:pStyle w:val="12"/>
      </w:pPr>
      <w:bookmarkStart w:id="2" w:name="_Toc75776923"/>
      <w:bookmarkStart w:id="3" w:name="_Toc122740506"/>
      <w:r w:rsidRPr="00F37DF6">
        <w:lastRenderedPageBreak/>
        <w:t>Авторизация пользователей</w:t>
      </w:r>
      <w:bookmarkEnd w:id="2"/>
      <w:bookmarkEnd w:id="3"/>
    </w:p>
    <w:p w:rsidR="00616C62" w:rsidRPr="00F37DF6" w:rsidRDefault="00616C62" w:rsidP="00C916DA">
      <w:pPr>
        <w:pStyle w:val="21"/>
      </w:pPr>
      <w:bookmarkStart w:id="4" w:name="_Авторизация_работодателя_на"/>
      <w:bookmarkStart w:id="5" w:name="_Ref73051549"/>
      <w:bookmarkStart w:id="6" w:name="_Ref73055284"/>
      <w:bookmarkStart w:id="7" w:name="_Ref73055386"/>
      <w:bookmarkStart w:id="8" w:name="_Ref73055543"/>
      <w:bookmarkStart w:id="9" w:name="_Toc75776924"/>
      <w:bookmarkStart w:id="10" w:name="_Toc122740507"/>
      <w:bookmarkEnd w:id="4"/>
      <w:r w:rsidRPr="00F37DF6">
        <w:t>Авторизация работодателя на портале</w:t>
      </w:r>
      <w:bookmarkEnd w:id="5"/>
      <w:bookmarkEnd w:id="6"/>
      <w:bookmarkEnd w:id="7"/>
      <w:bookmarkEnd w:id="8"/>
      <w:bookmarkEnd w:id="9"/>
      <w:bookmarkEnd w:id="10"/>
    </w:p>
    <w:p w:rsidR="00616C62" w:rsidRPr="007846B2" w:rsidRDefault="00616C62" w:rsidP="002E1070">
      <w:pPr>
        <w:spacing w:line="360" w:lineRule="auto"/>
        <w:rPr>
          <w:szCs w:val="24"/>
        </w:rPr>
      </w:pPr>
      <w:r w:rsidRPr="007846B2">
        <w:rPr>
          <w:szCs w:val="24"/>
        </w:rPr>
        <w:t>Для начала работы с порталом «Работа в России», работодатель должен авторизоваться. Для этого необходимо:</w:t>
      </w:r>
    </w:p>
    <w:p w:rsidR="00616C62" w:rsidRPr="007846B2" w:rsidRDefault="00616C62" w:rsidP="00532FA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Cs w:val="24"/>
        </w:rPr>
      </w:pPr>
      <w:r w:rsidRPr="007846B2">
        <w:rPr>
          <w:szCs w:val="24"/>
        </w:rPr>
        <w:t xml:space="preserve">Перейти на страницу </w:t>
      </w:r>
      <w:hyperlink r:id="rId8" w:history="1">
        <w:r w:rsidR="004914D7" w:rsidRPr="00B86890">
          <w:rPr>
            <w:rStyle w:val="a8"/>
          </w:rPr>
          <w:t>https://trudvsem.ru</w:t>
        </w:r>
      </w:hyperlink>
      <w:r w:rsidRPr="007846B2">
        <w:rPr>
          <w:szCs w:val="24"/>
        </w:rPr>
        <w:t xml:space="preserve"> и нажать на кнопку «Войти», расположенную в верхнем правом углу.</w:t>
      </w:r>
    </w:p>
    <w:p w:rsidR="00616C62" w:rsidRPr="00F37DF6" w:rsidRDefault="00616C62" w:rsidP="002E1070">
      <w:pPr>
        <w:spacing w:line="360" w:lineRule="auto"/>
        <w:jc w:val="center"/>
        <w:rPr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114300" distB="114300" distL="114300" distR="114300">
            <wp:extent cx="4253696" cy="2089230"/>
            <wp:effectExtent l="0" t="0" r="0" b="6350"/>
            <wp:docPr id="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4983" cy="20898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16C62" w:rsidRPr="007846B2" w:rsidRDefault="00616C62" w:rsidP="00532FA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Cs w:val="24"/>
        </w:rPr>
      </w:pPr>
      <w:r w:rsidRPr="007846B2">
        <w:rPr>
          <w:szCs w:val="24"/>
        </w:rPr>
        <w:t>Далее, на открывшейся странице, выбрать пункт «Для работодателей».</w:t>
      </w:r>
    </w:p>
    <w:p w:rsidR="00616C62" w:rsidRPr="00F37DF6" w:rsidRDefault="00616C62" w:rsidP="002E1070">
      <w:pPr>
        <w:spacing w:line="360" w:lineRule="auto"/>
        <w:jc w:val="center"/>
        <w:rPr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114300" distB="114300" distL="114300" distR="114300">
            <wp:extent cx="3987478" cy="1948605"/>
            <wp:effectExtent l="0" t="0" r="0" b="0"/>
            <wp:docPr id="71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10"/>
                    <a:srcRect t="23752"/>
                    <a:stretch>
                      <a:fillRect/>
                    </a:stretch>
                  </pic:blipFill>
                  <pic:spPr>
                    <a:xfrm>
                      <a:off x="0" y="0"/>
                      <a:ext cx="3988683" cy="19491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16C62" w:rsidRPr="007846B2" w:rsidRDefault="00616C62" w:rsidP="00532FA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Cs w:val="24"/>
        </w:rPr>
      </w:pPr>
      <w:r w:rsidRPr="007846B2">
        <w:rPr>
          <w:szCs w:val="24"/>
        </w:rPr>
        <w:t>Следом необходимо нажать на кнопку «Войти через портал «</w:t>
      </w:r>
      <w:proofErr w:type="spellStart"/>
      <w:r w:rsidRPr="007846B2">
        <w:rPr>
          <w:szCs w:val="24"/>
        </w:rPr>
        <w:t>Госуслуги</w:t>
      </w:r>
      <w:proofErr w:type="spellEnd"/>
      <w:r w:rsidRPr="007846B2">
        <w:rPr>
          <w:szCs w:val="24"/>
        </w:rPr>
        <w:t>».</w:t>
      </w:r>
    </w:p>
    <w:p w:rsidR="00616C62" w:rsidRPr="00F37DF6" w:rsidRDefault="00616C62" w:rsidP="002E1070">
      <w:pPr>
        <w:spacing w:line="360" w:lineRule="auto"/>
        <w:jc w:val="center"/>
        <w:rPr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114300" distB="114300" distL="114300" distR="114300">
            <wp:extent cx="3941180" cy="2180555"/>
            <wp:effectExtent l="0" t="0" r="2540" b="0"/>
            <wp:docPr id="5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1"/>
                    <a:srcRect t="19860"/>
                    <a:stretch>
                      <a:fillRect/>
                    </a:stretch>
                  </pic:blipFill>
                  <pic:spPr>
                    <a:xfrm>
                      <a:off x="0" y="0"/>
                      <a:ext cx="3939107" cy="21794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16C62" w:rsidRPr="007846B2" w:rsidRDefault="00616C62" w:rsidP="00532FA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Cs w:val="24"/>
        </w:rPr>
      </w:pPr>
      <w:r w:rsidRPr="007846B2">
        <w:rPr>
          <w:szCs w:val="24"/>
        </w:rPr>
        <w:t>На открывшейся странице ввести почту и пароль от учетной записи работодателя и нажать на кнопку «Войти».</w:t>
      </w:r>
    </w:p>
    <w:p w:rsidR="00616C62" w:rsidRPr="00F37DF6" w:rsidRDefault="00616C62" w:rsidP="002E1070">
      <w:pPr>
        <w:spacing w:line="360" w:lineRule="auto"/>
        <w:jc w:val="center"/>
        <w:rPr>
          <w:sz w:val="22"/>
          <w:szCs w:val="22"/>
        </w:rPr>
      </w:pPr>
      <w:r w:rsidRPr="00F37DF6">
        <w:rPr>
          <w:noProof/>
          <w:sz w:val="22"/>
          <w:szCs w:val="22"/>
        </w:rPr>
        <w:lastRenderedPageBreak/>
        <w:drawing>
          <wp:inline distT="114300" distB="114300" distL="114300" distR="114300">
            <wp:extent cx="2783711" cy="259273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9110" cy="25977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16C62" w:rsidRPr="007846B2" w:rsidRDefault="00616C62" w:rsidP="00532FA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Cs w:val="24"/>
        </w:rPr>
      </w:pPr>
      <w:r w:rsidRPr="007846B2">
        <w:rPr>
          <w:szCs w:val="24"/>
        </w:rPr>
        <w:t>Далее следует выбрать пункт «Индивидуальный предприниматель».</w:t>
      </w:r>
    </w:p>
    <w:p w:rsidR="00616C62" w:rsidRPr="00F37DF6" w:rsidRDefault="00616C62" w:rsidP="002E1070">
      <w:pPr>
        <w:spacing w:line="360" w:lineRule="auto"/>
        <w:jc w:val="center"/>
        <w:rPr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0" distB="0" distL="0" distR="0">
            <wp:extent cx="2804160" cy="2026536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02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C62" w:rsidRPr="007846B2" w:rsidRDefault="00616C62" w:rsidP="00532FA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Cs w:val="24"/>
        </w:rPr>
      </w:pPr>
      <w:r w:rsidRPr="007846B2">
        <w:rPr>
          <w:szCs w:val="24"/>
        </w:rPr>
        <w:t>В случае возникновения окна с предупреждением необходимо нажать на кнопку «Все равно отправить».</w:t>
      </w:r>
    </w:p>
    <w:p w:rsidR="00616C62" w:rsidRPr="00F37DF6" w:rsidRDefault="00616C62" w:rsidP="002E1070">
      <w:pPr>
        <w:spacing w:line="360" w:lineRule="auto"/>
        <w:jc w:val="center"/>
        <w:rPr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0" distB="0" distL="0" distR="0">
            <wp:extent cx="3550920" cy="1684387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48356" cy="168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C62" w:rsidRPr="007846B2" w:rsidRDefault="00616C62" w:rsidP="00532FA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Cs w:val="24"/>
        </w:rPr>
      </w:pPr>
      <w:r w:rsidRPr="007846B2">
        <w:rPr>
          <w:szCs w:val="24"/>
        </w:rPr>
        <w:t>Откроется главная страница личного кабинета работодателя.</w:t>
      </w:r>
    </w:p>
    <w:p w:rsidR="00616C62" w:rsidRPr="00F37DF6" w:rsidRDefault="00616C62" w:rsidP="00C916DA">
      <w:pPr>
        <w:pStyle w:val="21"/>
      </w:pPr>
      <w:bookmarkStart w:id="11" w:name="_cth2ukp3sxlo" w:colFirst="0" w:colLast="0"/>
      <w:bookmarkStart w:id="12" w:name="_Авторизация_регионального_администр"/>
      <w:bookmarkStart w:id="13" w:name="_Ref72968825"/>
      <w:bookmarkStart w:id="14" w:name="_Toc75776926"/>
      <w:bookmarkStart w:id="15" w:name="_Toc122740508"/>
      <w:bookmarkEnd w:id="11"/>
      <w:bookmarkEnd w:id="12"/>
      <w:r w:rsidRPr="00F37DF6">
        <w:t xml:space="preserve">Авторизация регионального администратора/сотрудника </w:t>
      </w:r>
      <w:r w:rsidR="00C3322F">
        <w:t>ЦЗН</w:t>
      </w:r>
      <w:r w:rsidRPr="00F37DF6">
        <w:t xml:space="preserve"> в ЛК СЗН</w:t>
      </w:r>
      <w:bookmarkEnd w:id="13"/>
      <w:bookmarkEnd w:id="14"/>
      <w:bookmarkEnd w:id="15"/>
    </w:p>
    <w:p w:rsidR="00616C62" w:rsidRPr="007846B2" w:rsidRDefault="00616C62" w:rsidP="002E1070">
      <w:pPr>
        <w:spacing w:line="360" w:lineRule="auto"/>
        <w:rPr>
          <w:szCs w:val="24"/>
        </w:rPr>
      </w:pPr>
      <w:r w:rsidRPr="007846B2">
        <w:rPr>
          <w:szCs w:val="24"/>
        </w:rPr>
        <w:t xml:space="preserve">Для начала работы с ЛК СЗН, региональный администратор/сотрудник </w:t>
      </w:r>
      <w:r w:rsidR="00C3322F" w:rsidRPr="007846B2">
        <w:rPr>
          <w:szCs w:val="24"/>
        </w:rPr>
        <w:t>ЦЗН</w:t>
      </w:r>
      <w:r w:rsidRPr="007846B2">
        <w:rPr>
          <w:szCs w:val="24"/>
        </w:rPr>
        <w:t xml:space="preserve"> должен авторизоваться. Для этого:</w:t>
      </w:r>
    </w:p>
    <w:p w:rsidR="00616C62" w:rsidRPr="00F37DF6" w:rsidRDefault="00616C62" w:rsidP="004914D7">
      <w:pPr>
        <w:numPr>
          <w:ilvl w:val="0"/>
          <w:numId w:val="2"/>
        </w:numPr>
        <w:spacing w:line="360" w:lineRule="auto"/>
        <w:rPr>
          <w:sz w:val="22"/>
          <w:szCs w:val="22"/>
        </w:rPr>
      </w:pPr>
      <w:r w:rsidRPr="007846B2">
        <w:rPr>
          <w:szCs w:val="24"/>
        </w:rPr>
        <w:t xml:space="preserve">Перейти на страницу </w:t>
      </w:r>
      <w:hyperlink r:id="rId15" w:history="1">
        <w:r w:rsidR="004914D7" w:rsidRPr="004914D7">
          <w:rPr>
            <w:rStyle w:val="a8"/>
            <w:szCs w:val="24"/>
          </w:rPr>
          <w:t>http://172.19.18.105:8080/app/#/tasksList</w:t>
        </w:r>
      </w:hyperlink>
    </w:p>
    <w:p w:rsidR="00616C62" w:rsidRPr="00F37DF6" w:rsidRDefault="00616C62" w:rsidP="002E1070">
      <w:pPr>
        <w:spacing w:line="360" w:lineRule="auto"/>
        <w:ind w:left="720" w:firstLine="0"/>
        <w:jc w:val="center"/>
        <w:rPr>
          <w:sz w:val="22"/>
          <w:szCs w:val="22"/>
        </w:rPr>
      </w:pPr>
      <w:r w:rsidRPr="00F37DF6">
        <w:rPr>
          <w:noProof/>
          <w:sz w:val="22"/>
          <w:szCs w:val="22"/>
        </w:rPr>
        <w:lastRenderedPageBreak/>
        <w:drawing>
          <wp:inline distT="0" distB="0" distL="0" distR="0">
            <wp:extent cx="2164080" cy="1848411"/>
            <wp:effectExtent l="0" t="0" r="762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7141" cy="185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C62" w:rsidRPr="007846B2" w:rsidRDefault="00616C62" w:rsidP="00532FA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Cs w:val="24"/>
        </w:rPr>
      </w:pPr>
      <w:r w:rsidRPr="007846B2">
        <w:rPr>
          <w:szCs w:val="24"/>
        </w:rPr>
        <w:t xml:space="preserve">Ввести логин и пароль регионального администратора/сотрудника </w:t>
      </w:r>
      <w:r w:rsidR="00C3322F" w:rsidRPr="007846B2">
        <w:rPr>
          <w:szCs w:val="24"/>
        </w:rPr>
        <w:t>ЦЗН</w:t>
      </w:r>
      <w:r w:rsidRPr="007846B2">
        <w:rPr>
          <w:szCs w:val="24"/>
        </w:rPr>
        <w:t xml:space="preserve"> и нажать на кнопку «Войти».</w:t>
      </w:r>
    </w:p>
    <w:p w:rsidR="00616C62" w:rsidRPr="00F37DF6" w:rsidRDefault="00616C62" w:rsidP="00532FA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7846B2">
        <w:rPr>
          <w:szCs w:val="24"/>
        </w:rPr>
        <w:t xml:space="preserve">Откроется рабочий стол регионального администратора/сотрудника </w:t>
      </w:r>
      <w:r w:rsidR="00C3322F" w:rsidRPr="007846B2">
        <w:rPr>
          <w:szCs w:val="24"/>
        </w:rPr>
        <w:t>ЦЗН</w:t>
      </w:r>
      <w:r w:rsidRPr="00F37DF6">
        <w:rPr>
          <w:sz w:val="22"/>
          <w:szCs w:val="22"/>
        </w:rPr>
        <w:t>.</w:t>
      </w:r>
    </w:p>
    <w:p w:rsidR="002E362C" w:rsidRPr="00F37DF6" w:rsidRDefault="002E362C" w:rsidP="002E1070">
      <w:pPr>
        <w:ind w:firstLine="0"/>
        <w:jc w:val="center"/>
        <w:rPr>
          <w:noProof/>
          <w:sz w:val="22"/>
          <w:szCs w:val="22"/>
        </w:rPr>
      </w:pPr>
    </w:p>
    <w:p w:rsidR="004276D5" w:rsidRPr="00F37DF6" w:rsidRDefault="004276D5" w:rsidP="002E1070">
      <w:pPr>
        <w:spacing w:after="200" w:line="360" w:lineRule="auto"/>
        <w:ind w:firstLine="0"/>
        <w:jc w:val="left"/>
        <w:rPr>
          <w:sz w:val="22"/>
          <w:szCs w:val="22"/>
        </w:rPr>
      </w:pPr>
      <w:r w:rsidRPr="00F37DF6">
        <w:rPr>
          <w:sz w:val="22"/>
          <w:szCs w:val="22"/>
        </w:rPr>
        <w:br w:type="page"/>
      </w:r>
    </w:p>
    <w:p w:rsidR="00F37DF6" w:rsidRPr="00F37DF6" w:rsidRDefault="00F37DF6" w:rsidP="00A75B71">
      <w:pPr>
        <w:pStyle w:val="12"/>
      </w:pPr>
      <w:bookmarkStart w:id="16" w:name="_Toc75789154"/>
      <w:bookmarkStart w:id="17" w:name="_Ref75868065"/>
      <w:bookmarkStart w:id="18" w:name="_Toc122740509"/>
      <w:r w:rsidRPr="00F37DF6">
        <w:lastRenderedPageBreak/>
        <w:t>Процес</w:t>
      </w:r>
      <w:bookmarkEnd w:id="16"/>
      <w:bookmarkEnd w:id="17"/>
      <w:r w:rsidR="005A65CC">
        <w:t>с подачи отчета в лк работодатель</w:t>
      </w:r>
      <w:bookmarkEnd w:id="18"/>
    </w:p>
    <w:p w:rsidR="00F37DF6" w:rsidRPr="005A65CC" w:rsidRDefault="005A65CC" w:rsidP="00C916DA">
      <w:pPr>
        <w:pStyle w:val="21"/>
        <w:rPr>
          <w:rFonts w:ascii="Times New Roman" w:hAnsi="Times New Roman"/>
          <w:b/>
        </w:rPr>
      </w:pPr>
      <w:bookmarkStart w:id="19" w:name="_Toc122740510"/>
      <w:r w:rsidRPr="005A65CC">
        <w:rPr>
          <w:rFonts w:ascii="Times New Roman" w:hAnsi="Times New Roman"/>
          <w:b/>
        </w:rPr>
        <w:t>Форма подачи отчета</w:t>
      </w:r>
      <w:bookmarkEnd w:id="19"/>
    </w:p>
    <w:p w:rsidR="006D5CF7" w:rsidRPr="007846B2" w:rsidRDefault="006D5CF7" w:rsidP="006D5CF7">
      <w:pPr>
        <w:spacing w:line="360" w:lineRule="auto"/>
        <w:rPr>
          <w:szCs w:val="24"/>
        </w:rPr>
      </w:pPr>
      <w:bookmarkStart w:id="20" w:name="_Toc75789157"/>
      <w:r w:rsidRPr="007846B2">
        <w:rPr>
          <w:szCs w:val="24"/>
        </w:rPr>
        <w:t xml:space="preserve">Для того чтобы </w:t>
      </w:r>
      <w:r w:rsidR="005A65CC" w:rsidRPr="007846B2">
        <w:rPr>
          <w:szCs w:val="24"/>
        </w:rPr>
        <w:t>заполнить</w:t>
      </w:r>
      <w:r w:rsidR="00984298">
        <w:rPr>
          <w:szCs w:val="24"/>
        </w:rPr>
        <w:t xml:space="preserve"> и подать </w:t>
      </w:r>
      <w:r w:rsidR="005A65CC" w:rsidRPr="007846B2">
        <w:rPr>
          <w:szCs w:val="24"/>
        </w:rPr>
        <w:t xml:space="preserve">отчет </w:t>
      </w:r>
      <w:r w:rsidR="00984298">
        <w:rPr>
          <w:szCs w:val="24"/>
        </w:rPr>
        <w:t>сотруднику СЗН</w:t>
      </w:r>
      <w:r w:rsidRPr="007846B2">
        <w:rPr>
          <w:szCs w:val="24"/>
        </w:rPr>
        <w:t>, необходимо авторизоваться (</w:t>
      </w:r>
      <w:hyperlink w:anchor="_Авторизация_работодателя_на" w:history="1">
        <w:r w:rsidR="006143B7" w:rsidRPr="007846B2">
          <w:rPr>
            <w:rStyle w:val="a8"/>
            <w:szCs w:val="24"/>
          </w:rPr>
          <w:t>Авторизация работодателя на портале</w:t>
        </w:r>
      </w:hyperlink>
      <w:r w:rsidRPr="007846B2">
        <w:rPr>
          <w:szCs w:val="24"/>
        </w:rPr>
        <w:t xml:space="preserve">) в личном кабинете </w:t>
      </w:r>
      <w:r w:rsidR="006143B7" w:rsidRPr="007846B2">
        <w:rPr>
          <w:szCs w:val="24"/>
        </w:rPr>
        <w:t>работодателя</w:t>
      </w:r>
      <w:r w:rsidRPr="007846B2">
        <w:rPr>
          <w:szCs w:val="24"/>
        </w:rPr>
        <w:t>, далее:</w:t>
      </w:r>
    </w:p>
    <w:p w:rsidR="006D5CF7" w:rsidRPr="007846B2" w:rsidRDefault="006143B7" w:rsidP="009152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rPr>
          <w:szCs w:val="24"/>
        </w:rPr>
      </w:pPr>
      <w:r w:rsidRPr="007846B2">
        <w:rPr>
          <w:szCs w:val="24"/>
        </w:rPr>
        <w:t>В</w:t>
      </w:r>
      <w:r w:rsidR="006D5CF7" w:rsidRPr="007846B2">
        <w:rPr>
          <w:szCs w:val="24"/>
        </w:rPr>
        <w:t xml:space="preserve">ыберите пункт меню «Все сервисы» и </w:t>
      </w:r>
      <w:r w:rsidRPr="007846B2">
        <w:rPr>
          <w:szCs w:val="24"/>
        </w:rPr>
        <w:t xml:space="preserve">в блоке Формы отчетности </w:t>
      </w:r>
      <w:r w:rsidR="006D5CF7" w:rsidRPr="007846B2">
        <w:rPr>
          <w:szCs w:val="24"/>
        </w:rPr>
        <w:t>выберите пункт «</w:t>
      </w:r>
      <w:r w:rsidRPr="007846B2">
        <w:rPr>
          <w:szCs w:val="24"/>
        </w:rPr>
        <w:t>Заполнение отчетов</w:t>
      </w:r>
      <w:r w:rsidR="006D5CF7" w:rsidRPr="007846B2">
        <w:rPr>
          <w:szCs w:val="24"/>
        </w:rPr>
        <w:t>»</w:t>
      </w:r>
      <w:r w:rsidR="000D1AF4">
        <w:rPr>
          <w:szCs w:val="24"/>
        </w:rPr>
        <w:t xml:space="preserve"> (рисунок 1).</w:t>
      </w:r>
    </w:p>
    <w:p w:rsidR="006D5CF7" w:rsidRDefault="006143B7" w:rsidP="006D5CF7">
      <w:pPr>
        <w:pStyle w:val="ae"/>
        <w:pBdr>
          <w:top w:val="nil"/>
          <w:left w:val="nil"/>
          <w:bottom w:val="nil"/>
          <w:right w:val="nil"/>
          <w:between w:val="nil"/>
        </w:pBdr>
        <w:ind w:left="0" w:firstLine="0"/>
        <w:jc w:val="center"/>
        <w:rPr>
          <w:noProof/>
        </w:rPr>
      </w:pPr>
      <w:r w:rsidRPr="00B86890">
        <w:rPr>
          <w:noProof/>
        </w:rPr>
        <w:drawing>
          <wp:inline distT="0" distB="0" distL="0" distR="0">
            <wp:extent cx="4591050" cy="1714500"/>
            <wp:effectExtent l="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Рисунок 18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27D" w:rsidRPr="0091527D" w:rsidRDefault="0091527D" w:rsidP="0091527D">
      <w:pPr>
        <w:pStyle w:val="BFTImageName"/>
        <w:spacing w:after="240"/>
        <w:ind w:left="0"/>
      </w:pPr>
      <w:r>
        <w:rPr>
          <w:rFonts w:ascii="Times New Roman" w:hAnsi="Times New Roman"/>
        </w:rPr>
        <w:t>1</w:t>
      </w:r>
      <w:r w:rsidRPr="00B86890">
        <w:t xml:space="preserve"> – </w:t>
      </w:r>
      <w:r w:rsidR="00F41D3A">
        <w:rPr>
          <w:rFonts w:ascii="Times New Roman" w:hAnsi="Times New Roman"/>
        </w:rPr>
        <w:t>Заполнение отчетов</w:t>
      </w:r>
    </w:p>
    <w:p w:rsidR="0091527D" w:rsidRPr="00F37DF6" w:rsidRDefault="0091527D" w:rsidP="006D5CF7">
      <w:pPr>
        <w:pStyle w:val="ae"/>
        <w:pBdr>
          <w:top w:val="nil"/>
          <w:left w:val="nil"/>
          <w:bottom w:val="nil"/>
          <w:right w:val="nil"/>
          <w:between w:val="nil"/>
        </w:pBdr>
        <w:ind w:left="0" w:firstLine="0"/>
        <w:jc w:val="center"/>
        <w:rPr>
          <w:noProof/>
        </w:rPr>
      </w:pPr>
    </w:p>
    <w:p w:rsidR="005A0589" w:rsidRPr="007846B2" w:rsidRDefault="006143B7" w:rsidP="009152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rPr>
          <w:szCs w:val="24"/>
        </w:rPr>
      </w:pPr>
      <w:r w:rsidRPr="007846B2">
        <w:rPr>
          <w:szCs w:val="24"/>
        </w:rPr>
        <w:t xml:space="preserve">При нажатии на пункт меню «Формы отчетности» – «Заполнение отчетов» открывается следующая страница на соответствующей вкладке </w:t>
      </w:r>
      <w:r w:rsidR="000D1AF4">
        <w:rPr>
          <w:szCs w:val="24"/>
        </w:rPr>
        <w:t>(рисунок 2)</w:t>
      </w:r>
    </w:p>
    <w:p w:rsidR="006D5CF7" w:rsidRDefault="005A0589" w:rsidP="00DD043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5940425" cy="389631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27D" w:rsidRPr="0091527D" w:rsidRDefault="0091527D" w:rsidP="0091527D">
      <w:pPr>
        <w:pStyle w:val="BFTImageName"/>
        <w:spacing w:after="240"/>
        <w:ind w:left="0"/>
      </w:pPr>
      <w:r>
        <w:rPr>
          <w:rFonts w:ascii="Times New Roman" w:hAnsi="Times New Roman"/>
        </w:rPr>
        <w:t>2</w:t>
      </w:r>
      <w:r w:rsidRPr="00B86890">
        <w:t xml:space="preserve"> – </w:t>
      </w:r>
      <w:r w:rsidRPr="0091527D">
        <w:rPr>
          <w:rFonts w:ascii="Times New Roman" w:hAnsi="Times New Roman"/>
        </w:rPr>
        <w:t>Формы отчетности</w:t>
      </w:r>
    </w:p>
    <w:p w:rsidR="005A0589" w:rsidRPr="007846B2" w:rsidRDefault="005A0589" w:rsidP="0091527D">
      <w:pPr>
        <w:pStyle w:val="BFTNormal"/>
        <w:rPr>
          <w:szCs w:val="24"/>
        </w:rPr>
      </w:pPr>
      <w:r w:rsidRPr="007846B2">
        <w:rPr>
          <w:szCs w:val="24"/>
        </w:rPr>
        <w:t>На вкладке «Заполнение отчетов» можно подать следующие сведения:</w:t>
      </w:r>
    </w:p>
    <w:p w:rsidR="005A0589" w:rsidRPr="007846B2" w:rsidRDefault="005A0589" w:rsidP="005A0589">
      <w:pPr>
        <w:pStyle w:val="BFTSpisokmark1"/>
        <w:tabs>
          <w:tab w:val="left" w:pos="1049"/>
        </w:tabs>
        <w:rPr>
          <w:szCs w:val="24"/>
        </w:rPr>
      </w:pPr>
      <w:r w:rsidRPr="007846B2">
        <w:rPr>
          <w:szCs w:val="24"/>
        </w:rPr>
        <w:t>отчет о несостоятельности работодателя (банкротстве);</w:t>
      </w:r>
    </w:p>
    <w:p w:rsidR="005A0589" w:rsidRPr="007846B2" w:rsidRDefault="005A0589" w:rsidP="005A0589">
      <w:pPr>
        <w:pStyle w:val="BFTSpisokmark1"/>
        <w:tabs>
          <w:tab w:val="left" w:pos="1049"/>
        </w:tabs>
        <w:rPr>
          <w:szCs w:val="24"/>
        </w:rPr>
      </w:pPr>
      <w:r w:rsidRPr="007846B2">
        <w:rPr>
          <w:szCs w:val="24"/>
        </w:rPr>
        <w:t>сведения о сокращении численности, ликвидация;</w:t>
      </w:r>
    </w:p>
    <w:p w:rsidR="005A0589" w:rsidRPr="007846B2" w:rsidRDefault="005A0589" w:rsidP="005A0589">
      <w:pPr>
        <w:pStyle w:val="BFTSpisokmark1"/>
        <w:tabs>
          <w:tab w:val="left" w:pos="1049"/>
        </w:tabs>
        <w:rPr>
          <w:szCs w:val="24"/>
        </w:rPr>
      </w:pPr>
      <w:r w:rsidRPr="007846B2">
        <w:rPr>
          <w:szCs w:val="24"/>
        </w:rPr>
        <w:lastRenderedPageBreak/>
        <w:t>информация о рабочих местах для трудоустройства инвалидов;</w:t>
      </w:r>
    </w:p>
    <w:p w:rsidR="005A0589" w:rsidRPr="007846B2" w:rsidRDefault="005A0589" w:rsidP="005A0589">
      <w:pPr>
        <w:pStyle w:val="BFTSpisokmark1"/>
        <w:tabs>
          <w:tab w:val="left" w:pos="1049"/>
        </w:tabs>
        <w:rPr>
          <w:szCs w:val="24"/>
        </w:rPr>
      </w:pPr>
      <w:r w:rsidRPr="007846B2">
        <w:rPr>
          <w:szCs w:val="24"/>
        </w:rPr>
        <w:t>информация о профессиональной реабилитации и содействию занятости инвалидов;</w:t>
      </w:r>
    </w:p>
    <w:p w:rsidR="005A0589" w:rsidRPr="007846B2" w:rsidRDefault="005A0589" w:rsidP="005A0589">
      <w:pPr>
        <w:pStyle w:val="BFTSpisokmark1"/>
        <w:tabs>
          <w:tab w:val="left" w:pos="1049"/>
        </w:tabs>
        <w:rPr>
          <w:szCs w:val="24"/>
        </w:rPr>
      </w:pPr>
      <w:r w:rsidRPr="007846B2">
        <w:rPr>
          <w:szCs w:val="24"/>
        </w:rPr>
        <w:t>отчет о введении режима неполного рабочего дня;</w:t>
      </w:r>
    </w:p>
    <w:p w:rsidR="005A0589" w:rsidRPr="007846B2" w:rsidRDefault="005A0589" w:rsidP="005A0589">
      <w:pPr>
        <w:pStyle w:val="BFTSpisokmark1"/>
        <w:tabs>
          <w:tab w:val="left" w:pos="1049"/>
        </w:tabs>
        <w:rPr>
          <w:szCs w:val="24"/>
        </w:rPr>
      </w:pPr>
      <w:r w:rsidRPr="007846B2">
        <w:rPr>
          <w:szCs w:val="24"/>
        </w:rPr>
        <w:t>отчет о введении режима простоя (приостановке производства);</w:t>
      </w:r>
    </w:p>
    <w:p w:rsidR="005A0589" w:rsidRPr="007846B2" w:rsidRDefault="005A0589" w:rsidP="005A0589">
      <w:pPr>
        <w:pStyle w:val="BFTSpisokmark1"/>
        <w:tabs>
          <w:tab w:val="left" w:pos="1049"/>
        </w:tabs>
        <w:rPr>
          <w:szCs w:val="24"/>
        </w:rPr>
      </w:pPr>
      <w:r w:rsidRPr="007846B2">
        <w:rPr>
          <w:szCs w:val="24"/>
        </w:rPr>
        <w:t>отчет об организации дистанционной (удаленной работы);</w:t>
      </w:r>
    </w:p>
    <w:p w:rsidR="005A0589" w:rsidRPr="007846B2" w:rsidRDefault="005A0589" w:rsidP="005A0589">
      <w:pPr>
        <w:pStyle w:val="BFTSpisokmark1"/>
        <w:tabs>
          <w:tab w:val="left" w:pos="1049"/>
        </w:tabs>
        <w:rPr>
          <w:szCs w:val="24"/>
        </w:rPr>
      </w:pPr>
      <w:r w:rsidRPr="007846B2">
        <w:rPr>
          <w:szCs w:val="24"/>
        </w:rPr>
        <w:t>отчет об отпусках без сохранения заработной платы.</w:t>
      </w:r>
    </w:p>
    <w:p w:rsidR="005A0589" w:rsidRPr="007846B2" w:rsidRDefault="005A0589" w:rsidP="005A0589">
      <w:pPr>
        <w:pStyle w:val="BFTSpisokmark1"/>
        <w:numPr>
          <w:ilvl w:val="0"/>
          <w:numId w:val="0"/>
        </w:numPr>
        <w:ind w:left="709"/>
        <w:rPr>
          <w:szCs w:val="24"/>
        </w:rPr>
      </w:pPr>
    </w:p>
    <w:p w:rsidR="005A0589" w:rsidRPr="007846B2" w:rsidRDefault="005A0589" w:rsidP="0091527D">
      <w:pPr>
        <w:pStyle w:val="BFTSpisokmark1"/>
        <w:numPr>
          <w:ilvl w:val="0"/>
          <w:numId w:val="0"/>
        </w:numPr>
        <w:ind w:firstLine="709"/>
        <w:rPr>
          <w:szCs w:val="24"/>
        </w:rPr>
      </w:pPr>
      <w:r w:rsidRPr="007846B2">
        <w:rPr>
          <w:szCs w:val="24"/>
        </w:rPr>
        <w:t>При нажатии на кнопку «Инструкция по подаче отчета» откр</w:t>
      </w:r>
      <w:r w:rsidR="006F22C7">
        <w:rPr>
          <w:szCs w:val="24"/>
        </w:rPr>
        <w:t>ывается информационная страница.</w:t>
      </w:r>
    </w:p>
    <w:p w:rsidR="005A0589" w:rsidRDefault="005A0589" w:rsidP="00FB2095">
      <w:pPr>
        <w:pStyle w:val="ae"/>
        <w:pBdr>
          <w:top w:val="nil"/>
          <w:left w:val="nil"/>
          <w:bottom w:val="nil"/>
          <w:right w:val="nil"/>
          <w:between w:val="nil"/>
        </w:pBdr>
        <w:ind w:left="0" w:firstLine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0425" cy="5028117"/>
            <wp:effectExtent l="0" t="0" r="317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2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1" w:name="_Toc122728525"/>
    </w:p>
    <w:p w:rsidR="00F41D3A" w:rsidRPr="0091527D" w:rsidRDefault="00F41D3A" w:rsidP="00F41D3A">
      <w:pPr>
        <w:pStyle w:val="BFTImageName"/>
        <w:spacing w:after="240"/>
        <w:ind w:left="0"/>
      </w:pPr>
      <w:r>
        <w:rPr>
          <w:rFonts w:ascii="Times New Roman" w:hAnsi="Times New Roman"/>
        </w:rPr>
        <w:t>3</w:t>
      </w:r>
      <w:r w:rsidRPr="00B86890">
        <w:t xml:space="preserve"> – </w:t>
      </w:r>
      <w:r>
        <w:rPr>
          <w:rFonts w:ascii="Times New Roman" w:hAnsi="Times New Roman"/>
        </w:rPr>
        <w:t>Инструкция по подаче отчета</w:t>
      </w:r>
    </w:p>
    <w:p w:rsidR="00F41D3A" w:rsidRDefault="00F41D3A" w:rsidP="00FB2095">
      <w:pPr>
        <w:pStyle w:val="ae"/>
        <w:pBdr>
          <w:top w:val="nil"/>
          <w:left w:val="nil"/>
          <w:bottom w:val="nil"/>
          <w:right w:val="nil"/>
          <w:between w:val="nil"/>
        </w:pBdr>
        <w:ind w:left="0" w:firstLine="0"/>
        <w:jc w:val="center"/>
        <w:rPr>
          <w:noProof/>
        </w:rPr>
      </w:pPr>
    </w:p>
    <w:p w:rsidR="00FB2095" w:rsidRDefault="00FB2095" w:rsidP="00FB2095">
      <w:pPr>
        <w:pStyle w:val="ae"/>
        <w:pBdr>
          <w:top w:val="nil"/>
          <w:left w:val="nil"/>
          <w:bottom w:val="nil"/>
          <w:right w:val="nil"/>
          <w:between w:val="nil"/>
        </w:pBdr>
        <w:ind w:left="0" w:firstLine="0"/>
        <w:jc w:val="center"/>
        <w:rPr>
          <w:noProof/>
        </w:rPr>
      </w:pPr>
    </w:p>
    <w:p w:rsidR="00FB2095" w:rsidRPr="00FB2095" w:rsidRDefault="00FB2095" w:rsidP="00FB2095">
      <w:pPr>
        <w:pStyle w:val="ae"/>
        <w:pBdr>
          <w:top w:val="nil"/>
          <w:left w:val="nil"/>
          <w:bottom w:val="nil"/>
          <w:right w:val="nil"/>
          <w:between w:val="nil"/>
        </w:pBdr>
        <w:ind w:left="0" w:firstLine="0"/>
        <w:jc w:val="center"/>
        <w:rPr>
          <w:noProof/>
        </w:rPr>
      </w:pPr>
    </w:p>
    <w:p w:rsidR="005A0589" w:rsidRPr="00FB2095" w:rsidRDefault="005A0589" w:rsidP="007846B2">
      <w:pPr>
        <w:pStyle w:val="31"/>
        <w:tabs>
          <w:tab w:val="left" w:pos="709"/>
        </w:tabs>
        <w:spacing w:before="0" w:after="120"/>
        <w:ind w:left="0" w:firstLine="709"/>
        <w:rPr>
          <w:rFonts w:ascii="Times New Roman" w:hAnsi="Times New Roman"/>
        </w:rPr>
      </w:pPr>
      <w:bookmarkStart w:id="22" w:name="_Toc122740511"/>
      <w:r w:rsidRPr="00FB2095">
        <w:rPr>
          <w:rFonts w:ascii="Times New Roman" w:hAnsi="Times New Roman"/>
        </w:rPr>
        <w:t>Отчет о несостоятельности работодателя (банкротстве)</w:t>
      </w:r>
      <w:bookmarkEnd w:id="21"/>
      <w:bookmarkEnd w:id="22"/>
    </w:p>
    <w:p w:rsidR="005A0589" w:rsidRPr="00B86890" w:rsidRDefault="005A0589" w:rsidP="00DF021A">
      <w:pPr>
        <w:pStyle w:val="BFTNormal"/>
      </w:pPr>
      <w:r w:rsidRPr="00B86890">
        <w:t>При нажатии на кнопку «Подать отчет» в блоке «Отчет о несостоятельности работодателя (банкротстве)» открывается форма для заполнения данных:</w:t>
      </w:r>
    </w:p>
    <w:p w:rsidR="005A0589" w:rsidRPr="00B86890" w:rsidRDefault="005A0589" w:rsidP="005A0589">
      <w:pPr>
        <w:pStyle w:val="BFTSpisokmark1"/>
        <w:tabs>
          <w:tab w:val="left" w:pos="1049"/>
        </w:tabs>
      </w:pPr>
      <w:r w:rsidRPr="00B86890">
        <w:t>«Общие сведения о работодателе»: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организационно-правовая форма (по ОКОПФ);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lastRenderedPageBreak/>
        <w:t>форма собственности (по ОКФС);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ОГРН/ОГРНИП;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ИНН;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КПП отчитывающейся организации;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 xml:space="preserve">Основной вид экономической деятельности (по ОКВЭД) (рисунок </w:t>
      </w:r>
      <w:r w:rsidR="00F41D3A">
        <w:t>4</w:t>
      </w:r>
      <w:r w:rsidRPr="00B86890">
        <w:t>);</w:t>
      </w:r>
    </w:p>
    <w:p w:rsidR="005A0589" w:rsidRPr="00B86890" w:rsidRDefault="00DF021A" w:rsidP="005A0589">
      <w:pPr>
        <w:pStyle w:val="BFTImage"/>
      </w:pPr>
      <w:r>
        <w:rPr>
          <w:noProof/>
        </w:rPr>
        <w:drawing>
          <wp:inline distT="0" distB="0" distL="0" distR="0">
            <wp:extent cx="5623560" cy="5715000"/>
            <wp:effectExtent l="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F41D3A" w:rsidP="007846B2">
      <w:pPr>
        <w:pStyle w:val="BFTImageName"/>
        <w:spacing w:after="240"/>
        <w:ind w:left="0"/>
      </w:pPr>
      <w:r w:rsidRPr="00F41D3A">
        <w:rPr>
          <w:rFonts w:ascii="Times New Roman" w:hAnsi="Times New Roman"/>
        </w:rPr>
        <w:t>4</w:t>
      </w:r>
      <w:r w:rsidR="005A0589" w:rsidRPr="00B86890">
        <w:t xml:space="preserve"> – Сведения о несостоятельности работодателя (банкротстве)</w:t>
      </w:r>
    </w:p>
    <w:p w:rsidR="005A0589" w:rsidRPr="00B86890" w:rsidRDefault="005A0589" w:rsidP="005A0589">
      <w:pPr>
        <w:pStyle w:val="BFTSpisokmark1"/>
        <w:tabs>
          <w:tab w:val="left" w:pos="1049"/>
        </w:tabs>
      </w:pPr>
      <w:r w:rsidRPr="00B86890">
        <w:t>«Контакты»: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контактный номер телефона ответственного лица;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 xml:space="preserve">адрес электронной почты ответственного лица (рисунок </w:t>
      </w:r>
      <w:r w:rsidR="00F41D3A">
        <w:t>5</w:t>
      </w:r>
      <w:r w:rsidRPr="00B86890">
        <w:t>);</w:t>
      </w:r>
    </w:p>
    <w:p w:rsidR="005A0589" w:rsidRPr="00B86890" w:rsidRDefault="005A0589" w:rsidP="005A0589">
      <w:pPr>
        <w:pStyle w:val="BFTImage"/>
      </w:pPr>
      <w:r w:rsidRPr="00B86890">
        <w:rPr>
          <w:noProof/>
        </w:rPr>
        <w:lastRenderedPageBreak/>
        <w:drawing>
          <wp:inline distT="0" distB="0" distL="0" distR="0">
            <wp:extent cx="4663440" cy="1844040"/>
            <wp:effectExtent l="0" t="0" r="3810" b="3810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F41D3A" w:rsidP="007846B2">
      <w:pPr>
        <w:pStyle w:val="BFTImageName"/>
        <w:spacing w:after="240"/>
        <w:ind w:left="0"/>
      </w:pPr>
      <w:r w:rsidRPr="00F41D3A">
        <w:rPr>
          <w:rFonts w:ascii="Times New Roman" w:hAnsi="Times New Roman"/>
        </w:rPr>
        <w:t>5</w:t>
      </w:r>
      <w:r w:rsidR="005A0589" w:rsidRPr="00B86890">
        <w:t xml:space="preserve"> – Контакты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«Адрес фактического нахождения отчитывающейся организации/ адрес места жительства индивидуального предпринимателя»: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субъект Российской Федерации;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район, населенный пункт, улица;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 xml:space="preserve">дом, корпус, строение, офис/квартира (рисунок </w:t>
      </w:r>
      <w:r w:rsidR="00F41D3A">
        <w:t>6</w:t>
      </w:r>
      <w:r w:rsidRPr="00B86890">
        <w:t>);</w:t>
      </w:r>
    </w:p>
    <w:p w:rsidR="005A0589" w:rsidRPr="00B86890" w:rsidRDefault="005A0589" w:rsidP="005A0589">
      <w:pPr>
        <w:pStyle w:val="BFTImage"/>
        <w:rPr>
          <w:szCs w:val="24"/>
        </w:rPr>
      </w:pPr>
      <w:r w:rsidRPr="00B86890">
        <w:rPr>
          <w:noProof/>
          <w:szCs w:val="24"/>
        </w:rPr>
        <w:drawing>
          <wp:inline distT="0" distB="0" distL="0" distR="0">
            <wp:extent cx="4808220" cy="3642360"/>
            <wp:effectExtent l="0" t="0" r="0" b="0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F41D3A" w:rsidP="007846B2">
      <w:pPr>
        <w:pStyle w:val="BFTImageName"/>
        <w:spacing w:after="240"/>
        <w:ind w:left="0"/>
      </w:pPr>
      <w:r w:rsidRPr="00F41D3A">
        <w:rPr>
          <w:rFonts w:ascii="Times New Roman" w:hAnsi="Times New Roman"/>
        </w:rPr>
        <w:t>6</w:t>
      </w:r>
      <w:r w:rsidR="005A0589" w:rsidRPr="00B86890">
        <w:t xml:space="preserve"> – Адрес фактического нахождения организации/адрес места </w:t>
      </w:r>
      <w:r w:rsidR="005A0589" w:rsidRPr="00B86890">
        <w:rPr>
          <w:rFonts w:asciiTheme="minorHAnsi" w:hAnsiTheme="minorHAnsi"/>
        </w:rPr>
        <w:br/>
      </w:r>
      <w:r w:rsidR="005A0589" w:rsidRPr="00B86890">
        <w:t>жительства ИП</w:t>
      </w:r>
    </w:p>
    <w:p w:rsidR="005A0589" w:rsidRPr="00B86890" w:rsidRDefault="005A0589" w:rsidP="005A0589">
      <w:pPr>
        <w:pStyle w:val="BFTSpisokmark1"/>
        <w:tabs>
          <w:tab w:val="left" w:pos="1049"/>
        </w:tabs>
      </w:pPr>
      <w:r w:rsidRPr="00B86890">
        <w:t>«Место предоставления отчета»: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субъект Российской Федерации;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населённый пункт;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 xml:space="preserve">государственное учреждение службы занятости населения; (рисунок </w:t>
      </w:r>
      <w:r w:rsidR="00F41D3A">
        <w:t>7</w:t>
      </w:r>
      <w:r w:rsidRPr="00B86890">
        <w:t>);</w:t>
      </w:r>
    </w:p>
    <w:p w:rsidR="005A0589" w:rsidRPr="00B86890" w:rsidRDefault="005A0589" w:rsidP="005A0589">
      <w:pPr>
        <w:pStyle w:val="BFTSpisokmark1"/>
        <w:numPr>
          <w:ilvl w:val="0"/>
          <w:numId w:val="0"/>
        </w:numPr>
        <w:jc w:val="center"/>
      </w:pPr>
      <w:r w:rsidRPr="00B86890">
        <w:rPr>
          <w:noProof/>
        </w:rPr>
        <w:lastRenderedPageBreak/>
        <w:drawing>
          <wp:inline distT="0" distB="0" distL="0" distR="0">
            <wp:extent cx="4823460" cy="2560320"/>
            <wp:effectExtent l="0" t="0" r="0" b="0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F41D3A" w:rsidP="007846B2">
      <w:pPr>
        <w:pStyle w:val="BFTImageName"/>
        <w:spacing w:after="240"/>
        <w:ind w:left="0"/>
      </w:pPr>
      <w:r w:rsidRPr="00F41D3A">
        <w:rPr>
          <w:rFonts w:ascii="Times New Roman" w:hAnsi="Times New Roman"/>
        </w:rPr>
        <w:t>7</w:t>
      </w:r>
      <w:r w:rsidR="005A0589" w:rsidRPr="00B86890">
        <w:t xml:space="preserve"> – </w:t>
      </w:r>
      <w:r w:rsidR="005A0589" w:rsidRPr="007846B2">
        <w:rPr>
          <w:rFonts w:ascii="Times New Roman" w:hAnsi="Times New Roman"/>
        </w:rPr>
        <w:t>Место предоставления отчета</w:t>
      </w:r>
    </w:p>
    <w:p w:rsidR="005A0589" w:rsidRPr="00B86890" w:rsidRDefault="005A0589" w:rsidP="005A0589">
      <w:pPr>
        <w:pStyle w:val="BFTSpisokmark1"/>
        <w:numPr>
          <w:ilvl w:val="0"/>
          <w:numId w:val="0"/>
        </w:numPr>
        <w:jc w:val="center"/>
      </w:pPr>
    </w:p>
    <w:p w:rsidR="005A0589" w:rsidRPr="00B86890" w:rsidRDefault="005A0589" w:rsidP="005A0589">
      <w:pPr>
        <w:pStyle w:val="BFTSpisokmark1"/>
        <w:tabs>
          <w:tab w:val="left" w:pos="1049"/>
        </w:tabs>
      </w:pPr>
      <w:r w:rsidRPr="00B86890">
        <w:t xml:space="preserve">«Основание </w:t>
      </w:r>
      <w:r w:rsidRPr="00B86890">
        <w:rPr>
          <w:rStyle w:val="aff0"/>
          <w:rFonts w:asciiTheme="majorHAnsi" w:hAnsiTheme="majorHAnsi" w:cstheme="majorHAnsi"/>
          <w:b w:val="0"/>
          <w:szCs w:val="24"/>
          <w:shd w:val="clear" w:color="auto" w:fill="FFFFFF"/>
        </w:rPr>
        <w:t>применения процедуры о несостоятельности (банкротстве)»</w:t>
      </w:r>
      <w:r w:rsidRPr="00B86890">
        <w:rPr>
          <w:b/>
        </w:rPr>
        <w:t>.</w:t>
      </w:r>
    </w:p>
    <w:p w:rsidR="005A0589" w:rsidRPr="00B86890" w:rsidRDefault="005A0589" w:rsidP="005A0589">
      <w:pPr>
        <w:pStyle w:val="BFTNormal"/>
      </w:pPr>
      <w:r w:rsidRPr="00B86890">
        <w:rPr>
          <w:shd w:val="clear" w:color="auto" w:fill="FFFFFF"/>
        </w:rPr>
        <w:t>При проставлении галки «К работодателю применяется процедура о несостоятельности (банкротстве)» доступны следующие поля для заполнения: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наименование документа;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дата документа;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номер документа;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наименование процедуры;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дата начала применения процедур о несостоятельности (банкротстве);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 xml:space="preserve">дата окончания </w:t>
      </w:r>
      <w:proofErr w:type="spellStart"/>
      <w:r w:rsidRPr="00B86890">
        <w:t>приминения</w:t>
      </w:r>
      <w:proofErr w:type="spellEnd"/>
      <w:r w:rsidRPr="00B86890">
        <w:t xml:space="preserve"> процедур о несостоятельности (банкротстве) (рисунок </w:t>
      </w:r>
      <w:r w:rsidR="00F41D3A">
        <w:t>8</w:t>
      </w:r>
      <w:r w:rsidRPr="00B86890">
        <w:t>);</w:t>
      </w:r>
    </w:p>
    <w:p w:rsidR="005A0589" w:rsidRPr="00B86890" w:rsidRDefault="005A0589" w:rsidP="005A0589">
      <w:pPr>
        <w:pStyle w:val="BFTSpisokmark1"/>
        <w:numPr>
          <w:ilvl w:val="0"/>
          <w:numId w:val="0"/>
        </w:numPr>
        <w:ind w:left="709"/>
      </w:pPr>
    </w:p>
    <w:p w:rsidR="005A0589" w:rsidRPr="00B86890" w:rsidRDefault="005A0589" w:rsidP="005A0589">
      <w:pPr>
        <w:pStyle w:val="BFTSpisokmark1"/>
        <w:numPr>
          <w:ilvl w:val="0"/>
          <w:numId w:val="0"/>
        </w:numPr>
        <w:jc w:val="center"/>
      </w:pPr>
      <w:r w:rsidRPr="00B86890">
        <w:rPr>
          <w:noProof/>
        </w:rPr>
        <w:lastRenderedPageBreak/>
        <w:drawing>
          <wp:inline distT="0" distB="0" distL="0" distR="0">
            <wp:extent cx="4648200" cy="5311140"/>
            <wp:effectExtent l="0" t="0" r="0" b="3810"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531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F41D3A" w:rsidRDefault="00F41D3A" w:rsidP="007846B2">
      <w:pPr>
        <w:pStyle w:val="BFTImageName"/>
        <w:spacing w:after="240"/>
        <w:ind w:left="0"/>
        <w:rPr>
          <w:rFonts w:ascii="Times New Roman" w:hAnsi="Times New Roman"/>
        </w:rPr>
      </w:pPr>
      <w:r w:rsidRPr="00F41D3A">
        <w:rPr>
          <w:rFonts w:ascii="Times New Roman" w:hAnsi="Times New Roman"/>
        </w:rPr>
        <w:t>8</w:t>
      </w:r>
      <w:r w:rsidR="005A0589" w:rsidRPr="00F41D3A">
        <w:rPr>
          <w:rFonts w:ascii="Times New Roman" w:hAnsi="Times New Roman"/>
        </w:rPr>
        <w:t xml:space="preserve"> – Основание применения процедуры о несостоятельности </w:t>
      </w:r>
    </w:p>
    <w:p w:rsidR="005A0589" w:rsidRPr="00B86890" w:rsidRDefault="005A0589" w:rsidP="005A0589">
      <w:pPr>
        <w:pStyle w:val="BFTSpisokmark1"/>
        <w:tabs>
          <w:tab w:val="left" w:pos="1049"/>
        </w:tabs>
      </w:pPr>
      <w:r w:rsidRPr="00B86890">
        <w:t xml:space="preserve">«Иные сведения» (рисунок </w:t>
      </w:r>
      <w:r w:rsidR="00F41D3A">
        <w:t>9</w:t>
      </w:r>
      <w:r w:rsidRPr="00B86890">
        <w:t>).</w:t>
      </w:r>
    </w:p>
    <w:p w:rsidR="005A0589" w:rsidRPr="00B86890" w:rsidRDefault="005A0589" w:rsidP="005A0589">
      <w:pPr>
        <w:pStyle w:val="BFTImage"/>
      </w:pPr>
      <w:r w:rsidRPr="00B86890">
        <w:rPr>
          <w:noProof/>
        </w:rPr>
        <w:drawing>
          <wp:inline distT="0" distB="0" distL="0" distR="0">
            <wp:extent cx="4846320" cy="1539240"/>
            <wp:effectExtent l="0" t="0" r="0" b="3810"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F41D3A" w:rsidP="007846B2">
      <w:pPr>
        <w:pStyle w:val="BFTImageName"/>
        <w:spacing w:after="240"/>
        <w:ind w:left="0"/>
      </w:pPr>
      <w:r w:rsidRPr="00F41D3A">
        <w:rPr>
          <w:rFonts w:ascii="Times New Roman" w:hAnsi="Times New Roman"/>
        </w:rPr>
        <w:t>9</w:t>
      </w:r>
      <w:r w:rsidR="005A0589" w:rsidRPr="00B86890">
        <w:t xml:space="preserve"> – Иные сведения</w:t>
      </w:r>
    </w:p>
    <w:p w:rsidR="005A0589" w:rsidRPr="007846B2" w:rsidRDefault="005A0589" w:rsidP="007846B2">
      <w:pPr>
        <w:pStyle w:val="31"/>
        <w:tabs>
          <w:tab w:val="left" w:pos="709"/>
        </w:tabs>
        <w:spacing w:before="0" w:after="120"/>
        <w:ind w:left="0" w:firstLine="709"/>
        <w:rPr>
          <w:rFonts w:ascii="Times New Roman" w:hAnsi="Times New Roman"/>
        </w:rPr>
      </w:pPr>
      <w:bookmarkStart w:id="23" w:name="_Toc122728526"/>
      <w:bookmarkStart w:id="24" w:name="_Toc122740512"/>
      <w:r w:rsidRPr="007846B2">
        <w:rPr>
          <w:rFonts w:ascii="Times New Roman" w:hAnsi="Times New Roman"/>
        </w:rPr>
        <w:t>Сведения о ликвидации, сокращенной численности</w:t>
      </w:r>
      <w:bookmarkEnd w:id="23"/>
      <w:bookmarkEnd w:id="24"/>
    </w:p>
    <w:p w:rsidR="005A0589" w:rsidRPr="00B86890" w:rsidRDefault="005A0589" w:rsidP="005A0589">
      <w:pPr>
        <w:pStyle w:val="BFTNormal"/>
      </w:pPr>
      <w:r w:rsidRPr="00B86890">
        <w:t>При нажатии на кнопку «Подать отчет» в блоке «Сведения о ликвидации, сокращенной численности» открывается форма для заполнения данных:</w:t>
      </w:r>
    </w:p>
    <w:p w:rsidR="005A0589" w:rsidRPr="00B86890" w:rsidRDefault="005A0589" w:rsidP="005A0589">
      <w:pPr>
        <w:pStyle w:val="BFTSpisokmark1"/>
        <w:tabs>
          <w:tab w:val="left" w:pos="1049"/>
        </w:tabs>
      </w:pPr>
      <w:r w:rsidRPr="00B86890">
        <w:t>«Общие сведения о работодателе»: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организационно-правовая форма (по ОКОПФ);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lastRenderedPageBreak/>
        <w:t>форма собственности (по ОКФС);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ОГРН/ОГРНИП;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ИНН;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КПП отчитывающейся организации;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  <w:rPr>
          <w:noProof/>
        </w:rPr>
      </w:pPr>
      <w:r w:rsidRPr="00B86890">
        <w:t xml:space="preserve">Основной вид экономической деятельности (по ОКВЭД) (рисунок </w:t>
      </w:r>
      <w:r w:rsidR="00F41D3A">
        <w:t>10</w:t>
      </w:r>
      <w:r w:rsidRPr="00B86890">
        <w:t>);</w:t>
      </w:r>
    </w:p>
    <w:p w:rsidR="005A0589" w:rsidRPr="00B86890" w:rsidRDefault="00DF021A" w:rsidP="005A0589">
      <w:pPr>
        <w:pStyle w:val="BFTImage"/>
        <w:rPr>
          <w:noProof/>
        </w:rPr>
      </w:pPr>
      <w:r>
        <w:rPr>
          <w:noProof/>
        </w:rPr>
        <w:drawing>
          <wp:inline distT="0" distB="0" distL="0" distR="0">
            <wp:extent cx="5661660" cy="6187440"/>
            <wp:effectExtent l="0" t="0" r="0" b="381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618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F41D3A" w:rsidP="007846B2">
      <w:pPr>
        <w:pStyle w:val="BFTImageName"/>
        <w:spacing w:after="240"/>
        <w:ind w:left="0"/>
      </w:pPr>
      <w:r w:rsidRPr="00F41D3A">
        <w:rPr>
          <w:rFonts w:ascii="Times New Roman" w:hAnsi="Times New Roman"/>
        </w:rPr>
        <w:t>10</w:t>
      </w:r>
      <w:r w:rsidR="005A0589" w:rsidRPr="00B86890">
        <w:t xml:space="preserve"> – </w:t>
      </w:r>
      <w:r w:rsidR="005A0589" w:rsidRPr="007846B2">
        <w:rPr>
          <w:rFonts w:ascii="Times New Roman" w:hAnsi="Times New Roman"/>
        </w:rPr>
        <w:t>Сведения о ликвидации, сокращении численности</w:t>
      </w:r>
    </w:p>
    <w:p w:rsidR="005A0589" w:rsidRPr="00B86890" w:rsidRDefault="005A0589" w:rsidP="005A0589">
      <w:pPr>
        <w:pStyle w:val="BFTSpisokmark1"/>
        <w:tabs>
          <w:tab w:val="left" w:pos="1049"/>
        </w:tabs>
        <w:rPr>
          <w:rStyle w:val="aff0"/>
          <w:b w:val="0"/>
          <w:bCs w:val="0"/>
        </w:rPr>
      </w:pPr>
      <w:r w:rsidRPr="00B86890">
        <w:rPr>
          <w:rStyle w:val="aff0"/>
          <w:b w:val="0"/>
          <w:bCs w:val="0"/>
        </w:rPr>
        <w:t>«Списочная численность работников отчитывающейся организации в субъекте»: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  <w:rPr>
          <w:rStyle w:val="aff0"/>
          <w:bCs w:val="0"/>
          <w:noProof/>
        </w:rPr>
      </w:pPr>
      <w:r w:rsidRPr="00B86890">
        <w:rPr>
          <w:rStyle w:val="aff0"/>
          <w:rFonts w:asciiTheme="majorHAnsi" w:hAnsiTheme="majorHAnsi" w:cstheme="majorHAnsi"/>
          <w:b w:val="0"/>
          <w:szCs w:val="24"/>
          <w:shd w:val="clear" w:color="auto" w:fill="FFFFFF"/>
        </w:rPr>
        <w:t>всего чел;</w:t>
      </w:r>
    </w:p>
    <w:p w:rsidR="005A0589" w:rsidRPr="00B86890" w:rsidRDefault="00DF021A" w:rsidP="005A0589">
      <w:pPr>
        <w:pStyle w:val="BFTSpisokmark2"/>
        <w:tabs>
          <w:tab w:val="left" w:pos="1049"/>
          <w:tab w:val="left" w:pos="1389"/>
        </w:tabs>
        <w:rPr>
          <w:b/>
          <w:noProof/>
        </w:rPr>
      </w:pPr>
      <w:r>
        <w:rPr>
          <w:rStyle w:val="aff0"/>
          <w:rFonts w:asciiTheme="majorHAnsi" w:hAnsiTheme="majorHAnsi" w:cstheme="majorHAnsi"/>
          <w:b w:val="0"/>
          <w:szCs w:val="24"/>
          <w:shd w:val="clear" w:color="auto" w:fill="FFFFFF"/>
        </w:rPr>
        <w:t>из них ин</w:t>
      </w:r>
      <w:r w:rsidR="005A0589" w:rsidRPr="00B86890">
        <w:rPr>
          <w:rStyle w:val="aff0"/>
          <w:rFonts w:asciiTheme="majorHAnsi" w:hAnsiTheme="majorHAnsi" w:cstheme="majorHAnsi"/>
          <w:b w:val="0"/>
          <w:szCs w:val="24"/>
          <w:shd w:val="clear" w:color="auto" w:fill="FFFFFF"/>
        </w:rPr>
        <w:t xml:space="preserve">остранных работников (рисунок </w:t>
      </w:r>
      <w:r w:rsidR="00F41D3A">
        <w:rPr>
          <w:rStyle w:val="aff0"/>
          <w:rFonts w:asciiTheme="majorHAnsi" w:hAnsiTheme="majorHAnsi" w:cstheme="majorHAnsi"/>
          <w:b w:val="0"/>
          <w:szCs w:val="24"/>
          <w:shd w:val="clear" w:color="auto" w:fill="FFFFFF"/>
        </w:rPr>
        <w:t>11</w:t>
      </w:r>
      <w:r w:rsidR="005A0589" w:rsidRPr="00B86890">
        <w:rPr>
          <w:rStyle w:val="aff0"/>
          <w:rFonts w:asciiTheme="majorHAnsi" w:hAnsiTheme="majorHAnsi" w:cstheme="majorHAnsi"/>
          <w:b w:val="0"/>
          <w:szCs w:val="24"/>
          <w:shd w:val="clear" w:color="auto" w:fill="FFFFFF"/>
        </w:rPr>
        <w:t>);</w:t>
      </w:r>
    </w:p>
    <w:p w:rsidR="005A0589" w:rsidRPr="00B86890" w:rsidRDefault="005A0589" w:rsidP="005A0589">
      <w:pPr>
        <w:pStyle w:val="BFTImage"/>
      </w:pPr>
      <w:r w:rsidRPr="00B86890">
        <w:rPr>
          <w:noProof/>
        </w:rPr>
        <w:lastRenderedPageBreak/>
        <w:drawing>
          <wp:inline distT="0" distB="0" distL="0" distR="0">
            <wp:extent cx="4709160" cy="24841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F41D3A" w:rsidP="007846B2">
      <w:pPr>
        <w:pStyle w:val="BFTImageName"/>
        <w:spacing w:after="0"/>
        <w:ind w:left="0"/>
      </w:pPr>
      <w:r w:rsidRPr="00F41D3A">
        <w:rPr>
          <w:rFonts w:ascii="Times New Roman" w:hAnsi="Times New Roman"/>
        </w:rPr>
        <w:t>11</w:t>
      </w:r>
      <w:r w:rsidR="005A0589" w:rsidRPr="00B86890">
        <w:t xml:space="preserve"> – </w:t>
      </w:r>
      <w:r w:rsidR="005A0589" w:rsidRPr="007846B2">
        <w:rPr>
          <w:rFonts w:ascii="Times New Roman" w:hAnsi="Times New Roman"/>
        </w:rPr>
        <w:t>Списочная численность работников</w:t>
      </w:r>
    </w:p>
    <w:p w:rsidR="005A0589" w:rsidRPr="00B86890" w:rsidRDefault="005A0589" w:rsidP="005A0589">
      <w:pPr>
        <w:pStyle w:val="BFTSpisokmark1"/>
        <w:tabs>
          <w:tab w:val="left" w:pos="1049"/>
        </w:tabs>
        <w:rPr>
          <w:rStyle w:val="aff0"/>
          <w:b w:val="0"/>
          <w:bCs w:val="0"/>
        </w:rPr>
      </w:pPr>
      <w:r w:rsidRPr="00B86890">
        <w:rPr>
          <w:rStyle w:val="aff0"/>
          <w:b w:val="0"/>
          <w:bCs w:val="0"/>
        </w:rPr>
        <w:t>«Контакты»: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контактный номер ответственного лица;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 xml:space="preserve">адрес электронной почты ответственного лица (рисунок </w:t>
      </w:r>
      <w:r w:rsidR="00F41D3A">
        <w:t>12</w:t>
      </w:r>
      <w:r w:rsidRPr="00B86890">
        <w:t>);</w:t>
      </w:r>
    </w:p>
    <w:p w:rsidR="005A0589" w:rsidRPr="00B86890" w:rsidRDefault="005A0589" w:rsidP="005A0589">
      <w:pPr>
        <w:pStyle w:val="BFTImage"/>
      </w:pPr>
      <w:r w:rsidRPr="00B86890">
        <w:rPr>
          <w:noProof/>
        </w:rPr>
        <w:drawing>
          <wp:inline distT="0" distB="0" distL="0" distR="0">
            <wp:extent cx="4572000" cy="19126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F41D3A" w:rsidP="007846B2">
      <w:pPr>
        <w:pStyle w:val="BFTImageName"/>
        <w:spacing w:after="240"/>
        <w:ind w:left="0"/>
      </w:pPr>
      <w:r w:rsidRPr="00F41D3A">
        <w:rPr>
          <w:rFonts w:ascii="Times New Roman" w:hAnsi="Times New Roman"/>
        </w:rPr>
        <w:t>12</w:t>
      </w:r>
      <w:r w:rsidR="005A0589" w:rsidRPr="00B86890">
        <w:t xml:space="preserve"> – Контакты </w:t>
      </w:r>
    </w:p>
    <w:p w:rsidR="005A0589" w:rsidRPr="00B86890" w:rsidRDefault="005A0589" w:rsidP="005A0589">
      <w:pPr>
        <w:pStyle w:val="BFTSpisokmark1"/>
        <w:tabs>
          <w:tab w:val="left" w:pos="1049"/>
        </w:tabs>
        <w:spacing w:before="0" w:after="0"/>
        <w:ind w:left="0" w:firstLine="709"/>
      </w:pPr>
      <w:r w:rsidRPr="00B86890">
        <w:t>«Адрес фактического нахождения отчитывающейся организации/ места проживания индивидуального предпринимателя»: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субъект Российской Федерации;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район, населенный пункт, улица;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 xml:space="preserve">дом, корпус, строение, офис/квартира (рисунок </w:t>
      </w:r>
      <w:r w:rsidR="00F41D3A">
        <w:t>13</w:t>
      </w:r>
      <w:r w:rsidRPr="00B86890">
        <w:t>);</w:t>
      </w:r>
    </w:p>
    <w:p w:rsidR="005A0589" w:rsidRPr="00B86890" w:rsidRDefault="005A0589" w:rsidP="005A0589">
      <w:pPr>
        <w:pStyle w:val="BFTImage"/>
      </w:pPr>
      <w:r w:rsidRPr="00B86890">
        <w:rPr>
          <w:noProof/>
        </w:rPr>
        <w:lastRenderedPageBreak/>
        <w:drawing>
          <wp:inline distT="0" distB="0" distL="0" distR="0">
            <wp:extent cx="4861560" cy="35890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F41D3A" w:rsidP="007846B2">
      <w:pPr>
        <w:pStyle w:val="BFTImageName"/>
        <w:spacing w:after="240"/>
        <w:ind w:left="0"/>
      </w:pPr>
      <w:r w:rsidRPr="00F41D3A">
        <w:rPr>
          <w:rFonts w:ascii="Times New Roman" w:hAnsi="Times New Roman"/>
        </w:rPr>
        <w:t>13</w:t>
      </w:r>
      <w:r w:rsidR="005A0589" w:rsidRPr="00B86890">
        <w:t>– Адрес фактического нахождения организации/ места проживания ИП</w:t>
      </w:r>
    </w:p>
    <w:p w:rsidR="005A0589" w:rsidRPr="00B86890" w:rsidRDefault="005A0589" w:rsidP="005A0589">
      <w:pPr>
        <w:pStyle w:val="BFTSpisokmark1"/>
        <w:tabs>
          <w:tab w:val="left" w:pos="1049"/>
        </w:tabs>
      </w:pPr>
      <w:r w:rsidRPr="00B86890">
        <w:t>«Место предоставления отчета»: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субъект Российской Федерации;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населённый пункт;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 xml:space="preserve">государственное учреждение службы занятости населения; (рисунок </w:t>
      </w:r>
      <w:r w:rsidR="007D0180" w:rsidRPr="00B86890">
        <w:fldChar w:fldCharType="begin"/>
      </w:r>
      <w:r w:rsidRPr="00B86890">
        <w:instrText xml:space="preserve"> REF _Ref121177033 \h </w:instrText>
      </w:r>
      <w:r w:rsidR="007D0180" w:rsidRPr="00B86890">
        <w:fldChar w:fldCharType="separate"/>
      </w:r>
      <w:r>
        <w:rPr>
          <w:noProof/>
        </w:rPr>
        <w:t>279</w:t>
      </w:r>
      <w:r w:rsidR="007D0180" w:rsidRPr="00B86890">
        <w:fldChar w:fldCharType="end"/>
      </w:r>
      <w:r w:rsidRPr="00B86890">
        <w:t>);</w:t>
      </w:r>
    </w:p>
    <w:p w:rsidR="005A0589" w:rsidRPr="00B86890" w:rsidRDefault="005A0589" w:rsidP="005A0589">
      <w:pPr>
        <w:pStyle w:val="BFTImage"/>
      </w:pPr>
      <w:r w:rsidRPr="00B86890">
        <w:rPr>
          <w:noProof/>
        </w:rPr>
        <w:drawing>
          <wp:inline distT="0" distB="0" distL="0" distR="0">
            <wp:extent cx="4808220" cy="3329940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F41D3A" w:rsidP="007846B2">
      <w:pPr>
        <w:pStyle w:val="BFTImageName"/>
        <w:spacing w:after="240"/>
        <w:ind w:left="0"/>
      </w:pPr>
      <w:r w:rsidRPr="00502A41">
        <w:rPr>
          <w:rFonts w:ascii="Times New Roman" w:hAnsi="Times New Roman"/>
        </w:rPr>
        <w:t>14</w:t>
      </w:r>
      <w:r w:rsidR="005A0589" w:rsidRPr="00B86890">
        <w:t xml:space="preserve"> – Место предоставления отчета </w:t>
      </w:r>
    </w:p>
    <w:p w:rsidR="005A0589" w:rsidRPr="00B86890" w:rsidRDefault="005A0589" w:rsidP="005A0589">
      <w:pPr>
        <w:pStyle w:val="BFTSpisokmark1"/>
        <w:tabs>
          <w:tab w:val="left" w:pos="1049"/>
        </w:tabs>
      </w:pPr>
      <w:r w:rsidRPr="00B86890">
        <w:t xml:space="preserve">«Основания для увольнения работников» (рисунок </w:t>
      </w:r>
      <w:r w:rsidR="00502A41">
        <w:t>15</w:t>
      </w:r>
      <w:r w:rsidRPr="00B86890">
        <w:t>);</w:t>
      </w:r>
    </w:p>
    <w:p w:rsidR="005A0589" w:rsidRPr="00B86890" w:rsidRDefault="005A0589" w:rsidP="005A0589">
      <w:pPr>
        <w:pStyle w:val="BFTImage"/>
      </w:pPr>
      <w:r w:rsidRPr="00B86890">
        <w:rPr>
          <w:noProof/>
        </w:rPr>
        <w:lastRenderedPageBreak/>
        <w:drawing>
          <wp:inline distT="0" distB="0" distL="0" distR="0">
            <wp:extent cx="4739640" cy="1127760"/>
            <wp:effectExtent l="0" t="0" r="3810" b="0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502A41" w:rsidP="007846B2">
      <w:pPr>
        <w:pStyle w:val="BFTImageName"/>
        <w:spacing w:after="240"/>
        <w:ind w:left="0"/>
      </w:pPr>
      <w:r w:rsidRPr="00502A41">
        <w:rPr>
          <w:rFonts w:ascii="Times New Roman" w:hAnsi="Times New Roman"/>
        </w:rPr>
        <w:t>15</w:t>
      </w:r>
      <w:r w:rsidR="005A0589" w:rsidRPr="00B86890">
        <w:t xml:space="preserve"> – Основания для увольнения работников</w:t>
      </w:r>
    </w:p>
    <w:p w:rsidR="005A0589" w:rsidRPr="00B86890" w:rsidRDefault="005A0589" w:rsidP="005A0589">
      <w:pPr>
        <w:pStyle w:val="BFTSpisokmark1"/>
        <w:tabs>
          <w:tab w:val="left" w:pos="1049"/>
        </w:tabs>
      </w:pPr>
      <w:r w:rsidRPr="00B86890">
        <w:t xml:space="preserve">«Причины принятия решения об увольнении работников» (рисунок </w:t>
      </w:r>
      <w:r w:rsidR="00502A41">
        <w:t>16</w:t>
      </w:r>
      <w:r w:rsidRPr="00B86890">
        <w:t>);</w:t>
      </w:r>
    </w:p>
    <w:p w:rsidR="005A0589" w:rsidRPr="00B86890" w:rsidRDefault="005A0589" w:rsidP="005A0589">
      <w:pPr>
        <w:pStyle w:val="BFTImage"/>
      </w:pPr>
      <w:r w:rsidRPr="00B86890">
        <w:rPr>
          <w:noProof/>
        </w:rPr>
        <w:drawing>
          <wp:inline distT="0" distB="0" distL="0" distR="0">
            <wp:extent cx="4693920" cy="1524000"/>
            <wp:effectExtent l="0" t="0" r="0" b="0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502A41" w:rsidP="007846B2">
      <w:pPr>
        <w:pStyle w:val="BFTImageName"/>
        <w:spacing w:after="240"/>
        <w:ind w:left="0"/>
      </w:pPr>
      <w:r w:rsidRPr="00502A41">
        <w:rPr>
          <w:rFonts w:ascii="Times New Roman" w:hAnsi="Times New Roman"/>
        </w:rPr>
        <w:t>16</w:t>
      </w:r>
      <w:r w:rsidR="005A0589" w:rsidRPr="00B86890">
        <w:t xml:space="preserve">– Причины принятия решений об увольнении работников </w:t>
      </w:r>
    </w:p>
    <w:p w:rsidR="005A0589" w:rsidRPr="00B86890" w:rsidRDefault="005A0589" w:rsidP="005A0589">
      <w:pPr>
        <w:pStyle w:val="BFTSpisokmark1"/>
        <w:tabs>
          <w:tab w:val="left" w:pos="1049"/>
        </w:tabs>
      </w:pPr>
      <w:r w:rsidRPr="00B86890">
        <w:t xml:space="preserve">«Период проведения мероприятий»: 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дата начала сокращения работников;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 xml:space="preserve">дата окончания сокращения работников (рисунок </w:t>
      </w:r>
      <w:r w:rsidR="00502A41">
        <w:t>17</w:t>
      </w:r>
      <w:r w:rsidRPr="00B86890">
        <w:t>);</w:t>
      </w:r>
    </w:p>
    <w:p w:rsidR="005A0589" w:rsidRPr="00B86890" w:rsidRDefault="005A0589" w:rsidP="005A0589">
      <w:pPr>
        <w:pStyle w:val="BFTImage"/>
      </w:pPr>
      <w:r w:rsidRPr="00B86890">
        <w:rPr>
          <w:noProof/>
        </w:rPr>
        <w:drawing>
          <wp:inline distT="0" distB="0" distL="0" distR="0">
            <wp:extent cx="4572000" cy="16840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502A41" w:rsidP="007846B2">
      <w:pPr>
        <w:pStyle w:val="BFTImageName"/>
        <w:spacing w:after="240"/>
        <w:ind w:left="0"/>
      </w:pPr>
      <w:r w:rsidRPr="00502A41">
        <w:rPr>
          <w:rFonts w:ascii="Times New Roman" w:hAnsi="Times New Roman"/>
        </w:rPr>
        <w:t>17</w:t>
      </w:r>
      <w:r w:rsidR="005A0589" w:rsidRPr="00B86890">
        <w:t xml:space="preserve">– Период проведения мероприятий </w:t>
      </w:r>
    </w:p>
    <w:p w:rsidR="005A0589" w:rsidRPr="00B86890" w:rsidRDefault="005A0589" w:rsidP="005A0589">
      <w:pPr>
        <w:pStyle w:val="BFTSpisokmark1"/>
        <w:tabs>
          <w:tab w:val="left" w:pos="1049"/>
        </w:tabs>
      </w:pPr>
      <w:r w:rsidRPr="00B86890">
        <w:t xml:space="preserve">«Численность работников, </w:t>
      </w:r>
      <w:proofErr w:type="spellStart"/>
      <w:r w:rsidRPr="00B86890">
        <w:t>предпологаемых</w:t>
      </w:r>
      <w:proofErr w:type="spellEnd"/>
      <w:r w:rsidRPr="00B86890">
        <w:t xml:space="preserve"> к увольнению»: 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всего чел;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женщины;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 xml:space="preserve">граждане в </w:t>
      </w:r>
      <w:proofErr w:type="spellStart"/>
      <w:r w:rsidRPr="00B86890">
        <w:t>возрвсте</w:t>
      </w:r>
      <w:proofErr w:type="spellEnd"/>
      <w:r w:rsidRPr="00B86890">
        <w:t xml:space="preserve"> от 16 до 35 лет;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пенсионеры;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 xml:space="preserve">граждане </w:t>
      </w:r>
      <w:proofErr w:type="spellStart"/>
      <w:r w:rsidRPr="00B86890">
        <w:t>предпенсионного</w:t>
      </w:r>
      <w:proofErr w:type="spellEnd"/>
      <w:r w:rsidRPr="00B86890">
        <w:t xml:space="preserve"> возраста;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инвалиды;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proofErr w:type="spellStart"/>
      <w:r w:rsidRPr="00B86890">
        <w:t>инностранные</w:t>
      </w:r>
      <w:proofErr w:type="spellEnd"/>
      <w:r w:rsidRPr="00B86890">
        <w:t xml:space="preserve"> граждане (рисунок </w:t>
      </w:r>
      <w:r w:rsidR="009946F8">
        <w:t>18</w:t>
      </w:r>
      <w:r w:rsidRPr="00B86890">
        <w:t>);</w:t>
      </w:r>
    </w:p>
    <w:p w:rsidR="005A0589" w:rsidRPr="00B86890" w:rsidRDefault="005A0589" w:rsidP="005A0589">
      <w:pPr>
        <w:pStyle w:val="BFTNormal"/>
      </w:pPr>
    </w:p>
    <w:p w:rsidR="005A0589" w:rsidRPr="00B86890" w:rsidRDefault="005A0589" w:rsidP="005A0589">
      <w:pPr>
        <w:pStyle w:val="BFTImage"/>
      </w:pPr>
      <w:r w:rsidRPr="00B86890">
        <w:rPr>
          <w:noProof/>
        </w:rPr>
        <w:lastRenderedPageBreak/>
        <w:drawing>
          <wp:inline distT="0" distB="0" distL="0" distR="0">
            <wp:extent cx="4770120" cy="5341620"/>
            <wp:effectExtent l="0" t="0" r="0" b="0"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534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9946F8" w:rsidP="007846B2">
      <w:pPr>
        <w:pStyle w:val="BFTImageName"/>
        <w:spacing w:after="240"/>
        <w:ind w:left="0"/>
      </w:pPr>
      <w:r w:rsidRPr="009946F8">
        <w:rPr>
          <w:rFonts w:ascii="Times New Roman" w:hAnsi="Times New Roman"/>
        </w:rPr>
        <w:t>18</w:t>
      </w:r>
      <w:r w:rsidR="005A0589" w:rsidRPr="00B86890">
        <w:t xml:space="preserve"> – Численность работников, предполагаемых к увольнению</w:t>
      </w:r>
    </w:p>
    <w:p w:rsidR="005A0589" w:rsidRPr="00B86890" w:rsidRDefault="005A0589" w:rsidP="005A0589">
      <w:pPr>
        <w:pStyle w:val="BFTSpisokmark1"/>
        <w:tabs>
          <w:tab w:val="left" w:pos="1049"/>
        </w:tabs>
      </w:pPr>
      <w:r w:rsidRPr="00B86890">
        <w:t xml:space="preserve">«Иные сведения» (рисунок </w:t>
      </w:r>
      <w:r w:rsidR="009946F8">
        <w:t>19</w:t>
      </w:r>
      <w:r w:rsidRPr="00B86890">
        <w:t>);</w:t>
      </w:r>
    </w:p>
    <w:p w:rsidR="005A0589" w:rsidRPr="00B86890" w:rsidRDefault="005A0589" w:rsidP="005A0589">
      <w:pPr>
        <w:pStyle w:val="BFTImage"/>
      </w:pPr>
      <w:r w:rsidRPr="00B86890">
        <w:rPr>
          <w:noProof/>
        </w:rPr>
        <w:drawing>
          <wp:inline distT="0" distB="0" distL="0" distR="0">
            <wp:extent cx="4762500" cy="1493520"/>
            <wp:effectExtent l="0" t="0" r="0" b="0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9946F8" w:rsidP="00130DE0">
      <w:pPr>
        <w:pStyle w:val="BFTImageName"/>
        <w:spacing w:after="240"/>
        <w:ind w:left="0"/>
      </w:pPr>
      <w:r w:rsidRPr="009946F8">
        <w:rPr>
          <w:rFonts w:ascii="Times New Roman" w:hAnsi="Times New Roman"/>
        </w:rPr>
        <w:t>19</w:t>
      </w:r>
      <w:r w:rsidR="005A0589" w:rsidRPr="00B86890">
        <w:t xml:space="preserve"> – Иные сведения</w:t>
      </w:r>
    </w:p>
    <w:p w:rsidR="00130DE0" w:rsidRPr="00B86890" w:rsidRDefault="00130DE0" w:rsidP="00130DE0">
      <w:pPr>
        <w:pStyle w:val="BFTSpisokmark1"/>
        <w:tabs>
          <w:tab w:val="clear" w:pos="1333"/>
          <w:tab w:val="left" w:pos="1049"/>
        </w:tabs>
        <w:ind w:left="1049"/>
      </w:pPr>
      <w:bookmarkStart w:id="25" w:name="_Toc122728527"/>
      <w:r w:rsidRPr="00B86890">
        <w:t xml:space="preserve">«Сведения о работниках, подлежащих увольнению» (рисунок </w:t>
      </w:r>
      <w:r w:rsidR="009946F8">
        <w:t>20</w:t>
      </w:r>
      <w:r w:rsidRPr="00B86890">
        <w:t>);</w:t>
      </w:r>
    </w:p>
    <w:p w:rsidR="00130DE0" w:rsidRPr="00B86890" w:rsidRDefault="00130DE0" w:rsidP="00130DE0">
      <w:pPr>
        <w:pStyle w:val="BFTNormal"/>
      </w:pPr>
    </w:p>
    <w:p w:rsidR="00130DE0" w:rsidRPr="00B86890" w:rsidRDefault="00130DE0" w:rsidP="00130DE0">
      <w:pPr>
        <w:pStyle w:val="BFTImage"/>
      </w:pPr>
      <w:r>
        <w:rPr>
          <w:noProof/>
        </w:rPr>
        <w:lastRenderedPageBreak/>
        <w:drawing>
          <wp:inline distT="0" distB="0" distL="0" distR="0">
            <wp:extent cx="5471160" cy="3246120"/>
            <wp:effectExtent l="0" t="0" r="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DE0" w:rsidRPr="00B86890" w:rsidRDefault="009946F8" w:rsidP="00130DE0">
      <w:pPr>
        <w:pStyle w:val="BFTImageName"/>
        <w:spacing w:after="240"/>
        <w:ind w:left="0"/>
      </w:pPr>
      <w:r w:rsidRPr="009946F8">
        <w:rPr>
          <w:rFonts w:ascii="Times New Roman" w:hAnsi="Times New Roman"/>
        </w:rPr>
        <w:t>20</w:t>
      </w:r>
      <w:r w:rsidR="00130DE0" w:rsidRPr="00B86890">
        <w:t xml:space="preserve"> – Сведения о работниках, подлежащих увольнению</w:t>
      </w:r>
    </w:p>
    <w:p w:rsidR="00130DE0" w:rsidRPr="00D008B0" w:rsidRDefault="00130DE0" w:rsidP="00130DE0">
      <w:pPr>
        <w:pStyle w:val="BFTNormal"/>
      </w:pPr>
      <w:r w:rsidRPr="00D008B0">
        <w:t xml:space="preserve">Чтобы заполнить файл </w:t>
      </w:r>
      <w:proofErr w:type="spellStart"/>
      <w:r w:rsidRPr="00D008B0">
        <w:t>Excel</w:t>
      </w:r>
      <w:proofErr w:type="spellEnd"/>
      <w:r w:rsidRPr="00D008B0">
        <w:t xml:space="preserve">, нажмите на кнопку «Скачать шаблон для загрузки», после заполненных данных по шаблону нажмите на кнопку «Выбрать файл» и загрузите файл </w:t>
      </w:r>
      <w:proofErr w:type="spellStart"/>
      <w:r w:rsidRPr="00D008B0">
        <w:t>Excel</w:t>
      </w:r>
      <w:proofErr w:type="spellEnd"/>
      <w:r w:rsidRPr="00D008B0">
        <w:t>.</w:t>
      </w:r>
    </w:p>
    <w:p w:rsidR="00130DE0" w:rsidRPr="00B86890" w:rsidRDefault="00130DE0" w:rsidP="00130DE0">
      <w:pPr>
        <w:pStyle w:val="BFTNormal"/>
      </w:pPr>
      <w:r w:rsidRPr="00B86890">
        <w:t xml:space="preserve">При нажатии кнопки «добавить» </w:t>
      </w:r>
      <w:r>
        <w:t>открывается модальное окно</w:t>
      </w:r>
      <w:r w:rsidRPr="00B86890">
        <w:t xml:space="preserve"> для заполнения:</w:t>
      </w:r>
    </w:p>
    <w:p w:rsidR="00130DE0" w:rsidRPr="00B86890" w:rsidRDefault="00130DE0" w:rsidP="00130DE0">
      <w:pPr>
        <w:pStyle w:val="BFTSpisokmark2"/>
        <w:tabs>
          <w:tab w:val="left" w:pos="1049"/>
          <w:tab w:val="left" w:pos="1389"/>
        </w:tabs>
      </w:pPr>
      <w:r w:rsidRPr="00B86890">
        <w:t>ФИО;</w:t>
      </w:r>
    </w:p>
    <w:p w:rsidR="00130DE0" w:rsidRPr="00B86890" w:rsidRDefault="00130DE0" w:rsidP="00130DE0">
      <w:pPr>
        <w:pStyle w:val="BFTSpisokmark2"/>
        <w:tabs>
          <w:tab w:val="left" w:pos="1049"/>
          <w:tab w:val="left" w:pos="1389"/>
        </w:tabs>
      </w:pPr>
      <w:r w:rsidRPr="00B86890">
        <w:t>СНИЛС;</w:t>
      </w:r>
    </w:p>
    <w:p w:rsidR="00130DE0" w:rsidRPr="00B86890" w:rsidRDefault="00130DE0" w:rsidP="00130DE0">
      <w:pPr>
        <w:pStyle w:val="BFTSpisokmark2"/>
        <w:tabs>
          <w:tab w:val="left" w:pos="1049"/>
          <w:tab w:val="left" w:pos="1389"/>
        </w:tabs>
      </w:pPr>
      <w:r w:rsidRPr="00B86890">
        <w:t>пол;</w:t>
      </w:r>
    </w:p>
    <w:p w:rsidR="00130DE0" w:rsidRPr="00B86890" w:rsidRDefault="00130DE0" w:rsidP="00130DE0">
      <w:pPr>
        <w:pStyle w:val="BFTSpisokmark2"/>
        <w:tabs>
          <w:tab w:val="left" w:pos="1049"/>
          <w:tab w:val="left" w:pos="1389"/>
        </w:tabs>
      </w:pPr>
      <w:r w:rsidRPr="00B86890">
        <w:t>дата рождения;</w:t>
      </w:r>
    </w:p>
    <w:p w:rsidR="00130DE0" w:rsidRPr="00B86890" w:rsidRDefault="00130DE0" w:rsidP="00130DE0">
      <w:pPr>
        <w:pStyle w:val="BFTSpisokmark2"/>
        <w:tabs>
          <w:tab w:val="left" w:pos="1049"/>
          <w:tab w:val="left" w:pos="1389"/>
        </w:tabs>
      </w:pPr>
      <w:r w:rsidRPr="00B86890">
        <w:t>профессия;</w:t>
      </w:r>
    </w:p>
    <w:p w:rsidR="00130DE0" w:rsidRPr="00B86890" w:rsidRDefault="00130DE0" w:rsidP="00130DE0">
      <w:pPr>
        <w:pStyle w:val="BFTSpisokmark2"/>
        <w:tabs>
          <w:tab w:val="left" w:pos="1049"/>
          <w:tab w:val="left" w:pos="1389"/>
        </w:tabs>
      </w:pPr>
      <w:r w:rsidRPr="00B86890">
        <w:t>уровень образования;</w:t>
      </w:r>
    </w:p>
    <w:p w:rsidR="00130DE0" w:rsidRPr="00B86890" w:rsidRDefault="00130DE0" w:rsidP="00130DE0">
      <w:pPr>
        <w:pStyle w:val="BFTSpisokmark2"/>
        <w:tabs>
          <w:tab w:val="left" w:pos="1049"/>
          <w:tab w:val="left" w:pos="1389"/>
        </w:tabs>
      </w:pPr>
      <w:r w:rsidRPr="00B86890">
        <w:t>средний размер заработной платы (за последние три месяца);</w:t>
      </w:r>
    </w:p>
    <w:p w:rsidR="00130DE0" w:rsidRPr="00B86890" w:rsidRDefault="00130DE0" w:rsidP="00130DE0">
      <w:pPr>
        <w:pStyle w:val="BFTSpisokmark2"/>
        <w:tabs>
          <w:tab w:val="left" w:pos="1049"/>
          <w:tab w:val="left" w:pos="1389"/>
        </w:tabs>
      </w:pPr>
      <w:r w:rsidRPr="00B86890">
        <w:t>особые категории работников;</w:t>
      </w:r>
    </w:p>
    <w:p w:rsidR="00130DE0" w:rsidRPr="00B86890" w:rsidRDefault="00130DE0" w:rsidP="00130DE0">
      <w:pPr>
        <w:pStyle w:val="BFTSpisokmark2"/>
        <w:tabs>
          <w:tab w:val="left" w:pos="1049"/>
          <w:tab w:val="left" w:pos="1389"/>
        </w:tabs>
      </w:pPr>
      <w:r w:rsidRPr="00B86890">
        <w:t xml:space="preserve">телефон (рисунок </w:t>
      </w:r>
      <w:r w:rsidR="009946F8">
        <w:t>21</w:t>
      </w:r>
      <w:r w:rsidRPr="00B86890">
        <w:t>).</w:t>
      </w:r>
    </w:p>
    <w:p w:rsidR="00130DE0" w:rsidRDefault="00130DE0" w:rsidP="00130DE0">
      <w:pPr>
        <w:pStyle w:val="BFTImage"/>
      </w:pPr>
      <w:r>
        <w:rPr>
          <w:noProof/>
        </w:rPr>
        <w:lastRenderedPageBreak/>
        <w:drawing>
          <wp:inline distT="0" distB="0" distL="0" distR="0">
            <wp:extent cx="6119495" cy="6204760"/>
            <wp:effectExtent l="0" t="0" r="0" b="5715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20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DE0" w:rsidRPr="00B86890" w:rsidRDefault="009946F8" w:rsidP="00130DE0">
      <w:pPr>
        <w:pStyle w:val="BFTImageName"/>
        <w:spacing w:after="240"/>
        <w:ind w:left="0"/>
      </w:pPr>
      <w:r w:rsidRPr="009946F8">
        <w:rPr>
          <w:rFonts w:ascii="Times New Roman" w:hAnsi="Times New Roman"/>
        </w:rPr>
        <w:t>21</w:t>
      </w:r>
      <w:r w:rsidR="00130DE0" w:rsidRPr="00B86890">
        <w:t xml:space="preserve"> – Сведения о работниках, подлежащих увольнению</w:t>
      </w:r>
    </w:p>
    <w:p w:rsidR="00130DE0" w:rsidRPr="00130DE0" w:rsidRDefault="00130DE0" w:rsidP="00130DE0">
      <w:pPr>
        <w:pStyle w:val="BFTNormal"/>
      </w:pPr>
    </w:p>
    <w:p w:rsidR="005A0589" w:rsidRPr="00130DE0" w:rsidRDefault="005A0589" w:rsidP="00130DE0">
      <w:pPr>
        <w:pStyle w:val="31"/>
        <w:tabs>
          <w:tab w:val="left" w:pos="709"/>
        </w:tabs>
        <w:spacing w:before="0" w:after="120"/>
        <w:ind w:left="0" w:firstLine="709"/>
        <w:rPr>
          <w:color w:val="000000" w:themeColor="text1"/>
        </w:rPr>
      </w:pPr>
      <w:bookmarkStart w:id="26" w:name="_Toc122740513"/>
      <w:r w:rsidRPr="00130DE0">
        <w:rPr>
          <w:color w:val="000000" w:themeColor="text1"/>
        </w:rPr>
        <w:t>Информация о рабочих местах для трудоустройства инвалидов</w:t>
      </w:r>
      <w:bookmarkEnd w:id="25"/>
      <w:bookmarkEnd w:id="26"/>
    </w:p>
    <w:p w:rsidR="005A0589" w:rsidRPr="00B86890" w:rsidRDefault="005A0589" w:rsidP="00DA177B">
      <w:pPr>
        <w:pStyle w:val="BFTNormal"/>
      </w:pPr>
      <w:r w:rsidRPr="00B86890">
        <w:t>При нажатии на кнопку «Подать отчет» в блоке «Информация о рабочих местах для трудоустройства инвалидов» открывает</w:t>
      </w:r>
      <w:r w:rsidR="00DA177B">
        <w:t>ся форма для заполнения данных:</w:t>
      </w:r>
    </w:p>
    <w:p w:rsidR="005A0589" w:rsidRPr="00B86890" w:rsidRDefault="005A0589" w:rsidP="005A0589">
      <w:pPr>
        <w:pStyle w:val="BFTSpisokmark1"/>
        <w:tabs>
          <w:tab w:val="left" w:pos="1049"/>
        </w:tabs>
      </w:pPr>
      <w:r w:rsidRPr="00B86890">
        <w:t xml:space="preserve">«Общие сведения о работодателе» (рисунок </w:t>
      </w:r>
      <w:r w:rsidR="009946F8">
        <w:t>22</w:t>
      </w:r>
      <w:r w:rsidRPr="00B86890">
        <w:t>):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отчет представлен;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организационно-правовая форма (по ОКОПФ);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форма собственности (по ОКОПФ);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ОГРН/ОГРНИП;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ИНН;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lastRenderedPageBreak/>
        <w:t>КПП отчитывающейся организации;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основной вид экономической деятельности (по ОКВЭД);</w:t>
      </w:r>
    </w:p>
    <w:p w:rsidR="005A0589" w:rsidRPr="00B86890" w:rsidRDefault="00DA177B" w:rsidP="005A0589">
      <w:pPr>
        <w:pStyle w:val="BFTImage"/>
      </w:pPr>
      <w:r>
        <w:rPr>
          <w:noProof/>
        </w:rPr>
        <w:drawing>
          <wp:inline distT="0" distB="0" distL="0" distR="0">
            <wp:extent cx="5715000" cy="6400800"/>
            <wp:effectExtent l="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9946F8" w:rsidP="00130DE0">
      <w:pPr>
        <w:pStyle w:val="BFTImageName"/>
        <w:spacing w:after="240"/>
        <w:ind w:left="0"/>
        <w:rPr>
          <w:rFonts w:asciiTheme="minorHAnsi" w:hAnsiTheme="minorHAnsi"/>
        </w:rPr>
      </w:pPr>
      <w:r w:rsidRPr="009946F8">
        <w:rPr>
          <w:rFonts w:ascii="Times New Roman" w:hAnsi="Times New Roman"/>
        </w:rPr>
        <w:t>22</w:t>
      </w:r>
      <w:r w:rsidR="005A0589" w:rsidRPr="00B86890">
        <w:t xml:space="preserve"> – Информация о рабочих местах для трудоустройства инвалидов</w:t>
      </w:r>
    </w:p>
    <w:p w:rsidR="005A0589" w:rsidRPr="00B86890" w:rsidRDefault="005A0589" w:rsidP="005A0589">
      <w:pPr>
        <w:pStyle w:val="BFTSpisokmark1"/>
        <w:tabs>
          <w:tab w:val="left" w:pos="1049"/>
        </w:tabs>
      </w:pPr>
      <w:r w:rsidRPr="00B86890">
        <w:t xml:space="preserve">«Контакты» (рисунок </w:t>
      </w:r>
      <w:r w:rsidR="009946F8">
        <w:t>23</w:t>
      </w:r>
      <w:r w:rsidRPr="00B86890">
        <w:t>):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контактный номер телефона ответственного лица;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адрес электронной почты ответственного лица;</w:t>
      </w:r>
    </w:p>
    <w:p w:rsidR="005A0589" w:rsidRPr="00B86890" w:rsidRDefault="005A0589" w:rsidP="005A0589">
      <w:pPr>
        <w:pStyle w:val="BFTImage"/>
      </w:pPr>
      <w:r w:rsidRPr="00B86890">
        <w:rPr>
          <w:noProof/>
        </w:rPr>
        <w:lastRenderedPageBreak/>
        <w:drawing>
          <wp:inline distT="0" distB="0" distL="0" distR="0">
            <wp:extent cx="3249637" cy="1904285"/>
            <wp:effectExtent l="0" t="0" r="8255" b="127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r="30631"/>
                    <a:stretch/>
                  </pic:blipFill>
                  <pic:spPr bwMode="auto">
                    <a:xfrm>
                      <a:off x="0" y="0"/>
                      <a:ext cx="3250857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589" w:rsidRPr="00B86890" w:rsidRDefault="009946F8" w:rsidP="00130DE0">
      <w:pPr>
        <w:pStyle w:val="BFTImageName"/>
        <w:spacing w:after="240"/>
        <w:ind w:left="0"/>
      </w:pPr>
      <w:bookmarkStart w:id="27" w:name="_Ref121302225"/>
      <w:r w:rsidRPr="009946F8">
        <w:rPr>
          <w:rFonts w:ascii="Times New Roman" w:hAnsi="Times New Roman"/>
        </w:rPr>
        <w:t>23</w:t>
      </w:r>
      <w:r w:rsidR="005A0589" w:rsidRPr="00B86890">
        <w:t xml:space="preserve"> – Контакты</w:t>
      </w:r>
      <w:bookmarkEnd w:id="27"/>
    </w:p>
    <w:p w:rsidR="005A0589" w:rsidRPr="00B86890" w:rsidRDefault="005A0589" w:rsidP="005A0589">
      <w:pPr>
        <w:pStyle w:val="BFTSpisokmark1"/>
        <w:tabs>
          <w:tab w:val="left" w:pos="1049"/>
        </w:tabs>
      </w:pPr>
      <w:r w:rsidRPr="00B86890">
        <w:t xml:space="preserve">«Адрес фактического нахождения отчитывающейся организации/ места проживания индивидуального предпринимателя» (рисунок </w:t>
      </w:r>
      <w:r w:rsidR="009946F8">
        <w:t>24</w:t>
      </w:r>
      <w:r w:rsidRPr="00B86890">
        <w:t>):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субъект Российской Федерации;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район, населенный пункт, улица;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дом, корпус, строение, офис/квартира;</w:t>
      </w:r>
    </w:p>
    <w:p w:rsidR="005A0589" w:rsidRPr="00B86890" w:rsidRDefault="005A0589" w:rsidP="005A0589">
      <w:pPr>
        <w:pStyle w:val="BFTImage"/>
      </w:pPr>
      <w:r w:rsidRPr="00B86890">
        <w:rPr>
          <w:noProof/>
        </w:rPr>
        <w:drawing>
          <wp:inline distT="0" distB="0" distL="0" distR="0">
            <wp:extent cx="4770120" cy="3093720"/>
            <wp:effectExtent l="0" t="0" r="0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9946F8" w:rsidP="00130DE0">
      <w:pPr>
        <w:pStyle w:val="BFTImageName"/>
        <w:spacing w:after="240"/>
        <w:ind w:left="0"/>
      </w:pPr>
      <w:r w:rsidRPr="009946F8">
        <w:rPr>
          <w:rFonts w:ascii="Times New Roman" w:hAnsi="Times New Roman"/>
        </w:rPr>
        <w:t>24</w:t>
      </w:r>
      <w:r w:rsidR="005A0589" w:rsidRPr="00B86890">
        <w:t xml:space="preserve"> – Адрес фактического нахождения филиала/представительства ЮЛ</w:t>
      </w:r>
    </w:p>
    <w:p w:rsidR="005A0589" w:rsidRPr="00B86890" w:rsidRDefault="005A0589" w:rsidP="005A0589">
      <w:pPr>
        <w:pStyle w:val="BFTSpisokmark1"/>
        <w:tabs>
          <w:tab w:val="left" w:pos="1049"/>
        </w:tabs>
      </w:pPr>
      <w:r w:rsidRPr="00B86890">
        <w:t xml:space="preserve">«Место предоставления информации» (рисунок </w:t>
      </w:r>
      <w:r w:rsidR="009946F8">
        <w:t>25</w:t>
      </w:r>
      <w:r w:rsidRPr="00B86890">
        <w:t>):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субъект Российской Федерации;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 xml:space="preserve">населенный </w:t>
      </w:r>
      <w:proofErr w:type="spellStart"/>
      <w:r w:rsidRPr="00B86890">
        <w:t>пунк</w:t>
      </w:r>
      <w:proofErr w:type="spellEnd"/>
      <w:r w:rsidRPr="00B86890">
        <w:t>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государственное учреждение службы занятости населения;</w:t>
      </w:r>
    </w:p>
    <w:p w:rsidR="005A0589" w:rsidRPr="00B86890" w:rsidRDefault="005A0589" w:rsidP="005A0589">
      <w:pPr>
        <w:pStyle w:val="BFTImage"/>
      </w:pPr>
      <w:r w:rsidRPr="00B86890">
        <w:rPr>
          <w:noProof/>
        </w:rPr>
        <w:lastRenderedPageBreak/>
        <w:drawing>
          <wp:inline distT="0" distB="0" distL="0" distR="0">
            <wp:extent cx="4621237" cy="3063348"/>
            <wp:effectExtent l="0" t="0" r="8255" b="3810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24120" cy="306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9946F8" w:rsidP="00130DE0">
      <w:pPr>
        <w:pStyle w:val="BFTImageName"/>
        <w:spacing w:after="240"/>
        <w:ind w:left="0"/>
      </w:pPr>
      <w:r w:rsidRPr="009946F8">
        <w:rPr>
          <w:rFonts w:ascii="Times New Roman" w:hAnsi="Times New Roman"/>
        </w:rPr>
        <w:t>25</w:t>
      </w:r>
      <w:r w:rsidR="005A0589" w:rsidRPr="00B86890">
        <w:t xml:space="preserve"> – Место предоставления информации</w:t>
      </w:r>
    </w:p>
    <w:p w:rsidR="005A0589" w:rsidRPr="00B86890" w:rsidRDefault="005A0589" w:rsidP="005A0589">
      <w:pPr>
        <w:pStyle w:val="BFTSpisokmark1"/>
        <w:tabs>
          <w:tab w:val="left" w:pos="1049"/>
        </w:tabs>
      </w:pPr>
      <w:r w:rsidRPr="00B86890">
        <w:t xml:space="preserve">«Списочная численность работников отчитывающейся организации в субъекте» (рисунок  </w:t>
      </w:r>
      <w:r w:rsidR="009946F8">
        <w:t>26</w:t>
      </w:r>
      <w:r w:rsidRPr="00B86890">
        <w:t>):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всего;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 xml:space="preserve">численность работников, условия труда которых отнесены к вредным и(или) опасным условиям труда по результатам аттестации рабочих мест по условиям труда или результатам специальной оценки условий труда, чел; </w:t>
      </w:r>
    </w:p>
    <w:p w:rsidR="005A0589" w:rsidRPr="00B86890" w:rsidRDefault="005A0589" w:rsidP="005A0589">
      <w:pPr>
        <w:pStyle w:val="BFTImage"/>
      </w:pPr>
      <w:r w:rsidRPr="00B86890">
        <w:rPr>
          <w:noProof/>
        </w:rPr>
        <w:drawing>
          <wp:inline distT="0" distB="0" distL="0" distR="0">
            <wp:extent cx="4437959" cy="2672862"/>
            <wp:effectExtent l="0" t="0" r="1270" b="0"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40177" cy="267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9946F8" w:rsidP="00130DE0">
      <w:pPr>
        <w:pStyle w:val="BFTImageName"/>
        <w:spacing w:after="240"/>
        <w:ind w:left="0"/>
      </w:pPr>
      <w:r w:rsidRPr="009946F8">
        <w:rPr>
          <w:rFonts w:ascii="Times New Roman" w:hAnsi="Times New Roman"/>
        </w:rPr>
        <w:t>26</w:t>
      </w:r>
      <w:r w:rsidR="005A0589" w:rsidRPr="00B86890">
        <w:t xml:space="preserve"> – Списочная численность работников</w:t>
      </w:r>
    </w:p>
    <w:p w:rsidR="005A0589" w:rsidRPr="00B86890" w:rsidRDefault="005A0589" w:rsidP="005A0589">
      <w:pPr>
        <w:pStyle w:val="BFTSpisokmark1"/>
        <w:tabs>
          <w:tab w:val="left" w:pos="1049"/>
        </w:tabs>
      </w:pPr>
      <w:r w:rsidRPr="00B86890">
        <w:t xml:space="preserve">«Среднесписочная численность работников за отчетный период (без учета работников, условия труда которых отнесены к вредным и (или) опасным условиям труда по результатам специальной оценки условий труда за отчетный период)» (рисунок </w:t>
      </w:r>
      <w:r w:rsidR="009946F8">
        <w:t>27</w:t>
      </w:r>
      <w:r w:rsidRPr="00B86890">
        <w:t>);</w:t>
      </w:r>
    </w:p>
    <w:p w:rsidR="005A0589" w:rsidRPr="00B86890" w:rsidRDefault="005A0589" w:rsidP="005A0589">
      <w:pPr>
        <w:pStyle w:val="BFTImage"/>
      </w:pPr>
      <w:r w:rsidRPr="00B86890">
        <w:rPr>
          <w:noProof/>
        </w:rPr>
        <w:lastRenderedPageBreak/>
        <w:drawing>
          <wp:inline distT="0" distB="0" distL="0" distR="0">
            <wp:extent cx="4015184" cy="1921690"/>
            <wp:effectExtent l="0" t="0" r="4445" b="2540"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032216" cy="192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9946F8" w:rsidP="00130DE0">
      <w:pPr>
        <w:pStyle w:val="BFTImageName"/>
        <w:spacing w:after="240"/>
        <w:ind w:left="0"/>
      </w:pPr>
      <w:r w:rsidRPr="009946F8">
        <w:rPr>
          <w:rFonts w:ascii="Times New Roman" w:hAnsi="Times New Roman"/>
        </w:rPr>
        <w:t>27</w:t>
      </w:r>
      <w:r w:rsidR="005A0589" w:rsidRPr="00B86890">
        <w:t xml:space="preserve"> – Среднесписочная численность работников за отчетный период</w:t>
      </w:r>
    </w:p>
    <w:p w:rsidR="005A0589" w:rsidRPr="00B86890" w:rsidRDefault="005A0589" w:rsidP="005A0589">
      <w:pPr>
        <w:pStyle w:val="BFTSpisokmark1"/>
        <w:tabs>
          <w:tab w:val="left" w:pos="1049"/>
        </w:tabs>
      </w:pPr>
      <w:r w:rsidRPr="00B86890">
        <w:t>«Выполнение квоты для приема на работу инвалидов» (рисунок </w:t>
      </w:r>
      <w:r w:rsidR="009946F8">
        <w:t>28</w:t>
      </w:r>
      <w:r w:rsidRPr="00B86890">
        <w:t>):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размер установленной квоты для приема на работу инвалидов, %;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размер установленной квоты для приема на работу инвалидов, чел;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численность работников, работавших на квотируемых рабочих местах за отчетный период (отражается численность трудоустроенных инвалидов, имеющих рекомендации к труду, отработавших на квотируемых рабочих местах не менее 15 дней в отчетном периоде), чел;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численность работников, работавших в счет квоты за отчетный период у других работодателей в рамках заключенного соглашения о трудоустройстве инвалидов в счет квоты  в других организациях, чел;</w:t>
      </w:r>
    </w:p>
    <w:p w:rsidR="005A0589" w:rsidRPr="00B86890" w:rsidRDefault="005A0589" w:rsidP="005A0589">
      <w:pPr>
        <w:pStyle w:val="BFTImage"/>
      </w:pPr>
      <w:r w:rsidRPr="00B86890">
        <w:rPr>
          <w:noProof/>
        </w:rPr>
        <w:drawing>
          <wp:inline distT="0" distB="0" distL="0" distR="0">
            <wp:extent cx="3931920" cy="4217764"/>
            <wp:effectExtent l="0" t="0" r="0" b="0"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935308" cy="422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9946F8" w:rsidP="00130DE0">
      <w:pPr>
        <w:pStyle w:val="BFTImageName"/>
        <w:spacing w:after="240"/>
        <w:ind w:left="0"/>
      </w:pPr>
      <w:r w:rsidRPr="009946F8">
        <w:rPr>
          <w:rFonts w:ascii="Times New Roman" w:hAnsi="Times New Roman"/>
        </w:rPr>
        <w:t>28</w:t>
      </w:r>
      <w:r w:rsidR="005A0589" w:rsidRPr="00B86890">
        <w:t xml:space="preserve"> – Выполнение квоты для приема на работу инвалидов</w:t>
      </w:r>
    </w:p>
    <w:p w:rsidR="005A0589" w:rsidRPr="00B86890" w:rsidRDefault="005A0589" w:rsidP="005A0589">
      <w:pPr>
        <w:pStyle w:val="BFTSpisokmark1"/>
        <w:tabs>
          <w:tab w:val="left" w:pos="1049"/>
        </w:tabs>
      </w:pPr>
      <w:r w:rsidRPr="00B86890">
        <w:lastRenderedPageBreak/>
        <w:t xml:space="preserve">«Сведения о работающих инвалидах» (рисунок </w:t>
      </w:r>
      <w:r w:rsidR="007D0180" w:rsidRPr="00B86890">
        <w:fldChar w:fldCharType="begin"/>
      </w:r>
      <w:r w:rsidRPr="00B86890">
        <w:instrText xml:space="preserve"> REF _Ref92882602 \h </w:instrText>
      </w:r>
      <w:r w:rsidR="007D0180" w:rsidRPr="00B86890">
        <w:fldChar w:fldCharType="separate"/>
      </w:r>
      <w:r>
        <w:rPr>
          <w:noProof/>
        </w:rPr>
        <w:t>29</w:t>
      </w:r>
      <w:r w:rsidR="007D0180" w:rsidRPr="00B86890">
        <w:fldChar w:fldCharType="end"/>
      </w:r>
      <w:r w:rsidRPr="00B86890">
        <w:t xml:space="preserve">). </w:t>
      </w:r>
    </w:p>
    <w:p w:rsidR="005A0589" w:rsidRPr="00B86890" w:rsidRDefault="005A0589" w:rsidP="005A0589">
      <w:pPr>
        <w:pStyle w:val="BFTNormal"/>
      </w:pPr>
      <w:r w:rsidRPr="00B86890">
        <w:t>При выставлении отметки «Есть работники, имеющие инвалидность» доступны следующие поля для заполнения: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ФИО;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СНИЛС;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дата рождения;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профессия (по ОКПДТР);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группа инвалидности;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категория инвалидности.</w:t>
      </w:r>
    </w:p>
    <w:p w:rsidR="005A0589" w:rsidRPr="00B86890" w:rsidRDefault="005A0589" w:rsidP="005A0589">
      <w:pPr>
        <w:pStyle w:val="BFTImage"/>
      </w:pPr>
      <w:r w:rsidRPr="00B86890">
        <w:rPr>
          <w:noProof/>
        </w:rPr>
        <w:drawing>
          <wp:inline distT="0" distB="0" distL="0" distR="0">
            <wp:extent cx="4792980" cy="4701540"/>
            <wp:effectExtent l="0" t="0" r="7620" b="3810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470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7D0180" w:rsidP="00130DE0">
      <w:pPr>
        <w:pStyle w:val="BFTImageName"/>
        <w:spacing w:after="240"/>
        <w:ind w:left="0"/>
      </w:pPr>
      <w:fldSimple w:instr=" SEQ Рисунок \* ARABIC ">
        <w:bookmarkStart w:id="28" w:name="_Ref92882602"/>
        <w:r w:rsidR="005A0589">
          <w:rPr>
            <w:noProof/>
          </w:rPr>
          <w:t>29</w:t>
        </w:r>
        <w:bookmarkEnd w:id="28"/>
      </w:fldSimple>
      <w:r w:rsidR="005A0589" w:rsidRPr="00B86890">
        <w:t xml:space="preserve"> – Сведения о работающих инвалидах</w:t>
      </w:r>
    </w:p>
    <w:p w:rsidR="005A0589" w:rsidRPr="00B86890" w:rsidRDefault="005A0589" w:rsidP="005A0589">
      <w:pPr>
        <w:pStyle w:val="BFTSpisokmark1"/>
        <w:tabs>
          <w:tab w:val="left" w:pos="1049"/>
        </w:tabs>
      </w:pPr>
      <w:r w:rsidRPr="00B86890">
        <w:t>«Количество специальных рабочих мест для трудоустройства инвалидов» (рисунок </w:t>
      </w:r>
      <w:r w:rsidR="009946F8">
        <w:t>30</w:t>
      </w:r>
      <w:r w:rsidRPr="00B86890">
        <w:t>):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всего специальных мест рабочих мест для трудоустройства инвалидов;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количество свободных (вакантных) специальных рабочих мест для трудоустройства инвалидов;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количество специальных рабочих мест, на которые трудоустроены инвалиды;</w:t>
      </w:r>
    </w:p>
    <w:p w:rsidR="005A0589" w:rsidRPr="00B86890" w:rsidRDefault="005A0589" w:rsidP="005A0589">
      <w:pPr>
        <w:pStyle w:val="BFTImage"/>
      </w:pPr>
      <w:r w:rsidRPr="00B86890">
        <w:rPr>
          <w:noProof/>
        </w:rPr>
        <w:lastRenderedPageBreak/>
        <w:drawing>
          <wp:inline distT="0" distB="0" distL="0" distR="0">
            <wp:extent cx="4754880" cy="3246120"/>
            <wp:effectExtent l="0" t="0" r="7620" b="0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9946F8" w:rsidP="00130DE0">
      <w:pPr>
        <w:pStyle w:val="BFTImageName"/>
        <w:spacing w:after="240"/>
        <w:ind w:left="0"/>
      </w:pPr>
      <w:r w:rsidRPr="009946F8">
        <w:rPr>
          <w:rFonts w:ascii="Times New Roman" w:hAnsi="Times New Roman"/>
        </w:rPr>
        <w:t>30</w:t>
      </w:r>
      <w:r w:rsidR="005A0589" w:rsidRPr="00B86890">
        <w:t xml:space="preserve"> – Количество специальных рабочих мест для трудоустройства инвалидов</w:t>
      </w:r>
    </w:p>
    <w:p w:rsidR="005A0589" w:rsidRPr="00B86890" w:rsidRDefault="005A0589" w:rsidP="005A0589">
      <w:pPr>
        <w:pStyle w:val="BFTSpisokmark1"/>
        <w:tabs>
          <w:tab w:val="left" w:pos="1049"/>
        </w:tabs>
      </w:pPr>
      <w:r w:rsidRPr="00B86890">
        <w:t>«Численность инвалидов не трудоустроенных в счет установленной квоты, на конец отчетного периода, чел»;</w:t>
      </w:r>
    </w:p>
    <w:p w:rsidR="005A0589" w:rsidRPr="00B86890" w:rsidRDefault="005A0589" w:rsidP="005A0589">
      <w:pPr>
        <w:pStyle w:val="BFTSpisokmark1"/>
        <w:tabs>
          <w:tab w:val="left" w:pos="1049"/>
        </w:tabs>
      </w:pPr>
      <w:r w:rsidRPr="00B86890">
        <w:t xml:space="preserve">«Численность инвалидов, работающих сверх установленной квоты на конец отчетного </w:t>
      </w:r>
      <w:proofErr w:type="spellStart"/>
      <w:r w:rsidRPr="00B86890">
        <w:t>периода,чел</w:t>
      </w:r>
      <w:proofErr w:type="spellEnd"/>
      <w:r w:rsidRPr="00B86890">
        <w:t xml:space="preserve">» (рисунок </w:t>
      </w:r>
      <w:r w:rsidR="009946F8">
        <w:t>31</w:t>
      </w:r>
      <w:r w:rsidRPr="00B86890">
        <w:t>);</w:t>
      </w:r>
    </w:p>
    <w:p w:rsidR="005A0589" w:rsidRPr="00B86890" w:rsidRDefault="005A0589" w:rsidP="005A0589">
      <w:pPr>
        <w:pStyle w:val="BFTImage"/>
      </w:pPr>
      <w:r w:rsidRPr="00B86890">
        <w:rPr>
          <w:noProof/>
        </w:rPr>
        <w:drawing>
          <wp:inline distT="0" distB="0" distL="0" distR="0">
            <wp:extent cx="4884420" cy="3581400"/>
            <wp:effectExtent l="0" t="0" r="0" b="0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8442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9946F8" w:rsidP="00130DE0">
      <w:pPr>
        <w:pStyle w:val="BFTImageName"/>
        <w:spacing w:after="240"/>
        <w:ind w:left="0"/>
      </w:pPr>
      <w:r w:rsidRPr="009946F8">
        <w:rPr>
          <w:rFonts w:ascii="Times New Roman" w:hAnsi="Times New Roman"/>
        </w:rPr>
        <w:t>31</w:t>
      </w:r>
      <w:r w:rsidR="005A0589" w:rsidRPr="00B86890">
        <w:t xml:space="preserve"> – Численность не трудоустроенных/работающих инвалидов </w:t>
      </w:r>
    </w:p>
    <w:p w:rsidR="005A0589" w:rsidRPr="00B86890" w:rsidRDefault="005A0589" w:rsidP="005A0589">
      <w:pPr>
        <w:pStyle w:val="BFTNormal"/>
        <w:rPr>
          <w:noProof/>
        </w:rPr>
      </w:pPr>
    </w:p>
    <w:p w:rsidR="005A0589" w:rsidRPr="00B86890" w:rsidRDefault="005A0589" w:rsidP="005A0589">
      <w:pPr>
        <w:pStyle w:val="BFTNormal"/>
        <w:rPr>
          <w:noProof/>
        </w:rPr>
      </w:pPr>
    </w:p>
    <w:p w:rsidR="005A0589" w:rsidRPr="00B86890" w:rsidRDefault="005A0589" w:rsidP="005A0589">
      <w:pPr>
        <w:pStyle w:val="BFTNormal"/>
        <w:rPr>
          <w:noProof/>
        </w:rPr>
      </w:pPr>
    </w:p>
    <w:p w:rsidR="005A0589" w:rsidRPr="00B86890" w:rsidRDefault="005A0589" w:rsidP="005A0589">
      <w:pPr>
        <w:pStyle w:val="BFTSpisokmark1"/>
        <w:tabs>
          <w:tab w:val="left" w:pos="1049"/>
        </w:tabs>
      </w:pPr>
      <w:r w:rsidRPr="00B86890">
        <w:lastRenderedPageBreak/>
        <w:t xml:space="preserve">«Информация о локальных нормативных актах, содержащих сведения о рабочих местах, выделенных или созданных для трудоустройства инвалидов (действующих в отчетном периоде)» (рисунок </w:t>
      </w:r>
      <w:r w:rsidR="009946F8">
        <w:t>32</w:t>
      </w:r>
      <w:r w:rsidRPr="00B86890">
        <w:t>).</w:t>
      </w:r>
    </w:p>
    <w:p w:rsidR="005A0589" w:rsidRPr="00B86890" w:rsidRDefault="005A0589" w:rsidP="00130DE0">
      <w:pPr>
        <w:pStyle w:val="BFTNormal"/>
      </w:pPr>
      <w:r w:rsidRPr="00B86890">
        <w:t>При выставлении отметки «Есть локальные нормативные акты» доступны следующие поля для заполнения: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наименование;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дата принятия;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номер;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профессия (по ОКПДТР);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количество рабочих мест, выделенных или созданных для трудоустройства инвалидов;</w:t>
      </w:r>
    </w:p>
    <w:p w:rsidR="005A0589" w:rsidRPr="00B86890" w:rsidRDefault="005A0589" w:rsidP="005A0589">
      <w:pPr>
        <w:pStyle w:val="BFTNormal"/>
      </w:pPr>
      <w:r w:rsidRPr="00B86890">
        <w:rPr>
          <w:noProof/>
        </w:rPr>
        <w:drawing>
          <wp:inline distT="0" distB="0" distL="0" distR="0">
            <wp:extent cx="4876800" cy="5410200"/>
            <wp:effectExtent l="0" t="0" r="0" b="0"/>
            <wp:docPr id="518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9946F8" w:rsidP="00130DE0">
      <w:pPr>
        <w:pStyle w:val="BFTImageName"/>
        <w:spacing w:after="240"/>
        <w:ind w:left="0"/>
      </w:pPr>
      <w:r w:rsidRPr="009946F8">
        <w:rPr>
          <w:rFonts w:ascii="Times New Roman" w:hAnsi="Times New Roman"/>
        </w:rPr>
        <w:t>32</w:t>
      </w:r>
      <w:r w:rsidR="005A0589" w:rsidRPr="00B86890">
        <w:t xml:space="preserve"> – Рабочие места для трудоустройства инвалидов</w:t>
      </w:r>
    </w:p>
    <w:p w:rsidR="005A0589" w:rsidRPr="00B86890" w:rsidRDefault="005A0589" w:rsidP="005A0589">
      <w:pPr>
        <w:pStyle w:val="BFTSpisokmark1"/>
        <w:tabs>
          <w:tab w:val="left" w:pos="1049"/>
        </w:tabs>
      </w:pPr>
      <w:r w:rsidRPr="00B86890">
        <w:t xml:space="preserve">«Информация о заключении соглашения о трудоустройстве инвалидов с иной организацией или индивидуальным предпринимателем» (рисунок </w:t>
      </w:r>
      <w:r w:rsidR="009946F8">
        <w:t>33</w:t>
      </w:r>
      <w:r w:rsidRPr="00B86890">
        <w:rPr>
          <w:noProof/>
        </w:rPr>
        <w:t>)</w:t>
      </w:r>
      <w:r w:rsidRPr="00B86890">
        <w:t>;</w:t>
      </w:r>
    </w:p>
    <w:p w:rsidR="005A0589" w:rsidRPr="00B86890" w:rsidRDefault="005A0589" w:rsidP="005A0589">
      <w:pPr>
        <w:pStyle w:val="BFTNormal"/>
      </w:pPr>
      <w:r w:rsidRPr="00B86890">
        <w:lastRenderedPageBreak/>
        <w:t>При выставлении отметки «Есть заключенные соглашения о трудоустройстве инвалидов с иной организацией или индивидуальным предпринимателем» доступны следующие поля для заполнения: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наименование иной организации;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ИНН иной организации;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номер документа;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дата документа;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дата начала действия соглашения;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дата окончания действия соглашения;</w:t>
      </w:r>
    </w:p>
    <w:p w:rsidR="005A0589" w:rsidRPr="00B86890" w:rsidRDefault="005A0589" w:rsidP="005A0589">
      <w:pPr>
        <w:pStyle w:val="BFTImage"/>
      </w:pPr>
      <w:r w:rsidRPr="00B86890">
        <w:rPr>
          <w:noProof/>
        </w:rPr>
        <w:drawing>
          <wp:inline distT="0" distB="0" distL="0" distR="0">
            <wp:extent cx="4876800" cy="6408420"/>
            <wp:effectExtent l="0" t="0" r="0" b="0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40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9946F8" w:rsidP="00130DE0">
      <w:pPr>
        <w:pStyle w:val="BFTImageName"/>
        <w:spacing w:after="240"/>
        <w:ind w:left="0"/>
      </w:pPr>
      <w:r w:rsidRPr="009946F8">
        <w:rPr>
          <w:rFonts w:ascii="Times New Roman" w:hAnsi="Times New Roman"/>
        </w:rPr>
        <w:t>33</w:t>
      </w:r>
      <w:r w:rsidR="005A0589" w:rsidRPr="00B86890">
        <w:t xml:space="preserve"> – Заключенные соглашения о трудоустройстве инвалидов с иной организацией или ИП</w:t>
      </w:r>
    </w:p>
    <w:p w:rsidR="005A0589" w:rsidRPr="00B86890" w:rsidRDefault="005A0589" w:rsidP="005A0589">
      <w:pPr>
        <w:pStyle w:val="BFTSpisokmark1"/>
        <w:tabs>
          <w:tab w:val="left" w:pos="1049"/>
        </w:tabs>
      </w:pPr>
      <w:r w:rsidRPr="00B86890">
        <w:t xml:space="preserve">«Иные сведения» (рисунок </w:t>
      </w:r>
      <w:r w:rsidR="009946F8">
        <w:t>34</w:t>
      </w:r>
      <w:r w:rsidRPr="00B86890">
        <w:t>).</w:t>
      </w:r>
    </w:p>
    <w:p w:rsidR="005A0589" w:rsidRPr="00B86890" w:rsidRDefault="005A0589" w:rsidP="005A0589">
      <w:pPr>
        <w:pStyle w:val="BFTImage"/>
      </w:pPr>
      <w:r w:rsidRPr="00B86890">
        <w:rPr>
          <w:noProof/>
        </w:rPr>
        <w:lastRenderedPageBreak/>
        <w:drawing>
          <wp:inline distT="0" distB="0" distL="0" distR="0">
            <wp:extent cx="4716780" cy="1546860"/>
            <wp:effectExtent l="0" t="0" r="7620" b="0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22-11-28_9-33-10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9946F8" w:rsidP="00130DE0">
      <w:pPr>
        <w:pStyle w:val="BFTImageName"/>
        <w:spacing w:after="240"/>
        <w:ind w:left="0"/>
      </w:pPr>
      <w:r w:rsidRPr="009946F8">
        <w:rPr>
          <w:rFonts w:ascii="Times New Roman" w:hAnsi="Times New Roman"/>
        </w:rPr>
        <w:t>34</w:t>
      </w:r>
      <w:r w:rsidR="005A0589" w:rsidRPr="00B86890">
        <w:t xml:space="preserve"> – Иные сведения</w:t>
      </w:r>
    </w:p>
    <w:p w:rsidR="005A0589" w:rsidRPr="00B86890" w:rsidRDefault="005A0589" w:rsidP="00130DE0">
      <w:pPr>
        <w:pStyle w:val="31"/>
        <w:tabs>
          <w:tab w:val="left" w:pos="709"/>
        </w:tabs>
        <w:spacing w:before="0" w:after="120"/>
        <w:ind w:left="0" w:firstLine="709"/>
      </w:pPr>
      <w:bookmarkStart w:id="29" w:name="_Toc122728528"/>
      <w:bookmarkStart w:id="30" w:name="_Toc122740514"/>
      <w:r w:rsidRPr="00B86890">
        <w:t>Информация о профессиональной реабилитации и содействию занятости инвалидов</w:t>
      </w:r>
      <w:bookmarkEnd w:id="29"/>
      <w:bookmarkEnd w:id="30"/>
    </w:p>
    <w:p w:rsidR="005A0589" w:rsidRPr="00B86890" w:rsidRDefault="005A0589" w:rsidP="00DA177B">
      <w:pPr>
        <w:pStyle w:val="BFTNormal"/>
      </w:pPr>
      <w:r w:rsidRPr="00B86890">
        <w:t>При нажатии на кнопку «Подать отчет» в блоке «Информация о профессиональной реабилитации и содействию занятости инвалидов» открывает</w:t>
      </w:r>
      <w:r w:rsidR="00DA177B">
        <w:t>ся форма для заполнения данных:</w:t>
      </w:r>
    </w:p>
    <w:p w:rsidR="005A0589" w:rsidRPr="00B86890" w:rsidRDefault="005A0589" w:rsidP="005A0589">
      <w:pPr>
        <w:pStyle w:val="BFTSpisokmark1"/>
        <w:tabs>
          <w:tab w:val="left" w:pos="1049"/>
        </w:tabs>
      </w:pPr>
      <w:r w:rsidRPr="00B86890">
        <w:t xml:space="preserve">«Общие сведения о работодателе» (рисунок </w:t>
      </w:r>
      <w:r w:rsidR="00483DFA">
        <w:t>35</w:t>
      </w:r>
      <w:r w:rsidRPr="00B86890">
        <w:t>):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отчет представлен;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организационно-правовая форма (по ОКОПФ);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форма собственности (по ОКОПФ);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ОГРН/ОГРНИП;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ИНН;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КПП отчитывающейся организации;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основной экономической деятельности (по ОКВЭД);</w:t>
      </w:r>
    </w:p>
    <w:p w:rsidR="005A0589" w:rsidRPr="00B86890" w:rsidRDefault="00DA177B" w:rsidP="005A0589">
      <w:pPr>
        <w:pStyle w:val="BFTImage"/>
      </w:pPr>
      <w:r>
        <w:rPr>
          <w:noProof/>
        </w:rPr>
        <w:lastRenderedPageBreak/>
        <w:drawing>
          <wp:inline distT="0" distB="0" distL="0" distR="0">
            <wp:extent cx="5715000" cy="6164580"/>
            <wp:effectExtent l="0" t="0" r="0" b="762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16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483DFA" w:rsidP="00130DE0">
      <w:pPr>
        <w:pStyle w:val="BFTImageName"/>
        <w:spacing w:after="240"/>
        <w:ind w:left="0"/>
      </w:pPr>
      <w:r w:rsidRPr="00483DFA">
        <w:rPr>
          <w:rFonts w:ascii="Times New Roman" w:hAnsi="Times New Roman"/>
        </w:rPr>
        <w:t>35</w:t>
      </w:r>
      <w:r w:rsidR="005A0589" w:rsidRPr="00B86890">
        <w:t xml:space="preserve">– Информация о профессиональной реабилитации и содействию </w:t>
      </w:r>
      <w:r w:rsidR="005A0589" w:rsidRPr="00B86890">
        <w:rPr>
          <w:rFonts w:asciiTheme="minorHAnsi" w:hAnsiTheme="minorHAnsi"/>
        </w:rPr>
        <w:br/>
      </w:r>
      <w:r w:rsidR="005A0589" w:rsidRPr="00B86890">
        <w:t>занятости инвалидов</w:t>
      </w:r>
    </w:p>
    <w:p w:rsidR="005A0589" w:rsidRPr="00B86890" w:rsidRDefault="005A0589" w:rsidP="005A0589">
      <w:pPr>
        <w:pStyle w:val="BFTSpisokmark1"/>
        <w:tabs>
          <w:tab w:val="left" w:pos="1049"/>
        </w:tabs>
      </w:pPr>
      <w:r w:rsidRPr="00B86890">
        <w:t xml:space="preserve">«Контакты» (рисунок </w:t>
      </w:r>
      <w:r w:rsidR="00483DFA">
        <w:t>36</w:t>
      </w:r>
      <w:r w:rsidRPr="00B86890">
        <w:t>):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контактный номер телефона ответственного лица;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адрес электронной почты ответственного лица;</w:t>
      </w:r>
    </w:p>
    <w:p w:rsidR="005A0589" w:rsidRPr="00B86890" w:rsidRDefault="005A0589" w:rsidP="005A0589">
      <w:pPr>
        <w:pStyle w:val="BFTImage"/>
      </w:pPr>
      <w:r w:rsidRPr="00B86890">
        <w:rPr>
          <w:noProof/>
        </w:rPr>
        <w:lastRenderedPageBreak/>
        <w:drawing>
          <wp:inline distT="0" distB="0" distL="0" distR="0">
            <wp:extent cx="4754880" cy="1844040"/>
            <wp:effectExtent l="0" t="0" r="7620" b="3810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483DFA" w:rsidP="00130DE0">
      <w:pPr>
        <w:pStyle w:val="BFTImageName"/>
        <w:spacing w:after="240"/>
        <w:ind w:left="0"/>
      </w:pPr>
      <w:r w:rsidRPr="00483DFA">
        <w:rPr>
          <w:rFonts w:ascii="Times New Roman" w:hAnsi="Times New Roman"/>
        </w:rPr>
        <w:t>36</w:t>
      </w:r>
      <w:r w:rsidR="005A0589" w:rsidRPr="00B86890">
        <w:t xml:space="preserve"> – Контакты</w:t>
      </w:r>
    </w:p>
    <w:p w:rsidR="005A0589" w:rsidRPr="00B86890" w:rsidRDefault="005A0589" w:rsidP="005A0589">
      <w:pPr>
        <w:pStyle w:val="BFTSpisokmark1"/>
        <w:tabs>
          <w:tab w:val="left" w:pos="1049"/>
        </w:tabs>
      </w:pPr>
      <w:r w:rsidRPr="00B86890">
        <w:t xml:space="preserve">«Адрес фактического нахождения отчитывающейся организации/места проживания индивидуального предпринимателя» (рисунок </w:t>
      </w:r>
      <w:r w:rsidR="00483DFA">
        <w:t>37</w:t>
      </w:r>
      <w:r w:rsidRPr="00B86890">
        <w:t>);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субъект Российской Федерации;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район, населенный пункт, улица;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дом, корпус, строение, офис/квартира;</w:t>
      </w:r>
    </w:p>
    <w:p w:rsidR="005A0589" w:rsidRPr="00B86890" w:rsidRDefault="005A0589" w:rsidP="005A0589">
      <w:pPr>
        <w:pStyle w:val="BFTImage"/>
      </w:pPr>
      <w:r w:rsidRPr="00B86890">
        <w:rPr>
          <w:noProof/>
        </w:rPr>
        <w:drawing>
          <wp:inline distT="0" distB="0" distL="0" distR="0">
            <wp:extent cx="4800600" cy="3680460"/>
            <wp:effectExtent l="0" t="0" r="0" b="0"/>
            <wp:docPr id="528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483DFA" w:rsidP="00130DE0">
      <w:pPr>
        <w:pStyle w:val="BFTImageName"/>
        <w:spacing w:after="240"/>
        <w:ind w:left="0"/>
      </w:pPr>
      <w:r w:rsidRPr="00483DFA">
        <w:rPr>
          <w:rFonts w:ascii="Times New Roman" w:hAnsi="Times New Roman"/>
        </w:rPr>
        <w:t>37</w:t>
      </w:r>
      <w:r w:rsidR="005A0589" w:rsidRPr="00B86890">
        <w:t xml:space="preserve"> – Адрес фактического нахождения организации/места проживания ИП</w:t>
      </w:r>
    </w:p>
    <w:p w:rsidR="005A0589" w:rsidRPr="00B86890" w:rsidRDefault="005A0589" w:rsidP="005A0589">
      <w:pPr>
        <w:pStyle w:val="BFTSpisokmark1"/>
        <w:tabs>
          <w:tab w:val="left" w:pos="1049"/>
        </w:tabs>
      </w:pPr>
      <w:r w:rsidRPr="00B86890">
        <w:t xml:space="preserve">«Место предоставления информации» (рисунок </w:t>
      </w:r>
      <w:r w:rsidR="00483DFA">
        <w:t>38</w:t>
      </w:r>
      <w:r w:rsidRPr="00B86890">
        <w:t>):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субъект Российской Федерации;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населенный пункт;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государственное учреждение службы занятости населения;</w:t>
      </w:r>
    </w:p>
    <w:p w:rsidR="005A0589" w:rsidRPr="00B86890" w:rsidRDefault="005A0589" w:rsidP="005A0589">
      <w:pPr>
        <w:pStyle w:val="BFTImage"/>
      </w:pPr>
      <w:r w:rsidRPr="00B86890">
        <w:rPr>
          <w:noProof/>
        </w:rPr>
        <w:lastRenderedPageBreak/>
        <w:drawing>
          <wp:inline distT="0" distB="0" distL="0" distR="0">
            <wp:extent cx="4785360" cy="3268980"/>
            <wp:effectExtent l="0" t="0" r="0" b="7620"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483DFA" w:rsidP="00130DE0">
      <w:pPr>
        <w:pStyle w:val="BFTImageName"/>
        <w:spacing w:after="240"/>
        <w:ind w:left="0"/>
      </w:pPr>
      <w:r w:rsidRPr="00483DFA">
        <w:rPr>
          <w:rFonts w:ascii="Times New Roman" w:hAnsi="Times New Roman"/>
        </w:rPr>
        <w:t>38</w:t>
      </w:r>
      <w:r w:rsidR="005A0589" w:rsidRPr="00B86890">
        <w:t xml:space="preserve"> – Место предоставления информации</w:t>
      </w:r>
    </w:p>
    <w:p w:rsidR="005A0589" w:rsidRPr="00B86890" w:rsidRDefault="005A0589" w:rsidP="005A0589">
      <w:pPr>
        <w:pStyle w:val="BFTSpisokmark1"/>
        <w:tabs>
          <w:tab w:val="left" w:pos="1049"/>
        </w:tabs>
      </w:pPr>
      <w:r w:rsidRPr="00B86890">
        <w:t xml:space="preserve">«Информация по профессиональной реабилитации и содействию занятости инвалидов» (рисунок </w:t>
      </w:r>
      <w:r w:rsidR="00483DFA">
        <w:t>39</w:t>
      </w:r>
      <w:r w:rsidRPr="00B86890">
        <w:t>):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при выставлении отметки – организация обучения работников (при наличии работников, имеющих инвалидность) доступны следующие поля: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организация обучения работников, имеющих инвалидность (при организации соответствующих мероприятий);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при выставлении отметки профессиональная адаптации работников, имеющих инвалидность: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наличие специально созданных условий труда;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создание специального рабочего места;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обеспечение оборудованным рабочим местом;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социально-психологическое и социально-трудовое сопровождение в процессе закрепления на рабочем месте;</w:t>
      </w:r>
    </w:p>
    <w:p w:rsidR="005A0589" w:rsidRPr="00B86890" w:rsidRDefault="005A0589" w:rsidP="005A0589">
      <w:pPr>
        <w:pStyle w:val="BFTImage"/>
      </w:pPr>
      <w:r w:rsidRPr="00B86890">
        <w:rPr>
          <w:noProof/>
        </w:rPr>
        <w:lastRenderedPageBreak/>
        <w:drawing>
          <wp:inline distT="0" distB="0" distL="0" distR="0">
            <wp:extent cx="4876800" cy="5433060"/>
            <wp:effectExtent l="0" t="0" r="0" b="0"/>
            <wp:docPr id="567" name="Рисунок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543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483DFA" w:rsidP="00130DE0">
      <w:pPr>
        <w:pStyle w:val="BFTImageName"/>
        <w:spacing w:after="240"/>
        <w:ind w:left="0"/>
      </w:pPr>
      <w:r w:rsidRPr="00483DFA">
        <w:rPr>
          <w:rFonts w:ascii="Times New Roman" w:hAnsi="Times New Roman"/>
        </w:rPr>
        <w:t>39</w:t>
      </w:r>
      <w:r w:rsidR="005A0589" w:rsidRPr="00B86890">
        <w:t xml:space="preserve"> – Информация по профессиональной реабилитации и содействию занятости инвалидов</w:t>
      </w:r>
    </w:p>
    <w:p w:rsidR="005A0589" w:rsidRPr="00B86890" w:rsidRDefault="005A0589" w:rsidP="005A0589">
      <w:pPr>
        <w:pStyle w:val="BFTSpisokmark1"/>
        <w:tabs>
          <w:tab w:val="left" w:pos="1049"/>
        </w:tabs>
      </w:pPr>
      <w:r w:rsidRPr="00B86890">
        <w:t xml:space="preserve">«Иные сведения» (рисунок </w:t>
      </w:r>
      <w:r w:rsidR="00483DFA">
        <w:t>40</w:t>
      </w:r>
      <w:r w:rsidRPr="00B86890">
        <w:t>).</w:t>
      </w:r>
    </w:p>
    <w:p w:rsidR="005A0589" w:rsidRPr="00B86890" w:rsidRDefault="005A0589" w:rsidP="005A0589">
      <w:pPr>
        <w:pStyle w:val="BFTImage"/>
      </w:pPr>
      <w:r w:rsidRPr="00B86890">
        <w:rPr>
          <w:noProof/>
        </w:rPr>
        <w:drawing>
          <wp:inline distT="0" distB="0" distL="0" distR="0">
            <wp:extent cx="4831080" cy="1607820"/>
            <wp:effectExtent l="0" t="0" r="7620" b="0"/>
            <wp:docPr id="572" name="Рисунок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483DFA" w:rsidP="00130DE0">
      <w:pPr>
        <w:pStyle w:val="BFTImageName"/>
        <w:spacing w:after="240"/>
        <w:ind w:left="0"/>
      </w:pPr>
      <w:r w:rsidRPr="00483DFA">
        <w:rPr>
          <w:rFonts w:ascii="Times New Roman" w:hAnsi="Times New Roman"/>
        </w:rPr>
        <w:t>40</w:t>
      </w:r>
      <w:r w:rsidR="005A0589" w:rsidRPr="00B86890">
        <w:t xml:space="preserve"> – Иные сведения</w:t>
      </w:r>
    </w:p>
    <w:p w:rsidR="005A0589" w:rsidRPr="00B86890" w:rsidRDefault="005A0589" w:rsidP="005A0589">
      <w:pPr>
        <w:pStyle w:val="BFTSpisokmark1"/>
        <w:numPr>
          <w:ilvl w:val="0"/>
          <w:numId w:val="0"/>
        </w:numPr>
        <w:jc w:val="center"/>
      </w:pPr>
    </w:p>
    <w:p w:rsidR="005A0589" w:rsidRPr="00B86890" w:rsidRDefault="005A0589" w:rsidP="00130DE0">
      <w:pPr>
        <w:pStyle w:val="31"/>
        <w:tabs>
          <w:tab w:val="left" w:pos="709"/>
        </w:tabs>
        <w:spacing w:before="0" w:after="120"/>
        <w:ind w:left="0" w:firstLine="709"/>
      </w:pPr>
      <w:bookmarkStart w:id="31" w:name="_Toc122728529"/>
      <w:bookmarkStart w:id="32" w:name="_Toc122740515"/>
      <w:r w:rsidRPr="00B86890">
        <w:lastRenderedPageBreak/>
        <w:t>Отчет о введении режима неполного рабочего дня</w:t>
      </w:r>
      <w:bookmarkEnd w:id="31"/>
      <w:bookmarkEnd w:id="32"/>
    </w:p>
    <w:p w:rsidR="005A0589" w:rsidRPr="00B86890" w:rsidRDefault="005A0589" w:rsidP="005A0589">
      <w:pPr>
        <w:pStyle w:val="BFTNormal"/>
      </w:pPr>
      <w:r w:rsidRPr="00B86890">
        <w:t>При нажатии на кнопку «Подать отчет» в блоке «Отчет о введении режима неполного рабочего дня» открывается форма для заполнения данных:</w:t>
      </w:r>
    </w:p>
    <w:p w:rsidR="005A0589" w:rsidRPr="00B86890" w:rsidRDefault="005A0589" w:rsidP="005A0589">
      <w:pPr>
        <w:pStyle w:val="BFTSpisokmark1"/>
        <w:tabs>
          <w:tab w:val="left" w:pos="1049"/>
        </w:tabs>
      </w:pPr>
      <w:r w:rsidRPr="00B86890">
        <w:t xml:space="preserve">«Общие сведения о работодателе» (рисунок </w:t>
      </w:r>
      <w:r w:rsidR="00483DFA">
        <w:t>41</w:t>
      </w:r>
      <w:r w:rsidRPr="00B86890">
        <w:t>):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отчет представлен;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организационно-правовая форма (по ОКОПФ);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форма собственности (по ОКОПФ);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ОГРН/ОГРНИП;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ИНН;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КПП отчитывающейся организации;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основной вид экономической деятельности (по ОКВЭД);</w:t>
      </w:r>
    </w:p>
    <w:p w:rsidR="005A0589" w:rsidRPr="00B86890" w:rsidRDefault="00DA177B" w:rsidP="005A0589">
      <w:pPr>
        <w:pStyle w:val="BFTImage"/>
      </w:pPr>
      <w:r>
        <w:rPr>
          <w:noProof/>
        </w:rPr>
        <w:drawing>
          <wp:inline distT="0" distB="0" distL="0" distR="0">
            <wp:extent cx="5737860" cy="6195060"/>
            <wp:effectExtent l="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619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483DFA" w:rsidP="00130DE0">
      <w:pPr>
        <w:pStyle w:val="BFTImageName"/>
        <w:spacing w:after="240"/>
        <w:ind w:left="0"/>
      </w:pPr>
      <w:r w:rsidRPr="00483DFA">
        <w:rPr>
          <w:rFonts w:ascii="Times New Roman" w:hAnsi="Times New Roman"/>
        </w:rPr>
        <w:t>41</w:t>
      </w:r>
      <w:r w:rsidR="005A0589" w:rsidRPr="00B86890">
        <w:t xml:space="preserve"> – Сведения о введении режима неполного рабочего дня</w:t>
      </w:r>
    </w:p>
    <w:p w:rsidR="005A0589" w:rsidRPr="00B86890" w:rsidRDefault="005A0589" w:rsidP="005A0589">
      <w:pPr>
        <w:pStyle w:val="BFTSpisokmark1"/>
        <w:tabs>
          <w:tab w:val="left" w:pos="1049"/>
        </w:tabs>
      </w:pPr>
      <w:r w:rsidRPr="00B86890">
        <w:lastRenderedPageBreak/>
        <w:t xml:space="preserve">«Списочная численность работников отчитывающейся организации в субъекте» (рисунок </w:t>
      </w:r>
      <w:r w:rsidR="00483DFA">
        <w:t>42</w:t>
      </w:r>
      <w:r w:rsidRPr="00B86890">
        <w:t>):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всего чел;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их них иностранных работников;</w:t>
      </w:r>
    </w:p>
    <w:p w:rsidR="005A0589" w:rsidRPr="00B86890" w:rsidRDefault="005A0589" w:rsidP="005A0589">
      <w:pPr>
        <w:pStyle w:val="BFTImage"/>
      </w:pPr>
      <w:r w:rsidRPr="00B86890">
        <w:rPr>
          <w:noProof/>
        </w:rPr>
        <w:drawing>
          <wp:inline distT="0" distB="0" distL="0" distR="0">
            <wp:extent cx="4792980" cy="2407920"/>
            <wp:effectExtent l="0" t="0" r="7620" b="0"/>
            <wp:docPr id="575" name="Рисунок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483DFA" w:rsidP="00130DE0">
      <w:pPr>
        <w:pStyle w:val="BFTImageName"/>
        <w:spacing w:after="240"/>
        <w:ind w:left="0"/>
      </w:pPr>
      <w:r w:rsidRPr="00483DFA">
        <w:rPr>
          <w:rFonts w:ascii="Times New Roman" w:hAnsi="Times New Roman"/>
        </w:rPr>
        <w:t>42</w:t>
      </w:r>
      <w:r w:rsidR="005A0589" w:rsidRPr="00B86890">
        <w:t xml:space="preserve"> – Списочная численность работников</w:t>
      </w:r>
    </w:p>
    <w:p w:rsidR="005A0589" w:rsidRPr="00B86890" w:rsidRDefault="005A0589" w:rsidP="005A0589">
      <w:pPr>
        <w:pStyle w:val="BFTSpisokmark1"/>
        <w:tabs>
          <w:tab w:val="left" w:pos="1049"/>
        </w:tabs>
      </w:pPr>
      <w:r w:rsidRPr="00B86890">
        <w:t xml:space="preserve">«Контакты» (рисунок </w:t>
      </w:r>
      <w:r w:rsidR="00483DFA">
        <w:t>43</w:t>
      </w:r>
      <w:r w:rsidRPr="00B86890">
        <w:t>):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контактный номер ответственного лица;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адрес электронной почты ответственного лица;</w:t>
      </w:r>
    </w:p>
    <w:p w:rsidR="005A0589" w:rsidRPr="00B86890" w:rsidRDefault="005A0589" w:rsidP="005A0589">
      <w:pPr>
        <w:pStyle w:val="BFTImage"/>
      </w:pPr>
      <w:r w:rsidRPr="00B86890">
        <w:rPr>
          <w:noProof/>
        </w:rPr>
        <w:drawing>
          <wp:inline distT="0" distB="0" distL="0" distR="0">
            <wp:extent cx="4564380" cy="1874520"/>
            <wp:effectExtent l="0" t="0" r="7620" b="0"/>
            <wp:docPr id="2048" name="Рисунок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483DFA" w:rsidP="00130DE0">
      <w:pPr>
        <w:pStyle w:val="BFTImageName"/>
        <w:spacing w:after="240"/>
        <w:ind w:left="0"/>
      </w:pPr>
      <w:r w:rsidRPr="00483DFA">
        <w:rPr>
          <w:rFonts w:ascii="Times New Roman" w:hAnsi="Times New Roman"/>
        </w:rPr>
        <w:t>43</w:t>
      </w:r>
      <w:r w:rsidR="005A0589" w:rsidRPr="00B86890">
        <w:t xml:space="preserve"> – </w:t>
      </w:r>
      <w:r w:rsidR="005A0589" w:rsidRPr="00130DE0">
        <w:rPr>
          <w:rFonts w:ascii="Times New Roman" w:hAnsi="Times New Roman"/>
        </w:rPr>
        <w:t>Контакты</w:t>
      </w:r>
    </w:p>
    <w:p w:rsidR="005A0589" w:rsidRPr="00B86890" w:rsidRDefault="005A0589" w:rsidP="005A0589">
      <w:pPr>
        <w:pStyle w:val="BFTSpisokmark1"/>
        <w:tabs>
          <w:tab w:val="left" w:pos="1049"/>
        </w:tabs>
      </w:pPr>
      <w:r w:rsidRPr="00B86890">
        <w:t xml:space="preserve">«Адрес фактического нахождения отчитывающейся организации/ места проживания индивидуального предпринимателя» (рисунок </w:t>
      </w:r>
      <w:r w:rsidR="00483DFA">
        <w:t>44</w:t>
      </w:r>
      <w:r w:rsidRPr="00B86890">
        <w:t>);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субъект Российской Федерации;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район, населенный пункт, улица;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дом, корпус, строение, офис/квартира;</w:t>
      </w:r>
    </w:p>
    <w:p w:rsidR="005A0589" w:rsidRPr="00B86890" w:rsidRDefault="005A0589" w:rsidP="005A0589">
      <w:pPr>
        <w:pStyle w:val="BFTSpisokmark1"/>
        <w:numPr>
          <w:ilvl w:val="0"/>
          <w:numId w:val="0"/>
        </w:numPr>
        <w:ind w:left="709"/>
      </w:pPr>
    </w:p>
    <w:p w:rsidR="005A0589" w:rsidRPr="00B86890" w:rsidRDefault="005A0589" w:rsidP="005A0589">
      <w:pPr>
        <w:pStyle w:val="BFTImage"/>
      </w:pPr>
      <w:r w:rsidRPr="00B86890">
        <w:rPr>
          <w:noProof/>
        </w:rPr>
        <w:lastRenderedPageBreak/>
        <w:drawing>
          <wp:inline distT="0" distB="0" distL="0" distR="0">
            <wp:extent cx="4785360" cy="3596640"/>
            <wp:effectExtent l="0" t="0" r="0" b="3810"/>
            <wp:docPr id="2051" name="Рисунок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483DFA" w:rsidP="00130DE0">
      <w:pPr>
        <w:pStyle w:val="BFTImageName"/>
        <w:spacing w:after="240"/>
        <w:ind w:left="0"/>
      </w:pPr>
      <w:r w:rsidRPr="00483DFA">
        <w:rPr>
          <w:rFonts w:ascii="Times New Roman" w:hAnsi="Times New Roman"/>
        </w:rPr>
        <w:t>44</w:t>
      </w:r>
      <w:r w:rsidR="005A0589" w:rsidRPr="00B86890">
        <w:t xml:space="preserve"> – Адрес фактического нахождения организации/ места проживания ИП</w:t>
      </w:r>
    </w:p>
    <w:p w:rsidR="005A0589" w:rsidRPr="00B86890" w:rsidRDefault="005A0589" w:rsidP="005A0589">
      <w:pPr>
        <w:pStyle w:val="BFTSpisokmark1"/>
        <w:tabs>
          <w:tab w:val="left" w:pos="1049"/>
        </w:tabs>
      </w:pPr>
      <w:r w:rsidRPr="00B86890">
        <w:t xml:space="preserve">«Место представления отчета» (рисунок </w:t>
      </w:r>
      <w:r w:rsidR="00483DFA">
        <w:t>45</w:t>
      </w:r>
      <w:r w:rsidRPr="00B86890">
        <w:t>):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субъект Российской Федерации;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населенный пункт;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 xml:space="preserve">государственное учреждение службы занятости населения </w:t>
      </w:r>
    </w:p>
    <w:p w:rsidR="005A0589" w:rsidRPr="00B86890" w:rsidRDefault="005A0589" w:rsidP="005A0589">
      <w:pPr>
        <w:pStyle w:val="BFTImage"/>
      </w:pPr>
      <w:r w:rsidRPr="00B86890">
        <w:rPr>
          <w:noProof/>
        </w:rPr>
        <w:drawing>
          <wp:inline distT="0" distB="0" distL="0" distR="0">
            <wp:extent cx="4842185" cy="3495821"/>
            <wp:effectExtent l="0" t="0" r="0" b="0"/>
            <wp:docPr id="2053" name="Рисунок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844003" cy="349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483DFA" w:rsidP="00130DE0">
      <w:pPr>
        <w:pStyle w:val="BFTImageName"/>
        <w:spacing w:after="240"/>
        <w:ind w:left="0"/>
      </w:pPr>
      <w:r w:rsidRPr="00483DFA">
        <w:rPr>
          <w:rFonts w:ascii="Times New Roman" w:hAnsi="Times New Roman"/>
        </w:rPr>
        <w:t>45</w:t>
      </w:r>
      <w:r w:rsidR="005A0589" w:rsidRPr="00B86890">
        <w:t xml:space="preserve"> – Место пр</w:t>
      </w:r>
      <w:r w:rsidR="005A0589" w:rsidRPr="00B86890">
        <w:rPr>
          <w:rFonts w:asciiTheme="minorHAnsi" w:hAnsiTheme="minorHAnsi"/>
        </w:rPr>
        <w:t>е</w:t>
      </w:r>
      <w:r w:rsidR="005A0589" w:rsidRPr="00B86890">
        <w:t>дставления отчета</w:t>
      </w:r>
    </w:p>
    <w:p w:rsidR="005A0589" w:rsidRPr="00B86890" w:rsidRDefault="005A0589" w:rsidP="005A0589">
      <w:pPr>
        <w:pStyle w:val="BFTSpisokmark2"/>
        <w:numPr>
          <w:ilvl w:val="0"/>
          <w:numId w:val="0"/>
        </w:numPr>
        <w:ind w:left="340" w:hanging="340"/>
        <w:jc w:val="center"/>
      </w:pPr>
    </w:p>
    <w:p w:rsidR="005A0589" w:rsidRPr="00B86890" w:rsidRDefault="005A0589" w:rsidP="005A0589">
      <w:pPr>
        <w:pStyle w:val="BFTSpisokmark1"/>
        <w:tabs>
          <w:tab w:val="left" w:pos="1049"/>
        </w:tabs>
      </w:pPr>
      <w:r w:rsidRPr="00B86890">
        <w:lastRenderedPageBreak/>
        <w:t xml:space="preserve">«Период проведения мероприятий» (рисунок </w:t>
      </w:r>
      <w:r w:rsidR="00483DFA">
        <w:t>46</w:t>
      </w:r>
      <w:r w:rsidRPr="00B86890">
        <w:t>):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дата ведения режима неполного рабочего времени;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дата окончания режима неполного рабочего времени;</w:t>
      </w:r>
    </w:p>
    <w:p w:rsidR="005A0589" w:rsidRPr="00B86890" w:rsidRDefault="005A0589" w:rsidP="005A0589">
      <w:pPr>
        <w:pStyle w:val="BFTImage"/>
      </w:pPr>
      <w:r w:rsidRPr="00B86890">
        <w:rPr>
          <w:noProof/>
        </w:rPr>
        <w:drawing>
          <wp:inline distT="0" distB="0" distL="0" distR="0">
            <wp:extent cx="4663440" cy="2057400"/>
            <wp:effectExtent l="0" t="0" r="3810" b="0"/>
            <wp:docPr id="2056" name="Рисунок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483DFA" w:rsidP="00130DE0">
      <w:pPr>
        <w:pStyle w:val="BFTImageName"/>
        <w:spacing w:after="240"/>
        <w:ind w:left="0"/>
      </w:pPr>
      <w:r w:rsidRPr="00483DFA">
        <w:rPr>
          <w:rFonts w:ascii="Times New Roman" w:hAnsi="Times New Roman"/>
        </w:rPr>
        <w:t>46</w:t>
      </w:r>
      <w:r w:rsidR="005A0589" w:rsidRPr="00B86890">
        <w:t xml:space="preserve"> – Период проведения мероприятий</w:t>
      </w:r>
    </w:p>
    <w:p w:rsidR="005A0589" w:rsidRPr="00B86890" w:rsidRDefault="005A0589" w:rsidP="005A0589">
      <w:pPr>
        <w:pStyle w:val="BFTSpisokmark1"/>
        <w:numPr>
          <w:ilvl w:val="0"/>
          <w:numId w:val="0"/>
        </w:numPr>
        <w:ind w:left="709"/>
      </w:pPr>
    </w:p>
    <w:p w:rsidR="005A0589" w:rsidRPr="00B86890" w:rsidRDefault="005A0589" w:rsidP="005A0589">
      <w:pPr>
        <w:pStyle w:val="BFTSpisokmark1"/>
        <w:tabs>
          <w:tab w:val="left" w:pos="1049"/>
        </w:tabs>
      </w:pPr>
      <w:r w:rsidRPr="00B86890">
        <w:t>«Численность работников, переведенных в режим неполного рабочего дня (смены) и (или) неполной рабочей недели, по причинам, связанным с изменением организационных или технологических условий труда»: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всего чел;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 xml:space="preserve">из них иностранных работников (рисунок </w:t>
      </w:r>
      <w:r w:rsidR="00483DFA">
        <w:t>47</w:t>
      </w:r>
      <w:r w:rsidRPr="00B86890">
        <w:t>)</w:t>
      </w:r>
    </w:p>
    <w:p w:rsidR="005A0589" w:rsidRPr="00B86890" w:rsidRDefault="005A0589" w:rsidP="005A0589">
      <w:pPr>
        <w:pStyle w:val="BFTImage"/>
      </w:pPr>
      <w:r w:rsidRPr="00B86890">
        <w:rPr>
          <w:noProof/>
        </w:rPr>
        <w:drawing>
          <wp:inline distT="0" distB="0" distL="0" distR="0">
            <wp:extent cx="4732020" cy="2971800"/>
            <wp:effectExtent l="0" t="0" r="0" b="0"/>
            <wp:docPr id="2058" name="Рисунок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7320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483DFA" w:rsidP="00130DE0">
      <w:pPr>
        <w:pStyle w:val="BFTImageName"/>
        <w:spacing w:after="240"/>
        <w:ind w:left="0"/>
      </w:pPr>
      <w:r w:rsidRPr="00483DFA">
        <w:rPr>
          <w:rFonts w:ascii="Times New Roman" w:hAnsi="Times New Roman"/>
        </w:rPr>
        <w:t>47</w:t>
      </w:r>
      <w:r w:rsidR="005A0589" w:rsidRPr="00B86890">
        <w:t xml:space="preserve"> – </w:t>
      </w:r>
      <w:r w:rsidR="005A0589" w:rsidRPr="00130DE0">
        <w:rPr>
          <w:rFonts w:ascii="Times New Roman" w:hAnsi="Times New Roman"/>
        </w:rPr>
        <w:t>Численность работников</w:t>
      </w:r>
    </w:p>
    <w:p w:rsidR="005A0589" w:rsidRPr="00B86890" w:rsidRDefault="005A0589" w:rsidP="005A0589">
      <w:pPr>
        <w:pStyle w:val="BFTSpisokmark1"/>
        <w:tabs>
          <w:tab w:val="left" w:pos="1049"/>
        </w:tabs>
      </w:pPr>
      <w:r w:rsidRPr="00B86890">
        <w:t xml:space="preserve">«Продолжительность неполного рабочего времени, установленная работниками» (рисунок </w:t>
      </w:r>
      <w:r w:rsidR="00483DFA">
        <w:t>48</w:t>
      </w:r>
      <w:r w:rsidRPr="00B86890">
        <w:t>):</w:t>
      </w:r>
    </w:p>
    <w:p w:rsidR="005A0589" w:rsidRPr="00B86890" w:rsidRDefault="005A0589" w:rsidP="005A0589">
      <w:pPr>
        <w:pStyle w:val="BFTImage"/>
      </w:pPr>
      <w:r w:rsidRPr="00B86890">
        <w:rPr>
          <w:noProof/>
        </w:rPr>
        <w:lastRenderedPageBreak/>
        <w:drawing>
          <wp:inline distT="0" distB="0" distL="0" distR="0">
            <wp:extent cx="4625340" cy="1432560"/>
            <wp:effectExtent l="0" t="0" r="3810" b="0"/>
            <wp:docPr id="2059" name="Рисунок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483DFA" w:rsidP="00130DE0">
      <w:pPr>
        <w:pStyle w:val="BFTImageName"/>
        <w:spacing w:after="240"/>
        <w:ind w:left="0"/>
      </w:pPr>
      <w:r w:rsidRPr="00483DFA">
        <w:rPr>
          <w:rFonts w:ascii="Times New Roman" w:hAnsi="Times New Roman"/>
        </w:rPr>
        <w:t>48</w:t>
      </w:r>
      <w:r w:rsidR="005A0589" w:rsidRPr="00B86890">
        <w:t>– Продолжительность неполного рабочего времени, установленная работником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при нажатии на кнопку «Добавить» доступны следующие поля для заполнения:</w:t>
      </w:r>
    </w:p>
    <w:p w:rsidR="005A0589" w:rsidRPr="00B86890" w:rsidRDefault="005A0589" w:rsidP="005A0589">
      <w:pPr>
        <w:pStyle w:val="BFTSpisokmark3"/>
        <w:tabs>
          <w:tab w:val="left" w:pos="1049"/>
          <w:tab w:val="left" w:pos="1389"/>
          <w:tab w:val="left" w:pos="1729"/>
        </w:tabs>
      </w:pPr>
      <w:r w:rsidRPr="00B86890">
        <w:t>№;</w:t>
      </w:r>
    </w:p>
    <w:p w:rsidR="005A0589" w:rsidRPr="00B86890" w:rsidRDefault="005A0589" w:rsidP="005A0589">
      <w:pPr>
        <w:pStyle w:val="BFTSpisokmark3"/>
        <w:tabs>
          <w:tab w:val="left" w:pos="1049"/>
          <w:tab w:val="left" w:pos="1389"/>
          <w:tab w:val="left" w:pos="1729"/>
        </w:tabs>
      </w:pPr>
      <w:r w:rsidRPr="00B86890">
        <w:t>численность работников, чел;</w:t>
      </w:r>
    </w:p>
    <w:p w:rsidR="005A0589" w:rsidRPr="00B86890" w:rsidRDefault="005A0589" w:rsidP="005A0589">
      <w:pPr>
        <w:pStyle w:val="BFTSpisokmark3"/>
        <w:tabs>
          <w:tab w:val="left" w:pos="1049"/>
          <w:tab w:val="left" w:pos="1389"/>
          <w:tab w:val="left" w:pos="1729"/>
        </w:tabs>
      </w:pPr>
      <w:r w:rsidRPr="00B86890">
        <w:t>норма рабочего времени;</w:t>
      </w:r>
    </w:p>
    <w:p w:rsidR="005A0589" w:rsidRPr="00B86890" w:rsidRDefault="005A0589" w:rsidP="005A0589">
      <w:pPr>
        <w:pStyle w:val="BFTSpisokmark3"/>
        <w:tabs>
          <w:tab w:val="left" w:pos="1049"/>
          <w:tab w:val="left" w:pos="1389"/>
          <w:tab w:val="left" w:pos="1729"/>
        </w:tabs>
      </w:pPr>
      <w:r w:rsidRPr="00B86890">
        <w:t>продолжительность неполной рабочей недели, час;</w:t>
      </w:r>
    </w:p>
    <w:p w:rsidR="005A0589" w:rsidRPr="00B86890" w:rsidRDefault="005A0589" w:rsidP="005A0589">
      <w:pPr>
        <w:pStyle w:val="BFTSpisokmark3"/>
        <w:tabs>
          <w:tab w:val="left" w:pos="1049"/>
          <w:tab w:val="left" w:pos="1389"/>
          <w:tab w:val="left" w:pos="1729"/>
        </w:tabs>
      </w:pPr>
      <w:r w:rsidRPr="00B86890">
        <w:t xml:space="preserve">продолжительность неполной рабочей недели (смены), час (рисунок </w:t>
      </w:r>
      <w:r w:rsidR="00483DFA">
        <w:t>49</w:t>
      </w:r>
      <w:r w:rsidRPr="00B86890">
        <w:t>)</w:t>
      </w:r>
    </w:p>
    <w:p w:rsidR="005A0589" w:rsidRPr="00B86890" w:rsidRDefault="005A0589" w:rsidP="005A0589">
      <w:pPr>
        <w:pStyle w:val="BFTImage"/>
      </w:pPr>
      <w:r w:rsidRPr="00B86890">
        <w:rPr>
          <w:noProof/>
        </w:rPr>
        <w:drawing>
          <wp:inline distT="0" distB="0" distL="0" distR="0">
            <wp:extent cx="4709160" cy="4434840"/>
            <wp:effectExtent l="0" t="0" r="0" b="3810"/>
            <wp:docPr id="2060" name="Рисунок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483DFA" w:rsidP="00130DE0">
      <w:pPr>
        <w:pStyle w:val="BFTImageName"/>
        <w:spacing w:after="240"/>
        <w:ind w:left="0"/>
      </w:pPr>
      <w:r w:rsidRPr="00483DFA">
        <w:rPr>
          <w:rFonts w:ascii="Times New Roman" w:hAnsi="Times New Roman"/>
        </w:rPr>
        <w:t>49</w:t>
      </w:r>
      <w:r w:rsidR="005A0589" w:rsidRPr="00B86890">
        <w:t xml:space="preserve"> – Продолжительность неполного рабочего времени, установленная работником</w:t>
      </w:r>
    </w:p>
    <w:p w:rsidR="005A0589" w:rsidRPr="00B86890" w:rsidRDefault="005A0589" w:rsidP="005A0589">
      <w:pPr>
        <w:pStyle w:val="BFTSpisokmark1"/>
        <w:tabs>
          <w:tab w:val="left" w:pos="1049"/>
        </w:tabs>
      </w:pPr>
      <w:r w:rsidRPr="00B86890">
        <w:t xml:space="preserve">«Иные сведения» (рисунок </w:t>
      </w:r>
      <w:r w:rsidR="00483DFA">
        <w:t>50</w:t>
      </w:r>
      <w:r w:rsidRPr="00B86890">
        <w:t>).</w:t>
      </w:r>
    </w:p>
    <w:p w:rsidR="005A0589" w:rsidRPr="00B86890" w:rsidRDefault="005A0589" w:rsidP="005A0589">
      <w:pPr>
        <w:pStyle w:val="BFTNormal"/>
      </w:pPr>
    </w:p>
    <w:p w:rsidR="005A0589" w:rsidRPr="00B86890" w:rsidRDefault="005A0589" w:rsidP="005A0589">
      <w:pPr>
        <w:pStyle w:val="BFTNormal"/>
      </w:pPr>
      <w:r w:rsidRPr="00B86890">
        <w:rPr>
          <w:noProof/>
        </w:rPr>
        <w:lastRenderedPageBreak/>
        <w:drawing>
          <wp:inline distT="0" distB="0" distL="0" distR="0">
            <wp:extent cx="4785360" cy="1516380"/>
            <wp:effectExtent l="0" t="0" r="0" b="7620"/>
            <wp:docPr id="2069" name="Рисунок 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483DFA" w:rsidP="00130DE0">
      <w:pPr>
        <w:pStyle w:val="BFTImageName"/>
        <w:spacing w:after="240"/>
        <w:ind w:left="0"/>
      </w:pPr>
      <w:r w:rsidRPr="00483DFA">
        <w:rPr>
          <w:rFonts w:ascii="Times New Roman" w:hAnsi="Times New Roman"/>
        </w:rPr>
        <w:t>50</w:t>
      </w:r>
      <w:r w:rsidR="005A0589" w:rsidRPr="00B86890">
        <w:t xml:space="preserve"> – Иные сведения</w:t>
      </w:r>
    </w:p>
    <w:p w:rsidR="005A0589" w:rsidRPr="00B86890" w:rsidRDefault="005A0589" w:rsidP="00DA177B">
      <w:pPr>
        <w:pStyle w:val="31"/>
        <w:tabs>
          <w:tab w:val="left" w:pos="709"/>
        </w:tabs>
        <w:spacing w:before="0" w:after="120"/>
        <w:ind w:left="0" w:firstLine="709"/>
      </w:pPr>
      <w:bookmarkStart w:id="33" w:name="_Toc122728530"/>
      <w:bookmarkStart w:id="34" w:name="_Toc122740516"/>
      <w:r w:rsidRPr="00B86890">
        <w:t>Отчет о введении режима простоя (приостановке производства)</w:t>
      </w:r>
      <w:bookmarkEnd w:id="33"/>
      <w:bookmarkEnd w:id="34"/>
    </w:p>
    <w:p w:rsidR="005A0589" w:rsidRPr="00B86890" w:rsidRDefault="005A0589" w:rsidP="005A0589">
      <w:pPr>
        <w:pStyle w:val="BFTNormal"/>
      </w:pPr>
      <w:r w:rsidRPr="00B86890">
        <w:t xml:space="preserve">При нажатии на кнопку «Подать отчет» в блоке «Отчет о введении режима простоя (приостановке производства)» открывается форма для заполнения данных (рисунок </w:t>
      </w:r>
      <w:r w:rsidR="004D045B">
        <w:t>51</w:t>
      </w:r>
      <w:r w:rsidRPr="00B86890">
        <w:t>):</w:t>
      </w:r>
    </w:p>
    <w:p w:rsidR="005A0589" w:rsidRPr="00B86890" w:rsidRDefault="005A0589" w:rsidP="005A0589">
      <w:pPr>
        <w:pStyle w:val="BFTSpisokmark1"/>
        <w:tabs>
          <w:tab w:val="left" w:pos="1049"/>
        </w:tabs>
      </w:pPr>
      <w:r w:rsidRPr="00B86890">
        <w:t>общие сведения о работодателе: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отчет представлен;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организационно-правовая форма (по ОКОПФ);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форма собственности (по ОКОПФ);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ОГРН/ОГРНИП;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ИНН;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КПП отчитывающейся организации;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основной вид экономической деятельности (по ОКВЭД);</w:t>
      </w:r>
    </w:p>
    <w:p w:rsidR="005A0589" w:rsidRPr="00B86890" w:rsidRDefault="00A42F7F" w:rsidP="005A0589">
      <w:pPr>
        <w:pStyle w:val="BFTImage"/>
      </w:pPr>
      <w:r>
        <w:rPr>
          <w:noProof/>
        </w:rPr>
        <w:lastRenderedPageBreak/>
        <w:drawing>
          <wp:inline distT="0" distB="0" distL="0" distR="0">
            <wp:extent cx="5669280" cy="6004560"/>
            <wp:effectExtent l="0" t="0" r="762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600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4D045B" w:rsidP="00130DE0">
      <w:pPr>
        <w:pStyle w:val="BFTImageName"/>
        <w:spacing w:after="240"/>
        <w:ind w:left="0"/>
      </w:pPr>
      <w:r w:rsidRPr="004D045B">
        <w:rPr>
          <w:rFonts w:ascii="Times New Roman" w:hAnsi="Times New Roman"/>
        </w:rPr>
        <w:t>51</w:t>
      </w:r>
      <w:r w:rsidR="005A0589" w:rsidRPr="00B86890">
        <w:t xml:space="preserve">– Сведения </w:t>
      </w:r>
      <w:r w:rsidR="005A0589" w:rsidRPr="00A42F7F">
        <w:rPr>
          <w:rFonts w:ascii="Times New Roman" w:hAnsi="Times New Roman"/>
        </w:rPr>
        <w:t xml:space="preserve">о </w:t>
      </w:r>
      <w:r w:rsidR="00A42F7F" w:rsidRPr="00A42F7F">
        <w:rPr>
          <w:rFonts w:ascii="Times New Roman" w:hAnsi="Times New Roman"/>
        </w:rPr>
        <w:t>введении режима простоя</w:t>
      </w:r>
    </w:p>
    <w:p w:rsidR="005A0589" w:rsidRPr="00B86890" w:rsidRDefault="005A0589" w:rsidP="005A0589">
      <w:pPr>
        <w:pStyle w:val="BFTSpisokmark1"/>
        <w:tabs>
          <w:tab w:val="left" w:pos="1049"/>
        </w:tabs>
        <w:rPr>
          <w:rStyle w:val="aff0"/>
          <w:b w:val="0"/>
          <w:bCs w:val="0"/>
        </w:rPr>
      </w:pPr>
      <w:r w:rsidRPr="00B86890">
        <w:rPr>
          <w:rStyle w:val="aff0"/>
          <w:b w:val="0"/>
          <w:bCs w:val="0"/>
        </w:rPr>
        <w:t xml:space="preserve">«Списочная численность работников отчитывающейся организации в субъекте» (рисунок </w:t>
      </w:r>
      <w:r w:rsidR="004D045B">
        <w:rPr>
          <w:rStyle w:val="aff0"/>
          <w:b w:val="0"/>
          <w:bCs w:val="0"/>
        </w:rPr>
        <w:t>52</w:t>
      </w:r>
      <w:r w:rsidRPr="00B86890">
        <w:rPr>
          <w:rStyle w:val="aff0"/>
          <w:b w:val="0"/>
          <w:bCs w:val="0"/>
        </w:rPr>
        <w:t>):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  <w:rPr>
          <w:rStyle w:val="aff0"/>
          <w:b w:val="0"/>
          <w:bCs w:val="0"/>
        </w:rPr>
      </w:pPr>
      <w:r w:rsidRPr="00B86890">
        <w:rPr>
          <w:rStyle w:val="aff0"/>
          <w:b w:val="0"/>
          <w:bCs w:val="0"/>
        </w:rPr>
        <w:t>всего чел;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rPr>
          <w:rStyle w:val="aff0"/>
          <w:b w:val="0"/>
          <w:bCs w:val="0"/>
        </w:rPr>
        <w:t xml:space="preserve">из них </w:t>
      </w:r>
      <w:proofErr w:type="spellStart"/>
      <w:r w:rsidRPr="00B86890">
        <w:rPr>
          <w:rStyle w:val="aff0"/>
          <w:b w:val="0"/>
          <w:bCs w:val="0"/>
        </w:rPr>
        <w:t>инностранных</w:t>
      </w:r>
      <w:proofErr w:type="spellEnd"/>
      <w:r w:rsidRPr="00B86890">
        <w:rPr>
          <w:rStyle w:val="aff0"/>
          <w:b w:val="0"/>
          <w:bCs w:val="0"/>
        </w:rPr>
        <w:t xml:space="preserve"> работников;</w:t>
      </w:r>
    </w:p>
    <w:p w:rsidR="005A0589" w:rsidRPr="00B86890" w:rsidRDefault="005A0589" w:rsidP="005A0589">
      <w:pPr>
        <w:pStyle w:val="BFTImage"/>
      </w:pPr>
      <w:r w:rsidRPr="00B86890">
        <w:rPr>
          <w:noProof/>
        </w:rPr>
        <w:lastRenderedPageBreak/>
        <w:drawing>
          <wp:inline distT="0" distB="0" distL="0" distR="0">
            <wp:extent cx="4770120" cy="2537460"/>
            <wp:effectExtent l="0" t="0" r="0" b="0"/>
            <wp:docPr id="2105" name="Рисунок 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4D045B" w:rsidP="00130DE0">
      <w:pPr>
        <w:pStyle w:val="BFTImageName"/>
        <w:spacing w:after="240"/>
        <w:ind w:left="0"/>
      </w:pPr>
      <w:r w:rsidRPr="004D045B">
        <w:rPr>
          <w:rFonts w:ascii="Times New Roman" w:hAnsi="Times New Roman"/>
        </w:rPr>
        <w:t>52</w:t>
      </w:r>
      <w:r w:rsidR="005A0589" w:rsidRPr="00B86890">
        <w:t xml:space="preserve"> – Списочная численность работников отчитывающейся организации в субъекте</w:t>
      </w:r>
    </w:p>
    <w:p w:rsidR="005A0589" w:rsidRPr="00B86890" w:rsidRDefault="005A0589" w:rsidP="005A0589">
      <w:pPr>
        <w:pStyle w:val="BFTSpisokmark1"/>
        <w:tabs>
          <w:tab w:val="left" w:pos="1049"/>
        </w:tabs>
        <w:rPr>
          <w:rStyle w:val="aff0"/>
          <w:b w:val="0"/>
          <w:bCs w:val="0"/>
        </w:rPr>
      </w:pPr>
      <w:r w:rsidRPr="00B86890">
        <w:rPr>
          <w:rStyle w:val="aff0"/>
          <w:b w:val="0"/>
          <w:bCs w:val="0"/>
        </w:rPr>
        <w:t>«Контакты»</w:t>
      </w:r>
      <w:r w:rsidRPr="00B86890">
        <w:t xml:space="preserve"> (рисунок </w:t>
      </w:r>
      <w:fldSimple w:instr=" REF _Ref121746370 \h  \* MERGEFORMAT ">
        <w:r>
          <w:t>318</w:t>
        </w:r>
      </w:fldSimple>
      <w:r w:rsidRPr="00B86890">
        <w:t>)</w:t>
      </w:r>
      <w:r w:rsidRPr="00B86890">
        <w:rPr>
          <w:rStyle w:val="aff0"/>
          <w:b w:val="0"/>
          <w:bCs w:val="0"/>
        </w:rPr>
        <w:t>: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контактный номер телефона ответственного лица;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адрес электронной почты ответственного лица;</w:t>
      </w:r>
    </w:p>
    <w:p w:rsidR="005A0589" w:rsidRPr="00B86890" w:rsidRDefault="005A0589" w:rsidP="005A0589">
      <w:pPr>
        <w:pStyle w:val="BFTImage"/>
      </w:pPr>
      <w:r w:rsidRPr="00B86890">
        <w:rPr>
          <w:noProof/>
        </w:rPr>
        <w:drawing>
          <wp:inline distT="0" distB="0" distL="0" distR="0">
            <wp:extent cx="4572000" cy="1912620"/>
            <wp:effectExtent l="0" t="0" r="0" b="0"/>
            <wp:docPr id="2073" name="Рисунок 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4D045B" w:rsidP="00130DE0">
      <w:pPr>
        <w:pStyle w:val="BFTImageName"/>
        <w:spacing w:after="240"/>
        <w:ind w:left="0"/>
      </w:pPr>
      <w:r w:rsidRPr="004D045B">
        <w:rPr>
          <w:rFonts w:ascii="Times New Roman" w:hAnsi="Times New Roman"/>
        </w:rPr>
        <w:t>53</w:t>
      </w:r>
      <w:r w:rsidR="005A0589" w:rsidRPr="00B86890">
        <w:t xml:space="preserve"> – Контакты</w:t>
      </w:r>
    </w:p>
    <w:p w:rsidR="005A0589" w:rsidRPr="00B86890" w:rsidRDefault="005A0589" w:rsidP="005A0589">
      <w:pPr>
        <w:pStyle w:val="BFTSpisokmark1"/>
        <w:tabs>
          <w:tab w:val="left" w:pos="1049"/>
        </w:tabs>
      </w:pPr>
      <w:r w:rsidRPr="00B86890">
        <w:t xml:space="preserve">«Адрес фактического нахождения отчитывающейся организации/ места проживания индивидуального предпринимателя» (рисунок </w:t>
      </w:r>
      <w:r w:rsidR="004D045B">
        <w:t>54</w:t>
      </w:r>
      <w:r w:rsidRPr="00B86890">
        <w:t>):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субъект Российской Федерации;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район, населенный пункт, улица;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дом, корпус, строение, офис/квартира;</w:t>
      </w:r>
    </w:p>
    <w:p w:rsidR="005A0589" w:rsidRPr="00B86890" w:rsidRDefault="005A0589" w:rsidP="005A0589">
      <w:pPr>
        <w:pStyle w:val="BFTImage"/>
      </w:pPr>
      <w:r w:rsidRPr="00B86890">
        <w:rPr>
          <w:noProof/>
        </w:rPr>
        <w:lastRenderedPageBreak/>
        <w:drawing>
          <wp:inline distT="0" distB="0" distL="0" distR="0">
            <wp:extent cx="4754880" cy="3688080"/>
            <wp:effectExtent l="0" t="0" r="7620" b="7620"/>
            <wp:docPr id="2106" name="Рисунок 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4D045B" w:rsidP="00130DE0">
      <w:pPr>
        <w:pStyle w:val="BFTImageName"/>
        <w:spacing w:after="240"/>
        <w:ind w:left="0"/>
      </w:pPr>
      <w:r w:rsidRPr="004D045B">
        <w:rPr>
          <w:rFonts w:ascii="Times New Roman" w:hAnsi="Times New Roman"/>
        </w:rPr>
        <w:t>54</w:t>
      </w:r>
      <w:r w:rsidR="005A0589" w:rsidRPr="00B86890">
        <w:t xml:space="preserve"> – Адрес фактического нахождения организации/места проживания ИП</w:t>
      </w:r>
    </w:p>
    <w:p w:rsidR="005A0589" w:rsidRPr="00B86890" w:rsidRDefault="005A0589" w:rsidP="005A0589">
      <w:pPr>
        <w:pStyle w:val="BFTSpisokmark1"/>
        <w:tabs>
          <w:tab w:val="left" w:pos="1049"/>
        </w:tabs>
      </w:pPr>
      <w:r w:rsidRPr="00B86890">
        <w:t xml:space="preserve">«Место представления отчета» (рисунок </w:t>
      </w:r>
      <w:r w:rsidR="004D045B">
        <w:t>55</w:t>
      </w:r>
      <w:r w:rsidRPr="00B86890">
        <w:t>):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субъект Российской Федерации;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наименование населённого пункта;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 xml:space="preserve">государственное учреждение службы занятости населения; </w:t>
      </w:r>
    </w:p>
    <w:p w:rsidR="005A0589" w:rsidRPr="00B86890" w:rsidRDefault="005A0589" w:rsidP="005A0589">
      <w:pPr>
        <w:pStyle w:val="BFTImage"/>
      </w:pPr>
      <w:r w:rsidRPr="00B86890">
        <w:rPr>
          <w:noProof/>
        </w:rPr>
        <w:drawing>
          <wp:inline distT="0" distB="0" distL="0" distR="0">
            <wp:extent cx="4732020" cy="3307080"/>
            <wp:effectExtent l="0" t="0" r="0" b="7620"/>
            <wp:docPr id="2107" name="Рисунок 2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73202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4D045B" w:rsidP="00130DE0">
      <w:pPr>
        <w:pStyle w:val="BFTImageName"/>
        <w:spacing w:after="240"/>
        <w:ind w:left="0"/>
      </w:pPr>
      <w:r w:rsidRPr="004D045B">
        <w:rPr>
          <w:rFonts w:ascii="Times New Roman" w:hAnsi="Times New Roman"/>
        </w:rPr>
        <w:t>55</w:t>
      </w:r>
      <w:r w:rsidR="005A0589" w:rsidRPr="00B86890">
        <w:t xml:space="preserve"> – Место пр</w:t>
      </w:r>
      <w:r w:rsidR="00130DE0">
        <w:rPr>
          <w:rFonts w:asciiTheme="minorHAnsi" w:hAnsiTheme="minorHAnsi"/>
        </w:rPr>
        <w:t>е</w:t>
      </w:r>
      <w:r w:rsidR="005A0589" w:rsidRPr="00B86890">
        <w:t>доставления отчета</w:t>
      </w:r>
    </w:p>
    <w:p w:rsidR="005A0589" w:rsidRPr="00B86890" w:rsidRDefault="005A0589" w:rsidP="005A0589">
      <w:pPr>
        <w:pStyle w:val="BFTNormal"/>
      </w:pPr>
    </w:p>
    <w:p w:rsidR="005A0589" w:rsidRPr="00B86890" w:rsidRDefault="005A0589" w:rsidP="005A0589">
      <w:pPr>
        <w:pStyle w:val="BFTNormal"/>
        <w:ind w:firstLine="0"/>
        <w:jc w:val="center"/>
      </w:pPr>
    </w:p>
    <w:p w:rsidR="005A0589" w:rsidRPr="00B86890" w:rsidRDefault="005A0589" w:rsidP="005A0589">
      <w:pPr>
        <w:pStyle w:val="BFTSpisokmark1"/>
        <w:tabs>
          <w:tab w:val="left" w:pos="1049"/>
        </w:tabs>
      </w:pPr>
      <w:r w:rsidRPr="00B86890">
        <w:lastRenderedPageBreak/>
        <w:t xml:space="preserve">«Причины принятия решения введения режима простоя» (рисунок </w:t>
      </w:r>
      <w:r w:rsidR="004D045B">
        <w:t>56</w:t>
      </w:r>
      <w:r w:rsidRPr="00B86890">
        <w:t>);</w:t>
      </w:r>
    </w:p>
    <w:p w:rsidR="005A0589" w:rsidRPr="00B86890" w:rsidRDefault="005A0589" w:rsidP="005A0589">
      <w:pPr>
        <w:pStyle w:val="BFTImage"/>
      </w:pPr>
      <w:r w:rsidRPr="00B86890">
        <w:rPr>
          <w:noProof/>
        </w:rPr>
        <w:drawing>
          <wp:inline distT="0" distB="0" distL="0" distR="0">
            <wp:extent cx="4785360" cy="1524000"/>
            <wp:effectExtent l="0" t="0" r="0" b="0"/>
            <wp:docPr id="2108" name="Рисунок 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4D045B" w:rsidP="00130DE0">
      <w:pPr>
        <w:pStyle w:val="BFTImageName"/>
        <w:spacing w:after="240"/>
        <w:ind w:left="0"/>
      </w:pPr>
      <w:r w:rsidRPr="004D045B">
        <w:rPr>
          <w:rFonts w:ascii="Times New Roman" w:hAnsi="Times New Roman"/>
        </w:rPr>
        <w:t>56</w:t>
      </w:r>
      <w:r w:rsidR="005A0589" w:rsidRPr="00B86890">
        <w:t>– Причины принятия решения введении режима простоя</w:t>
      </w:r>
    </w:p>
    <w:p w:rsidR="005A0589" w:rsidRPr="00B86890" w:rsidRDefault="005A0589" w:rsidP="005A0589">
      <w:pPr>
        <w:pStyle w:val="BFTSpisokmark1"/>
        <w:tabs>
          <w:tab w:val="left" w:pos="1049"/>
        </w:tabs>
      </w:pPr>
      <w:r w:rsidRPr="00B86890">
        <w:t xml:space="preserve">«Период проведения мероприятий» (рисунок </w:t>
      </w:r>
      <w:r w:rsidR="004D045B">
        <w:t>57</w:t>
      </w:r>
      <w:r w:rsidRPr="00B86890">
        <w:t xml:space="preserve">): 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дата введения режима простоя;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дата окончания режима простоя;</w:t>
      </w:r>
    </w:p>
    <w:p w:rsidR="005A0589" w:rsidRPr="00B86890" w:rsidRDefault="005A0589" w:rsidP="005A0589">
      <w:pPr>
        <w:pStyle w:val="BFTImage"/>
      </w:pPr>
      <w:r w:rsidRPr="00B86890">
        <w:rPr>
          <w:noProof/>
        </w:rPr>
        <w:drawing>
          <wp:inline distT="0" distB="0" distL="0" distR="0">
            <wp:extent cx="4724400" cy="1783080"/>
            <wp:effectExtent l="0" t="0" r="0" b="7620"/>
            <wp:docPr id="2109" name="Рисунок 2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4D045B" w:rsidP="00130DE0">
      <w:pPr>
        <w:pStyle w:val="BFTImageName"/>
        <w:spacing w:after="240"/>
        <w:ind w:left="0"/>
      </w:pPr>
      <w:r w:rsidRPr="004D045B">
        <w:rPr>
          <w:rFonts w:ascii="Times New Roman" w:hAnsi="Times New Roman"/>
        </w:rPr>
        <w:t>57</w:t>
      </w:r>
      <w:r w:rsidR="005A0589" w:rsidRPr="00B86890">
        <w:t xml:space="preserve"> – </w:t>
      </w:r>
      <w:r w:rsidR="005A0589" w:rsidRPr="00130DE0">
        <w:rPr>
          <w:rFonts w:ascii="Times New Roman" w:hAnsi="Times New Roman"/>
        </w:rPr>
        <w:t>Период проведения мероприятий</w:t>
      </w:r>
    </w:p>
    <w:p w:rsidR="005A0589" w:rsidRPr="00B86890" w:rsidRDefault="005A0589" w:rsidP="005A0589">
      <w:pPr>
        <w:pStyle w:val="BFTSpisokmark1"/>
        <w:tabs>
          <w:tab w:val="left" w:pos="1049"/>
        </w:tabs>
      </w:pPr>
      <w:r>
        <w:t>«</w:t>
      </w:r>
      <w:r w:rsidRPr="00B86890">
        <w:t>Численность работников, находящихся в простое</w:t>
      </w:r>
      <w:r>
        <w:t>»</w:t>
      </w:r>
      <w:r w:rsidRPr="00B86890">
        <w:t xml:space="preserve">(рисунок </w:t>
      </w:r>
      <w:r w:rsidR="004D045B">
        <w:t>58</w:t>
      </w:r>
      <w:r w:rsidRPr="00B86890">
        <w:t xml:space="preserve">): 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всего чел;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из них иностранных работников;</w:t>
      </w:r>
    </w:p>
    <w:p w:rsidR="005A0589" w:rsidRPr="00B86890" w:rsidRDefault="005A0589" w:rsidP="005A0589">
      <w:pPr>
        <w:pStyle w:val="BFTImage"/>
      </w:pPr>
      <w:r w:rsidRPr="00B86890">
        <w:rPr>
          <w:noProof/>
        </w:rPr>
        <w:drawing>
          <wp:inline distT="0" distB="0" distL="0" distR="0">
            <wp:extent cx="4701540" cy="1920240"/>
            <wp:effectExtent l="0" t="0" r="3810" b="3810"/>
            <wp:docPr id="2110" name="Рисунок 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4D045B" w:rsidP="00130DE0">
      <w:pPr>
        <w:pStyle w:val="BFTImageName"/>
        <w:spacing w:after="240"/>
        <w:ind w:left="0"/>
      </w:pPr>
      <w:r w:rsidRPr="004D045B">
        <w:rPr>
          <w:rFonts w:ascii="Times New Roman" w:hAnsi="Times New Roman"/>
        </w:rPr>
        <w:t>58</w:t>
      </w:r>
      <w:r w:rsidR="005A0589" w:rsidRPr="00B86890">
        <w:t xml:space="preserve"> – Численность работников, находящихся в простое</w:t>
      </w:r>
    </w:p>
    <w:p w:rsidR="005A0589" w:rsidRPr="00B86890" w:rsidRDefault="005A0589" w:rsidP="005A0589">
      <w:pPr>
        <w:pStyle w:val="BFTSpisokmark1"/>
        <w:tabs>
          <w:tab w:val="left" w:pos="1049"/>
        </w:tabs>
      </w:pPr>
      <w:r w:rsidRPr="00B86890">
        <w:t xml:space="preserve">«Иные сведения» (рисунок </w:t>
      </w:r>
      <w:r w:rsidR="004D045B">
        <w:t>59</w:t>
      </w:r>
      <w:r w:rsidRPr="00B86890">
        <w:t>);</w:t>
      </w:r>
    </w:p>
    <w:p w:rsidR="005A0589" w:rsidRPr="00B86890" w:rsidRDefault="005A0589" w:rsidP="005A0589">
      <w:pPr>
        <w:pStyle w:val="BFTImage"/>
      </w:pPr>
      <w:r w:rsidRPr="00B86890">
        <w:rPr>
          <w:noProof/>
        </w:rPr>
        <w:lastRenderedPageBreak/>
        <w:drawing>
          <wp:inline distT="0" distB="0" distL="0" distR="0">
            <wp:extent cx="4762500" cy="1493520"/>
            <wp:effectExtent l="0" t="0" r="0" b="0"/>
            <wp:docPr id="2104" name="Рисунок 2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4D045B" w:rsidP="00130DE0">
      <w:pPr>
        <w:pStyle w:val="BFTImageName"/>
        <w:spacing w:after="240"/>
        <w:ind w:left="0"/>
      </w:pPr>
      <w:r w:rsidRPr="004D045B">
        <w:rPr>
          <w:rFonts w:ascii="Times New Roman" w:hAnsi="Times New Roman"/>
        </w:rPr>
        <w:t>59</w:t>
      </w:r>
      <w:r w:rsidR="005A0589" w:rsidRPr="00B86890">
        <w:t xml:space="preserve"> – Иные сведения</w:t>
      </w:r>
    </w:p>
    <w:p w:rsidR="005A0589" w:rsidRPr="00B86890" w:rsidRDefault="005A0589" w:rsidP="00130DE0">
      <w:pPr>
        <w:pStyle w:val="31"/>
        <w:tabs>
          <w:tab w:val="left" w:pos="709"/>
        </w:tabs>
        <w:spacing w:before="0" w:after="120"/>
        <w:ind w:left="0" w:firstLine="709"/>
      </w:pPr>
      <w:bookmarkStart w:id="35" w:name="_Toc122728531"/>
      <w:bookmarkStart w:id="36" w:name="_Toc122740517"/>
      <w:r w:rsidRPr="00B86890">
        <w:t>Отчет об организации дистанционной (удаленной работы)</w:t>
      </w:r>
      <w:bookmarkEnd w:id="35"/>
      <w:bookmarkEnd w:id="36"/>
    </w:p>
    <w:p w:rsidR="005A0589" w:rsidRPr="00B86890" w:rsidRDefault="005A0589" w:rsidP="005A0589">
      <w:pPr>
        <w:pStyle w:val="BFTNormal"/>
      </w:pPr>
      <w:r w:rsidRPr="00B86890">
        <w:t>При нажатии на кнопку «Инструкция по подаче отчета» открывается информационная страница «Инструкция по подаче сведений».</w:t>
      </w:r>
    </w:p>
    <w:p w:rsidR="005A0589" w:rsidRPr="00B86890" w:rsidRDefault="005A0589" w:rsidP="00A42F7F">
      <w:pPr>
        <w:pStyle w:val="BFTNormal"/>
      </w:pPr>
      <w:r w:rsidRPr="00B86890">
        <w:t xml:space="preserve">При нажатии на кнопку «Подать отчет» в блоке «Отчет об организации дистанционной (удаленной работы)» открывается форма для заполнения данных (рисунок </w:t>
      </w:r>
      <w:r w:rsidR="004D045B">
        <w:t>60</w:t>
      </w:r>
      <w:r w:rsidR="00A42F7F">
        <w:t>):</w:t>
      </w:r>
    </w:p>
    <w:p w:rsidR="005A0589" w:rsidRPr="00B86890" w:rsidRDefault="005A0589" w:rsidP="005A0589">
      <w:pPr>
        <w:pStyle w:val="BFTSpisokmark1"/>
        <w:tabs>
          <w:tab w:val="left" w:pos="1049"/>
        </w:tabs>
      </w:pPr>
      <w:r>
        <w:t>«</w:t>
      </w:r>
      <w:r w:rsidRPr="00B86890">
        <w:t>Общие сведения о работодателе</w:t>
      </w:r>
      <w:r>
        <w:t>»</w:t>
      </w:r>
      <w:r w:rsidRPr="00B86890">
        <w:t>: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отчет представлен;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организационно-правовая форма (по ОКОПФ);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форма собственности (по ОКОПФ);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ОГРН/ОГРНИП;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ИНН;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КПП отчитывающейся организации;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основной вид экономической деятельности (по ОКВЭД);</w:t>
      </w:r>
    </w:p>
    <w:p w:rsidR="005A0589" w:rsidRPr="00B86890" w:rsidRDefault="00A42F7F" w:rsidP="005A0589">
      <w:pPr>
        <w:pStyle w:val="BFTImage"/>
      </w:pPr>
      <w:r>
        <w:rPr>
          <w:noProof/>
        </w:rPr>
        <w:lastRenderedPageBreak/>
        <w:drawing>
          <wp:inline distT="0" distB="0" distL="0" distR="0">
            <wp:extent cx="5684520" cy="6019800"/>
            <wp:effectExtent l="0" t="0" r="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4D045B" w:rsidP="00130DE0">
      <w:pPr>
        <w:pStyle w:val="BFTImageName"/>
        <w:spacing w:after="240"/>
        <w:ind w:left="0"/>
      </w:pPr>
      <w:r w:rsidRPr="004D045B">
        <w:rPr>
          <w:rFonts w:ascii="Times New Roman" w:hAnsi="Times New Roman"/>
        </w:rPr>
        <w:t>60</w:t>
      </w:r>
      <w:r w:rsidR="005A0589" w:rsidRPr="00B86890">
        <w:t xml:space="preserve"> – Сведения об организации дистанционной работы</w:t>
      </w:r>
    </w:p>
    <w:p w:rsidR="005A0589" w:rsidRPr="00B86890" w:rsidRDefault="005A0589" w:rsidP="005A0589">
      <w:pPr>
        <w:pStyle w:val="BFTSpisokmark1"/>
        <w:tabs>
          <w:tab w:val="left" w:pos="851"/>
        </w:tabs>
        <w:spacing w:line="240" w:lineRule="auto"/>
        <w:ind w:left="851" w:hanging="284"/>
        <w:contextualSpacing w:val="0"/>
      </w:pPr>
      <w:r>
        <w:t>«</w:t>
      </w:r>
      <w:r w:rsidRPr="00B86890">
        <w:t>Списочная численность работников отчитывающейся организации в субъекте</w:t>
      </w:r>
      <w:r>
        <w:t xml:space="preserve">»(рисунок </w:t>
      </w:r>
      <w:r w:rsidR="004D045B">
        <w:t>61</w:t>
      </w:r>
      <w:r w:rsidRPr="00B86890">
        <w:t>):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всего чел;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>
        <w:t>их них иностранных работников;</w:t>
      </w:r>
    </w:p>
    <w:p w:rsidR="005A0589" w:rsidRPr="00B86890" w:rsidRDefault="005A0589" w:rsidP="005A0589">
      <w:pPr>
        <w:pStyle w:val="BFTImage"/>
      </w:pPr>
      <w:r w:rsidRPr="00B86890">
        <w:rPr>
          <w:noProof/>
        </w:rPr>
        <w:lastRenderedPageBreak/>
        <w:drawing>
          <wp:inline distT="0" distB="0" distL="0" distR="0">
            <wp:extent cx="4808220" cy="2583180"/>
            <wp:effectExtent l="0" t="0" r="0" b="7620"/>
            <wp:docPr id="82765847" name="Рисунок 82765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4D045B" w:rsidRDefault="004D045B" w:rsidP="00130DE0">
      <w:pPr>
        <w:pStyle w:val="BFTImageName"/>
        <w:spacing w:after="240"/>
        <w:ind w:left="0"/>
        <w:rPr>
          <w:rFonts w:ascii="Times New Roman" w:hAnsi="Times New Roman"/>
        </w:rPr>
      </w:pPr>
      <w:r w:rsidRPr="004D045B">
        <w:rPr>
          <w:rFonts w:ascii="Times New Roman" w:hAnsi="Times New Roman"/>
        </w:rPr>
        <w:t>61</w:t>
      </w:r>
      <w:r w:rsidR="005A0589" w:rsidRPr="004D045B">
        <w:rPr>
          <w:rFonts w:ascii="Times New Roman" w:hAnsi="Times New Roman"/>
        </w:rPr>
        <w:t xml:space="preserve"> – Списочная численность работников отчитывающейся организации в субъекте</w:t>
      </w:r>
    </w:p>
    <w:p w:rsidR="005A0589" w:rsidRPr="00B86890" w:rsidRDefault="005A0589" w:rsidP="005A0589">
      <w:pPr>
        <w:pStyle w:val="BFTSpisokmark1"/>
        <w:tabs>
          <w:tab w:val="left" w:pos="1049"/>
        </w:tabs>
      </w:pPr>
      <w:r w:rsidRPr="00B86890">
        <w:t xml:space="preserve">«Контакты» (рисунок </w:t>
      </w:r>
      <w:r w:rsidR="0032220B">
        <w:t>62</w:t>
      </w:r>
      <w:r w:rsidRPr="00B86890">
        <w:t>):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контактный номер телефона ответственного лица;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адрес электронной почты ответственного лица;</w:t>
      </w:r>
    </w:p>
    <w:p w:rsidR="005A0589" w:rsidRPr="00B86890" w:rsidRDefault="005A0589" w:rsidP="005A0589">
      <w:pPr>
        <w:pStyle w:val="BFTImage"/>
      </w:pPr>
      <w:r w:rsidRPr="00B86890">
        <w:rPr>
          <w:noProof/>
        </w:rPr>
        <w:drawing>
          <wp:inline distT="0" distB="0" distL="0" distR="0">
            <wp:extent cx="4564380" cy="1874520"/>
            <wp:effectExtent l="0" t="0" r="7620" b="0"/>
            <wp:docPr id="82765826" name="Рисунок 82765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32220B" w:rsidP="00130DE0">
      <w:pPr>
        <w:pStyle w:val="BFTImageName"/>
        <w:spacing w:after="240"/>
        <w:ind w:left="0"/>
      </w:pPr>
      <w:r w:rsidRPr="0032220B">
        <w:rPr>
          <w:rFonts w:ascii="Times New Roman" w:hAnsi="Times New Roman"/>
        </w:rPr>
        <w:t>62</w:t>
      </w:r>
      <w:r w:rsidR="005A0589" w:rsidRPr="00B86890">
        <w:t xml:space="preserve"> – Контакты</w:t>
      </w:r>
    </w:p>
    <w:p w:rsidR="005A0589" w:rsidRPr="00B86890" w:rsidRDefault="005A0589" w:rsidP="005A0589">
      <w:pPr>
        <w:pStyle w:val="BFTSpisokmark1"/>
        <w:tabs>
          <w:tab w:val="left" w:pos="1049"/>
        </w:tabs>
      </w:pPr>
      <w:r>
        <w:t>«</w:t>
      </w:r>
      <w:r w:rsidRPr="00B86890">
        <w:t xml:space="preserve">Адрес фактического нахождения отчитывающейся организации/места проживания </w:t>
      </w:r>
      <w:r>
        <w:t xml:space="preserve">индивидуального предпринимателя» (рисунок </w:t>
      </w:r>
      <w:r w:rsidR="0032220B">
        <w:t>63</w:t>
      </w:r>
      <w:r w:rsidRPr="00B86890">
        <w:t>)</w:t>
      </w:r>
      <w:r>
        <w:t>: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субъект Российской Федерации;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район, населенный пункт, улица;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дом, корпус, ст</w:t>
      </w:r>
      <w:r>
        <w:t>роение, офис/квартира</w:t>
      </w:r>
      <w:r w:rsidRPr="00B86890">
        <w:t>;</w:t>
      </w:r>
    </w:p>
    <w:p w:rsidR="005A0589" w:rsidRPr="00B86890" w:rsidRDefault="005A0589" w:rsidP="005A0589">
      <w:pPr>
        <w:pStyle w:val="BFTSpisokmark1"/>
        <w:numPr>
          <w:ilvl w:val="0"/>
          <w:numId w:val="0"/>
        </w:numPr>
        <w:ind w:left="709"/>
      </w:pPr>
    </w:p>
    <w:p w:rsidR="005A0589" w:rsidRPr="00B86890" w:rsidRDefault="005A0589" w:rsidP="005A0589">
      <w:pPr>
        <w:pStyle w:val="BFTImage"/>
      </w:pPr>
      <w:r w:rsidRPr="00B86890">
        <w:rPr>
          <w:noProof/>
        </w:rPr>
        <w:lastRenderedPageBreak/>
        <w:drawing>
          <wp:inline distT="0" distB="0" distL="0" distR="0">
            <wp:extent cx="4762500" cy="3649980"/>
            <wp:effectExtent l="0" t="0" r="0" b="7620"/>
            <wp:docPr id="82765848" name="Рисунок 82765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32220B" w:rsidP="00130DE0">
      <w:pPr>
        <w:pStyle w:val="BFTImageName"/>
        <w:spacing w:after="240"/>
        <w:ind w:left="0"/>
      </w:pPr>
      <w:r w:rsidRPr="0032220B">
        <w:rPr>
          <w:rFonts w:ascii="Times New Roman" w:hAnsi="Times New Roman"/>
        </w:rPr>
        <w:t>63</w:t>
      </w:r>
      <w:r w:rsidR="005A0589" w:rsidRPr="00B86890">
        <w:t xml:space="preserve"> – </w:t>
      </w:r>
      <w:r w:rsidR="005A0589" w:rsidRPr="00130DE0">
        <w:rPr>
          <w:rFonts w:ascii="Times New Roman" w:hAnsi="Times New Roman"/>
        </w:rPr>
        <w:t>Адрес фактического нахождения организации/места проживания ИП</w:t>
      </w:r>
    </w:p>
    <w:p w:rsidR="005A0589" w:rsidRPr="00B86890" w:rsidRDefault="005A0589" w:rsidP="005A0589">
      <w:pPr>
        <w:pStyle w:val="BFTSpisokmark1"/>
        <w:tabs>
          <w:tab w:val="left" w:pos="1049"/>
        </w:tabs>
      </w:pPr>
      <w:r>
        <w:t>«</w:t>
      </w:r>
      <w:r w:rsidRPr="00B86890">
        <w:t>Место представления отчета</w:t>
      </w:r>
      <w:r>
        <w:t xml:space="preserve">» (рисунок </w:t>
      </w:r>
      <w:r w:rsidR="0032220B">
        <w:t>64</w:t>
      </w:r>
      <w:r w:rsidRPr="00B86890">
        <w:t>):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субъект Российской Федерации;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населенный пункт;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государственное учреждение служб</w:t>
      </w:r>
      <w:r>
        <w:t>ы занятости населения;</w:t>
      </w:r>
    </w:p>
    <w:p w:rsidR="005A0589" w:rsidRPr="00B86890" w:rsidRDefault="005A0589" w:rsidP="005A0589">
      <w:pPr>
        <w:pStyle w:val="BFTImage"/>
      </w:pPr>
      <w:r w:rsidRPr="00B86890">
        <w:rPr>
          <w:noProof/>
        </w:rPr>
        <w:drawing>
          <wp:inline distT="0" distB="0" distL="0" distR="0">
            <wp:extent cx="4686300" cy="3383280"/>
            <wp:effectExtent l="0" t="0" r="0" b="7620"/>
            <wp:docPr id="82765828" name="Рисунок 82765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32220B" w:rsidP="00130DE0">
      <w:pPr>
        <w:pStyle w:val="BFTImageName"/>
        <w:spacing w:after="240"/>
        <w:ind w:left="0"/>
      </w:pPr>
      <w:r w:rsidRPr="0032220B">
        <w:rPr>
          <w:rFonts w:ascii="Times New Roman" w:hAnsi="Times New Roman"/>
        </w:rPr>
        <w:t>64</w:t>
      </w:r>
      <w:r w:rsidR="005A0589" w:rsidRPr="00B86890">
        <w:t xml:space="preserve">– </w:t>
      </w:r>
      <w:r w:rsidR="005A0589" w:rsidRPr="00130DE0">
        <w:rPr>
          <w:rFonts w:ascii="Times New Roman" w:hAnsi="Times New Roman"/>
        </w:rPr>
        <w:t>Место представления отчета</w:t>
      </w:r>
    </w:p>
    <w:p w:rsidR="005A0589" w:rsidRPr="00B86890" w:rsidRDefault="005A0589" w:rsidP="005A0589">
      <w:pPr>
        <w:pStyle w:val="BFTSpisokmark2"/>
        <w:numPr>
          <w:ilvl w:val="0"/>
          <w:numId w:val="0"/>
        </w:numPr>
        <w:ind w:left="340" w:hanging="340"/>
        <w:jc w:val="center"/>
      </w:pPr>
    </w:p>
    <w:p w:rsidR="005A0589" w:rsidRPr="00B86890" w:rsidRDefault="005A0589" w:rsidP="005A0589">
      <w:pPr>
        <w:pStyle w:val="BFTSpisokmark1"/>
        <w:tabs>
          <w:tab w:val="left" w:pos="1049"/>
        </w:tabs>
      </w:pPr>
      <w:r>
        <w:lastRenderedPageBreak/>
        <w:t>«</w:t>
      </w:r>
      <w:r w:rsidRPr="00B86890">
        <w:t>Численность работников, находящихся на дистанционной (удаленной работе)</w:t>
      </w:r>
      <w:r>
        <w:t xml:space="preserve">»(рисунок </w:t>
      </w:r>
      <w:r w:rsidR="0032220B">
        <w:t>65</w:t>
      </w:r>
      <w:r w:rsidRPr="00B86890">
        <w:t>):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всего чел;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из них иностранных работников</w:t>
      </w:r>
      <w:r>
        <w:t>;</w:t>
      </w:r>
    </w:p>
    <w:p w:rsidR="005A0589" w:rsidRPr="00B86890" w:rsidRDefault="005A0589" w:rsidP="005A0589">
      <w:pPr>
        <w:pStyle w:val="BFTImage"/>
      </w:pPr>
      <w:r w:rsidRPr="00B86890">
        <w:rPr>
          <w:noProof/>
        </w:rPr>
        <w:drawing>
          <wp:inline distT="0" distB="0" distL="0" distR="0">
            <wp:extent cx="4724400" cy="2042160"/>
            <wp:effectExtent l="0" t="0" r="0" b="0"/>
            <wp:docPr id="82765849" name="Рисунок 82765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32220B" w:rsidP="00130DE0">
      <w:pPr>
        <w:pStyle w:val="BFTImageName"/>
        <w:spacing w:after="240"/>
        <w:ind w:left="0"/>
      </w:pPr>
      <w:r w:rsidRPr="0032220B">
        <w:rPr>
          <w:rFonts w:ascii="Times New Roman" w:hAnsi="Times New Roman"/>
        </w:rPr>
        <w:t>65</w:t>
      </w:r>
      <w:r w:rsidR="005A0589" w:rsidRPr="00B86890">
        <w:t xml:space="preserve"> – Численность работников, находящихся на дистанционной работе</w:t>
      </w:r>
    </w:p>
    <w:p w:rsidR="005A0589" w:rsidRPr="00B86890" w:rsidRDefault="005A0589" w:rsidP="005A0589">
      <w:pPr>
        <w:pStyle w:val="BFTSpisokmark1"/>
        <w:tabs>
          <w:tab w:val="left" w:pos="1049"/>
        </w:tabs>
      </w:pPr>
      <w:r>
        <w:t>«</w:t>
      </w:r>
      <w:r w:rsidRPr="00B86890">
        <w:t>Из них численность работников, переведенных на временную дистанционную (удаленную) работу по инициативе работодателя в исключительных случаях</w:t>
      </w:r>
      <w:r>
        <w:t xml:space="preserve">» (рисунок </w:t>
      </w:r>
      <w:r w:rsidR="0032220B">
        <w:t>66</w:t>
      </w:r>
      <w:r w:rsidRPr="00B86890">
        <w:t>):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всего чел;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 xml:space="preserve">из них иностранных работников </w:t>
      </w:r>
    </w:p>
    <w:p w:rsidR="005A0589" w:rsidRPr="00B86890" w:rsidRDefault="005A0589" w:rsidP="005A0589">
      <w:pPr>
        <w:pStyle w:val="BFTImage"/>
      </w:pPr>
      <w:r w:rsidRPr="00B86890">
        <w:rPr>
          <w:noProof/>
        </w:rPr>
        <w:drawing>
          <wp:inline distT="0" distB="0" distL="0" distR="0">
            <wp:extent cx="4754880" cy="2476500"/>
            <wp:effectExtent l="0" t="0" r="7620" b="0"/>
            <wp:docPr id="82765850" name="Рисунок 82765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32220B" w:rsidP="00130DE0">
      <w:pPr>
        <w:pStyle w:val="BFTImageName"/>
        <w:spacing w:after="240"/>
        <w:ind w:left="0"/>
      </w:pPr>
      <w:r w:rsidRPr="0032220B">
        <w:rPr>
          <w:rFonts w:ascii="Times New Roman" w:hAnsi="Times New Roman"/>
        </w:rPr>
        <w:t>66</w:t>
      </w:r>
      <w:r w:rsidR="005A0589" w:rsidRPr="00B86890">
        <w:t xml:space="preserve"> – </w:t>
      </w:r>
      <w:r w:rsidR="005A0589" w:rsidRPr="00130DE0">
        <w:rPr>
          <w:rFonts w:ascii="Times New Roman" w:hAnsi="Times New Roman"/>
        </w:rPr>
        <w:t>Численность работников переведенных на дистанционную работу</w:t>
      </w:r>
    </w:p>
    <w:p w:rsidR="005A0589" w:rsidRPr="00B86890" w:rsidRDefault="005A0589" w:rsidP="005A0589">
      <w:pPr>
        <w:pStyle w:val="BFTSpisokmark1"/>
        <w:tabs>
          <w:tab w:val="left" w:pos="1049"/>
        </w:tabs>
      </w:pPr>
      <w:r>
        <w:t>«</w:t>
      </w:r>
      <w:r w:rsidRPr="00B86890">
        <w:t>Период проведения мероприятия</w:t>
      </w:r>
      <w:r>
        <w:t xml:space="preserve">»(рисунок </w:t>
      </w:r>
      <w:r w:rsidR="0032220B">
        <w:t>67</w:t>
      </w:r>
      <w:r w:rsidRPr="00B86890">
        <w:t>):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дата начала перевода на дистанционную (удаленную работу);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дата окончания перевода на дистанционную (удаленную работу)</w:t>
      </w:r>
      <w:r>
        <w:t>;</w:t>
      </w:r>
    </w:p>
    <w:p w:rsidR="005A0589" w:rsidRPr="00B86890" w:rsidRDefault="005A0589" w:rsidP="005A0589">
      <w:pPr>
        <w:pStyle w:val="BFTImage"/>
      </w:pPr>
      <w:r w:rsidRPr="00B86890">
        <w:rPr>
          <w:noProof/>
        </w:rPr>
        <w:lastRenderedPageBreak/>
        <w:drawing>
          <wp:inline distT="0" distB="0" distL="0" distR="0">
            <wp:extent cx="4777740" cy="2087880"/>
            <wp:effectExtent l="0" t="0" r="3810" b="7620"/>
            <wp:docPr id="82765851" name="Рисунок 82765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32220B" w:rsidP="00130DE0">
      <w:pPr>
        <w:pStyle w:val="BFTImageName"/>
        <w:spacing w:after="240"/>
        <w:ind w:left="0"/>
        <w:rPr>
          <w:rFonts w:asciiTheme="minorHAnsi" w:hAnsiTheme="minorHAnsi"/>
        </w:rPr>
      </w:pPr>
      <w:r w:rsidRPr="0032220B">
        <w:rPr>
          <w:rFonts w:ascii="Times New Roman" w:hAnsi="Times New Roman"/>
        </w:rPr>
        <w:t>67</w:t>
      </w:r>
      <w:r w:rsidR="005A0589" w:rsidRPr="00B86890">
        <w:t xml:space="preserve"> – </w:t>
      </w:r>
      <w:r w:rsidR="005A0589" w:rsidRPr="00130DE0">
        <w:rPr>
          <w:rFonts w:ascii="Times New Roman" w:hAnsi="Times New Roman"/>
        </w:rPr>
        <w:t>Период проведения мероприятия</w:t>
      </w:r>
    </w:p>
    <w:p w:rsidR="005A0589" w:rsidRPr="00B86890" w:rsidRDefault="005A0589" w:rsidP="005A0589">
      <w:pPr>
        <w:pStyle w:val="BFTSpisokmark1"/>
        <w:tabs>
          <w:tab w:val="left" w:pos="1049"/>
        </w:tabs>
      </w:pPr>
      <w:r>
        <w:t>«</w:t>
      </w:r>
      <w:r w:rsidRPr="00B86890">
        <w:t>Иные сведения</w:t>
      </w:r>
      <w:r>
        <w:t>»</w:t>
      </w:r>
      <w:r w:rsidRPr="00B86890">
        <w:t xml:space="preserve"> (рисунок</w:t>
      </w:r>
      <w:r w:rsidR="0032220B">
        <w:t>68</w:t>
      </w:r>
      <w:r w:rsidRPr="00B86890">
        <w:rPr>
          <w:noProof/>
        </w:rPr>
        <w:t>).</w:t>
      </w:r>
    </w:p>
    <w:p w:rsidR="005A0589" w:rsidRPr="00B86890" w:rsidRDefault="005A0589" w:rsidP="005A0589">
      <w:pPr>
        <w:pStyle w:val="BFTNormal"/>
      </w:pPr>
      <w:r w:rsidRPr="00B86890">
        <w:rPr>
          <w:noProof/>
        </w:rPr>
        <w:drawing>
          <wp:inline distT="0" distB="0" distL="0" distR="0">
            <wp:extent cx="4785360" cy="1516380"/>
            <wp:effectExtent l="0" t="0" r="0" b="7620"/>
            <wp:docPr id="82765842" name="Рисунок 82765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32220B" w:rsidP="00130DE0">
      <w:pPr>
        <w:pStyle w:val="BFTImageName"/>
        <w:spacing w:after="240"/>
        <w:ind w:left="0"/>
        <w:rPr>
          <w:rFonts w:asciiTheme="minorHAnsi" w:hAnsiTheme="minorHAnsi"/>
        </w:rPr>
      </w:pPr>
      <w:r w:rsidRPr="0032220B">
        <w:rPr>
          <w:rFonts w:ascii="Times New Roman" w:hAnsi="Times New Roman"/>
        </w:rPr>
        <w:t>68</w:t>
      </w:r>
      <w:r w:rsidR="005A0589" w:rsidRPr="00B86890">
        <w:t xml:space="preserve"> –</w:t>
      </w:r>
      <w:r w:rsidR="005A0589" w:rsidRPr="00130DE0">
        <w:rPr>
          <w:rFonts w:ascii="Times New Roman" w:hAnsi="Times New Roman"/>
        </w:rPr>
        <w:t xml:space="preserve"> Иные сведения</w:t>
      </w:r>
    </w:p>
    <w:p w:rsidR="005A0589" w:rsidRPr="00130DE0" w:rsidRDefault="005A0589" w:rsidP="00130DE0">
      <w:pPr>
        <w:pStyle w:val="31"/>
        <w:tabs>
          <w:tab w:val="left" w:pos="709"/>
        </w:tabs>
        <w:spacing w:before="0" w:after="120"/>
        <w:ind w:left="0" w:firstLine="709"/>
        <w:rPr>
          <w:rFonts w:ascii="Times New Roman" w:hAnsi="Times New Roman"/>
        </w:rPr>
      </w:pPr>
      <w:bookmarkStart w:id="37" w:name="_Toc122728532"/>
      <w:bookmarkStart w:id="38" w:name="_Toc122740518"/>
      <w:r w:rsidRPr="00130DE0">
        <w:rPr>
          <w:rFonts w:ascii="Times New Roman" w:hAnsi="Times New Roman"/>
        </w:rPr>
        <w:t>Отчет об отпускных без сохранения заработной платы</w:t>
      </w:r>
      <w:bookmarkEnd w:id="37"/>
      <w:bookmarkEnd w:id="38"/>
    </w:p>
    <w:p w:rsidR="005A0589" w:rsidRPr="00B86890" w:rsidRDefault="005A0589" w:rsidP="005A0589">
      <w:pPr>
        <w:pStyle w:val="BFTNormal"/>
      </w:pPr>
      <w:r w:rsidRPr="00B86890">
        <w:t>При нажатии на кнопку «Инструкция по подаче отчета» открывается информационная страница «Инструкция по подаче сведений».</w:t>
      </w:r>
    </w:p>
    <w:p w:rsidR="005A0589" w:rsidRPr="00B86890" w:rsidRDefault="005A0589" w:rsidP="005A0589">
      <w:pPr>
        <w:pStyle w:val="BFTNormal"/>
      </w:pPr>
      <w:r w:rsidRPr="00B86890">
        <w:t>При нажатии на кнопку «Подать отчет» в блоке «Отчет об отпускных без сохранения заработной платы» открывается форма для заполнения данных</w:t>
      </w:r>
      <w:r>
        <w:t xml:space="preserve"> (рисунок </w:t>
      </w:r>
      <w:r w:rsidR="0032220B">
        <w:t>69</w:t>
      </w:r>
      <w:r w:rsidRPr="00B86890">
        <w:t>):</w:t>
      </w:r>
    </w:p>
    <w:p w:rsidR="005A0589" w:rsidRPr="00B86890" w:rsidRDefault="005A0589" w:rsidP="005A0589">
      <w:pPr>
        <w:pStyle w:val="BFTSpisokmark1"/>
        <w:tabs>
          <w:tab w:val="left" w:pos="1049"/>
        </w:tabs>
      </w:pPr>
      <w:r>
        <w:t>«</w:t>
      </w:r>
      <w:r w:rsidRPr="00B86890">
        <w:t>Общие сведения о работодателе</w:t>
      </w:r>
      <w:r>
        <w:t>»</w:t>
      </w:r>
      <w:r w:rsidRPr="00B86890">
        <w:t>: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отчет представлен;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организационно-правовая форма (по ОКОПФ);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форма собственности (по ОКОПФ);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ОГРН/ОГРНИП;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ИНН;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КПП отчитывающейся организации;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основной вид экономической де</w:t>
      </w:r>
      <w:r>
        <w:t>ятельности (по ОКВЭД)</w:t>
      </w:r>
      <w:r w:rsidRPr="00B86890">
        <w:t>;</w:t>
      </w:r>
    </w:p>
    <w:p w:rsidR="005A0589" w:rsidRPr="00B86890" w:rsidRDefault="00A42F7F" w:rsidP="005A0589">
      <w:pPr>
        <w:pStyle w:val="BFTImage"/>
      </w:pPr>
      <w:r>
        <w:rPr>
          <w:noProof/>
        </w:rPr>
        <w:lastRenderedPageBreak/>
        <w:drawing>
          <wp:inline distT="0" distB="0" distL="0" distR="0">
            <wp:extent cx="5745480" cy="5791200"/>
            <wp:effectExtent l="0" t="0" r="762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32220B" w:rsidP="00130DE0">
      <w:pPr>
        <w:pStyle w:val="BFTImageName"/>
        <w:spacing w:after="240"/>
        <w:ind w:left="0"/>
      </w:pPr>
      <w:r w:rsidRPr="0032220B">
        <w:rPr>
          <w:rFonts w:ascii="Times New Roman" w:hAnsi="Times New Roman"/>
        </w:rPr>
        <w:t>69</w:t>
      </w:r>
      <w:r w:rsidR="005A0589" w:rsidRPr="00B86890">
        <w:t xml:space="preserve"> – </w:t>
      </w:r>
      <w:r w:rsidR="005A0589" w:rsidRPr="00130DE0">
        <w:rPr>
          <w:rFonts w:ascii="Times New Roman" w:hAnsi="Times New Roman"/>
        </w:rPr>
        <w:t>Сведения об отпускных без сохранения заработной платы</w:t>
      </w:r>
    </w:p>
    <w:p w:rsidR="005A0589" w:rsidRPr="00B86890" w:rsidRDefault="005A0589" w:rsidP="005A0589">
      <w:pPr>
        <w:pStyle w:val="BFTSpisokmark1"/>
        <w:tabs>
          <w:tab w:val="left" w:pos="1049"/>
        </w:tabs>
      </w:pPr>
      <w:r>
        <w:t>«</w:t>
      </w:r>
      <w:r w:rsidRPr="00B86890">
        <w:t>Списочная численность работников отчитывающейся организации в субъекте</w:t>
      </w:r>
      <w:r>
        <w:t>»</w:t>
      </w:r>
      <w:r w:rsidRPr="00B86890">
        <w:t xml:space="preserve">(рисунок </w:t>
      </w:r>
      <w:r w:rsidR="0032220B">
        <w:t>70</w:t>
      </w:r>
      <w:r w:rsidRPr="00B86890">
        <w:t>):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всего чел;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>
        <w:t>их них иностранных работников;</w:t>
      </w:r>
    </w:p>
    <w:p w:rsidR="005A0589" w:rsidRPr="00B86890" w:rsidRDefault="005A0589" w:rsidP="005A0589">
      <w:pPr>
        <w:pStyle w:val="BFTImage"/>
      </w:pPr>
      <w:r w:rsidRPr="00B86890">
        <w:rPr>
          <w:noProof/>
        </w:rPr>
        <w:lastRenderedPageBreak/>
        <w:drawing>
          <wp:inline distT="0" distB="0" distL="0" distR="0">
            <wp:extent cx="4777740" cy="2514600"/>
            <wp:effectExtent l="0" t="0" r="3810" b="0"/>
            <wp:docPr id="82765874" name="Рисунок 82765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32220B" w:rsidP="00130DE0">
      <w:pPr>
        <w:pStyle w:val="BFTImageName"/>
        <w:spacing w:after="240"/>
        <w:ind w:left="0"/>
      </w:pPr>
      <w:r w:rsidRPr="0032220B">
        <w:rPr>
          <w:rFonts w:ascii="Times New Roman" w:hAnsi="Times New Roman"/>
        </w:rPr>
        <w:t>71</w:t>
      </w:r>
      <w:r w:rsidR="005A0589" w:rsidRPr="00B86890">
        <w:t xml:space="preserve"> – </w:t>
      </w:r>
      <w:r w:rsidR="005A0589" w:rsidRPr="00130DE0">
        <w:rPr>
          <w:rFonts w:ascii="Times New Roman" w:hAnsi="Times New Roman"/>
        </w:rPr>
        <w:t>Списочная численность работников отчитывающейся организации в субъекте</w:t>
      </w:r>
    </w:p>
    <w:p w:rsidR="005A0589" w:rsidRPr="00B86890" w:rsidRDefault="005A0589" w:rsidP="005A0589">
      <w:pPr>
        <w:pStyle w:val="BFTSpisokmark1"/>
        <w:tabs>
          <w:tab w:val="left" w:pos="1049"/>
        </w:tabs>
      </w:pPr>
      <w:r>
        <w:t>«</w:t>
      </w:r>
      <w:r w:rsidRPr="00B86890">
        <w:t>Контакты</w:t>
      </w:r>
      <w:r>
        <w:t xml:space="preserve">» (рисунок </w:t>
      </w:r>
      <w:r w:rsidR="0032220B">
        <w:t>72</w:t>
      </w:r>
      <w:r w:rsidRPr="00B86890">
        <w:t>):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номер контактного телефона ответственного лица;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адрес электронной почты ответственного лица;</w:t>
      </w:r>
    </w:p>
    <w:p w:rsidR="005A0589" w:rsidRPr="00B86890" w:rsidRDefault="005A0589" w:rsidP="005A0589">
      <w:pPr>
        <w:pStyle w:val="BFTSpisokmark2"/>
        <w:numPr>
          <w:ilvl w:val="0"/>
          <w:numId w:val="0"/>
        </w:numPr>
        <w:jc w:val="center"/>
      </w:pPr>
      <w:r w:rsidRPr="00B86890">
        <w:rPr>
          <w:noProof/>
        </w:rPr>
        <w:drawing>
          <wp:inline distT="0" distB="0" distL="0" distR="0">
            <wp:extent cx="4564380" cy="1874520"/>
            <wp:effectExtent l="0" t="0" r="7620" b="0"/>
            <wp:docPr id="82765854" name="Рисунок 82765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32220B" w:rsidP="00130DE0">
      <w:pPr>
        <w:pStyle w:val="BFTImageName"/>
        <w:spacing w:after="240"/>
        <w:ind w:left="0"/>
      </w:pPr>
      <w:r w:rsidRPr="0032220B">
        <w:rPr>
          <w:rFonts w:ascii="Times New Roman" w:hAnsi="Times New Roman"/>
        </w:rPr>
        <w:t>72</w:t>
      </w:r>
      <w:r w:rsidR="005A0589" w:rsidRPr="00B86890">
        <w:t xml:space="preserve"> – </w:t>
      </w:r>
      <w:r w:rsidR="005A0589" w:rsidRPr="00130DE0">
        <w:rPr>
          <w:rFonts w:ascii="Times New Roman" w:hAnsi="Times New Roman"/>
        </w:rPr>
        <w:t>Контакты</w:t>
      </w:r>
    </w:p>
    <w:p w:rsidR="005A0589" w:rsidRPr="00B86890" w:rsidRDefault="005A0589" w:rsidP="005A0589">
      <w:pPr>
        <w:pStyle w:val="BFTSpisokmark1"/>
        <w:tabs>
          <w:tab w:val="left" w:pos="851"/>
        </w:tabs>
        <w:spacing w:line="240" w:lineRule="auto"/>
        <w:ind w:left="851" w:hanging="284"/>
        <w:contextualSpacing w:val="0"/>
      </w:pPr>
      <w:r>
        <w:t>«</w:t>
      </w:r>
      <w:r w:rsidRPr="00B86890">
        <w:t>Адрес фактического нахождения отчитывающейся организации/места проживания индивидуального предпринимателя</w:t>
      </w:r>
      <w:r>
        <w:t xml:space="preserve">»(рисунок </w:t>
      </w:r>
      <w:r w:rsidR="000A28D2">
        <w:t>73</w:t>
      </w:r>
      <w:r w:rsidRPr="00B86890">
        <w:t>);</w:t>
      </w:r>
    </w:p>
    <w:p w:rsidR="005A0589" w:rsidRPr="00B86890" w:rsidRDefault="005A0589" w:rsidP="005A0589">
      <w:pPr>
        <w:pStyle w:val="BFTSpisokmark1"/>
        <w:tabs>
          <w:tab w:val="left" w:pos="1049"/>
        </w:tabs>
      </w:pPr>
      <w:r w:rsidRPr="00B86890">
        <w:t>субъект Российской Федерации;</w:t>
      </w:r>
    </w:p>
    <w:p w:rsidR="005A0589" w:rsidRPr="00B86890" w:rsidRDefault="005A0589" w:rsidP="005A0589">
      <w:pPr>
        <w:pStyle w:val="BFTSpisokmark1"/>
        <w:tabs>
          <w:tab w:val="left" w:pos="1049"/>
        </w:tabs>
      </w:pPr>
      <w:r w:rsidRPr="00B86890">
        <w:t>район, населенный пункт, улица;</w:t>
      </w:r>
    </w:p>
    <w:p w:rsidR="005A0589" w:rsidRPr="00B86890" w:rsidRDefault="005A0589" w:rsidP="005A0589">
      <w:pPr>
        <w:pStyle w:val="BFTSpisokmark1"/>
        <w:tabs>
          <w:tab w:val="left" w:pos="1049"/>
        </w:tabs>
      </w:pPr>
      <w:r w:rsidRPr="00B86890">
        <w:t>дом, корпус, ст</w:t>
      </w:r>
      <w:r>
        <w:t>роение, офис/квартира</w:t>
      </w:r>
      <w:r w:rsidRPr="00B86890">
        <w:t>;</w:t>
      </w:r>
    </w:p>
    <w:p w:rsidR="005A0589" w:rsidRPr="00B86890" w:rsidRDefault="005A0589" w:rsidP="005A0589">
      <w:pPr>
        <w:pStyle w:val="BFTSpisokmark1"/>
        <w:numPr>
          <w:ilvl w:val="0"/>
          <w:numId w:val="0"/>
        </w:numPr>
        <w:ind w:left="709"/>
      </w:pPr>
    </w:p>
    <w:p w:rsidR="005A0589" w:rsidRPr="00B86890" w:rsidRDefault="005A0589" w:rsidP="005A0589">
      <w:pPr>
        <w:pStyle w:val="BFTImage"/>
      </w:pPr>
      <w:r w:rsidRPr="00B86890">
        <w:rPr>
          <w:noProof/>
        </w:rPr>
        <w:lastRenderedPageBreak/>
        <w:drawing>
          <wp:inline distT="0" distB="0" distL="0" distR="0">
            <wp:extent cx="4762500" cy="3649980"/>
            <wp:effectExtent l="0" t="0" r="0" b="7620"/>
            <wp:docPr id="82765855" name="Рисунок 82765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0A28D2" w:rsidP="00130DE0">
      <w:pPr>
        <w:pStyle w:val="BFTImageName"/>
        <w:spacing w:after="240"/>
        <w:ind w:left="0"/>
      </w:pPr>
      <w:r w:rsidRPr="000A28D2">
        <w:rPr>
          <w:rFonts w:ascii="Times New Roman" w:hAnsi="Times New Roman"/>
        </w:rPr>
        <w:t>73</w:t>
      </w:r>
      <w:r w:rsidR="005A0589" w:rsidRPr="00B86890">
        <w:t xml:space="preserve"> – </w:t>
      </w:r>
      <w:r w:rsidR="005A0589" w:rsidRPr="00130DE0">
        <w:rPr>
          <w:rFonts w:ascii="Times New Roman" w:hAnsi="Times New Roman"/>
        </w:rPr>
        <w:t>Адрес фактического нахождения организации/места проживания ИП</w:t>
      </w:r>
    </w:p>
    <w:p w:rsidR="005A0589" w:rsidRPr="00B86890" w:rsidRDefault="005A0589" w:rsidP="005A0589">
      <w:pPr>
        <w:pStyle w:val="BFTSpisokmark1"/>
        <w:tabs>
          <w:tab w:val="left" w:pos="1049"/>
        </w:tabs>
      </w:pPr>
      <w:r>
        <w:t>«</w:t>
      </w:r>
      <w:r w:rsidRPr="00B86890">
        <w:t>Место представления отчета</w:t>
      </w:r>
      <w:r>
        <w:t xml:space="preserve">» (рисунок </w:t>
      </w:r>
      <w:r w:rsidR="000A28D2">
        <w:t>74</w:t>
      </w:r>
      <w:r w:rsidRPr="00B86890">
        <w:t>):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субъект Российской Федерации;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населенный пункт;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государственное учреждение службы занятости населения</w:t>
      </w:r>
      <w:r>
        <w:t>;</w:t>
      </w:r>
    </w:p>
    <w:p w:rsidR="005A0589" w:rsidRPr="00B86890" w:rsidRDefault="005A0589" w:rsidP="005A0589">
      <w:pPr>
        <w:pStyle w:val="BFTImage"/>
      </w:pPr>
      <w:r w:rsidRPr="00B86890">
        <w:rPr>
          <w:noProof/>
        </w:rPr>
        <w:drawing>
          <wp:inline distT="0" distB="0" distL="0" distR="0">
            <wp:extent cx="4686300" cy="3383280"/>
            <wp:effectExtent l="0" t="0" r="0" b="7620"/>
            <wp:docPr id="82765868" name="Рисунок 82765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0A28D2" w:rsidP="00130DE0">
      <w:pPr>
        <w:pStyle w:val="BFTImageName"/>
        <w:spacing w:after="240"/>
        <w:ind w:left="0"/>
      </w:pPr>
      <w:r w:rsidRPr="000A28D2">
        <w:rPr>
          <w:rFonts w:ascii="Times New Roman" w:hAnsi="Times New Roman"/>
        </w:rPr>
        <w:t>74</w:t>
      </w:r>
      <w:r w:rsidR="005A0589" w:rsidRPr="00B86890">
        <w:t xml:space="preserve"> – </w:t>
      </w:r>
      <w:r w:rsidR="005A0589" w:rsidRPr="00130DE0">
        <w:rPr>
          <w:rFonts w:ascii="Times New Roman" w:hAnsi="Times New Roman"/>
        </w:rPr>
        <w:t>Место представления отчета</w:t>
      </w:r>
    </w:p>
    <w:p w:rsidR="005A0589" w:rsidRPr="00B86890" w:rsidRDefault="005A0589" w:rsidP="005A0589">
      <w:pPr>
        <w:pStyle w:val="BFTSpisokmark2"/>
        <w:numPr>
          <w:ilvl w:val="0"/>
          <w:numId w:val="0"/>
        </w:numPr>
        <w:ind w:left="340" w:hanging="340"/>
        <w:jc w:val="center"/>
      </w:pPr>
    </w:p>
    <w:p w:rsidR="005A0589" w:rsidRPr="00B86890" w:rsidRDefault="005A0589" w:rsidP="005A0589">
      <w:pPr>
        <w:pStyle w:val="BFTSpisokmark1"/>
        <w:tabs>
          <w:tab w:val="left" w:pos="1049"/>
        </w:tabs>
      </w:pPr>
      <w:r>
        <w:lastRenderedPageBreak/>
        <w:t>«</w:t>
      </w:r>
      <w:r w:rsidRPr="00B86890">
        <w:t>Период проведения мероприятия</w:t>
      </w:r>
      <w:r>
        <w:t xml:space="preserve">» (рисунок </w:t>
      </w:r>
      <w:r w:rsidR="000A28D2">
        <w:t>75</w:t>
      </w:r>
      <w:r w:rsidRPr="00B86890">
        <w:t>):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дата начала отпуска без сохранения заработной платы;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дата окончания отпуска без сохранения заработной платы</w:t>
      </w:r>
      <w:r>
        <w:t>;</w:t>
      </w:r>
    </w:p>
    <w:p w:rsidR="005A0589" w:rsidRPr="00B86890" w:rsidRDefault="005A0589" w:rsidP="005A0589">
      <w:pPr>
        <w:pStyle w:val="BFTImage"/>
      </w:pPr>
      <w:r w:rsidRPr="00B86890">
        <w:rPr>
          <w:noProof/>
        </w:rPr>
        <w:drawing>
          <wp:inline distT="0" distB="0" distL="0" distR="0">
            <wp:extent cx="4488180" cy="2057400"/>
            <wp:effectExtent l="0" t="0" r="7620" b="0"/>
            <wp:docPr id="82765875" name="Рисунок 82765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0A28D2" w:rsidP="00130DE0">
      <w:pPr>
        <w:pStyle w:val="BFTImageName"/>
        <w:spacing w:after="240"/>
        <w:ind w:left="0"/>
      </w:pPr>
      <w:r w:rsidRPr="000A28D2">
        <w:rPr>
          <w:rFonts w:ascii="Times New Roman" w:hAnsi="Times New Roman"/>
        </w:rPr>
        <w:t>75</w:t>
      </w:r>
      <w:r w:rsidR="005A0589" w:rsidRPr="00130DE0">
        <w:rPr>
          <w:rFonts w:ascii="Times New Roman" w:hAnsi="Times New Roman"/>
        </w:rPr>
        <w:t>– Период проведения мероприятия</w:t>
      </w:r>
    </w:p>
    <w:p w:rsidR="005A0589" w:rsidRPr="00B86890" w:rsidRDefault="005A0589" w:rsidP="005A0589">
      <w:pPr>
        <w:pStyle w:val="BFTSpisokmark1"/>
        <w:tabs>
          <w:tab w:val="left" w:pos="1049"/>
        </w:tabs>
      </w:pPr>
      <w:r>
        <w:t>«</w:t>
      </w:r>
      <w:r w:rsidRPr="00B86890">
        <w:t>Из них численность работников, находящихся в отпусках без сохранения заработной платы</w:t>
      </w:r>
      <w:r>
        <w:t xml:space="preserve">»(рисунок </w:t>
      </w:r>
      <w:r w:rsidR="000A28D2">
        <w:t>76</w:t>
      </w:r>
      <w:r w:rsidRPr="00B86890">
        <w:t>):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 w:rsidRPr="00B86890">
        <w:t>всего чел;</w:t>
      </w:r>
    </w:p>
    <w:p w:rsidR="005A0589" w:rsidRPr="00B86890" w:rsidRDefault="005A0589" w:rsidP="005A0589">
      <w:pPr>
        <w:pStyle w:val="BFTSpisokmark2"/>
        <w:tabs>
          <w:tab w:val="left" w:pos="1049"/>
          <w:tab w:val="left" w:pos="1389"/>
        </w:tabs>
      </w:pPr>
      <w:r>
        <w:t>из них иностранных работников;</w:t>
      </w:r>
    </w:p>
    <w:p w:rsidR="005A0589" w:rsidRPr="00B86890" w:rsidRDefault="005A0589" w:rsidP="005A0589">
      <w:pPr>
        <w:pStyle w:val="BFTImage"/>
      </w:pPr>
      <w:r w:rsidRPr="00B86890">
        <w:rPr>
          <w:noProof/>
        </w:rPr>
        <w:drawing>
          <wp:inline distT="0" distB="0" distL="0" distR="0">
            <wp:extent cx="4678680" cy="1981200"/>
            <wp:effectExtent l="0" t="0" r="7620" b="0"/>
            <wp:docPr id="82765876" name="Рисунок 82765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89" w:rsidRPr="00B86890" w:rsidRDefault="000A28D2" w:rsidP="00130DE0">
      <w:pPr>
        <w:pStyle w:val="BFTImageName"/>
        <w:spacing w:after="240"/>
        <w:ind w:left="0"/>
      </w:pPr>
      <w:r w:rsidRPr="000A28D2">
        <w:rPr>
          <w:rFonts w:ascii="Times New Roman" w:hAnsi="Times New Roman"/>
        </w:rPr>
        <w:t>76</w:t>
      </w:r>
      <w:r w:rsidR="005A0589" w:rsidRPr="00B86890">
        <w:t xml:space="preserve"> – </w:t>
      </w:r>
      <w:r w:rsidR="005A0589" w:rsidRPr="00130DE0">
        <w:rPr>
          <w:rFonts w:ascii="Times New Roman" w:hAnsi="Times New Roman"/>
        </w:rPr>
        <w:t xml:space="preserve">Численность работников находящихся в отпусках без сохранения </w:t>
      </w:r>
      <w:proofErr w:type="spellStart"/>
      <w:r w:rsidR="005A0589" w:rsidRPr="00130DE0">
        <w:rPr>
          <w:rFonts w:ascii="Times New Roman" w:hAnsi="Times New Roman"/>
        </w:rPr>
        <w:t>зп</w:t>
      </w:r>
      <w:proofErr w:type="spellEnd"/>
    </w:p>
    <w:p w:rsidR="005A0589" w:rsidRPr="00B86890" w:rsidRDefault="005A0589" w:rsidP="005A0589">
      <w:pPr>
        <w:pStyle w:val="BFTSpisokmark1"/>
        <w:tabs>
          <w:tab w:val="left" w:pos="1049"/>
        </w:tabs>
      </w:pPr>
      <w:r>
        <w:t>«</w:t>
      </w:r>
      <w:r w:rsidRPr="00B86890">
        <w:t>Иные сведения</w:t>
      </w:r>
      <w:r>
        <w:t>»</w:t>
      </w:r>
      <w:r w:rsidRPr="00B86890">
        <w:t xml:space="preserve"> (рисунок</w:t>
      </w:r>
      <w:r w:rsidR="000A28D2">
        <w:t>77</w:t>
      </w:r>
      <w:r w:rsidRPr="00B86890">
        <w:rPr>
          <w:noProof/>
        </w:rPr>
        <w:t>).</w:t>
      </w:r>
    </w:p>
    <w:p w:rsidR="005A0589" w:rsidRPr="00B86890" w:rsidRDefault="005A0589" w:rsidP="005A0589">
      <w:pPr>
        <w:pStyle w:val="BFTImage"/>
      </w:pPr>
      <w:r w:rsidRPr="00B86890">
        <w:rPr>
          <w:noProof/>
        </w:rPr>
        <w:drawing>
          <wp:inline distT="0" distB="0" distL="0" distR="0">
            <wp:extent cx="4785360" cy="1516380"/>
            <wp:effectExtent l="0" t="0" r="0" b="7620"/>
            <wp:docPr id="82765872" name="Рисунок 82765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DE0" w:rsidRDefault="000A28D2" w:rsidP="00130DE0">
      <w:pPr>
        <w:pStyle w:val="BFTImageName"/>
        <w:spacing w:after="240"/>
        <w:ind w:left="0"/>
        <w:rPr>
          <w:rFonts w:ascii="Times New Roman" w:hAnsi="Times New Roman"/>
        </w:rPr>
      </w:pPr>
      <w:r w:rsidRPr="000A28D2">
        <w:rPr>
          <w:rFonts w:ascii="Times New Roman" w:hAnsi="Times New Roman"/>
        </w:rPr>
        <w:t>77</w:t>
      </w:r>
      <w:r w:rsidR="005A0589" w:rsidRPr="00B86890">
        <w:t xml:space="preserve"> – </w:t>
      </w:r>
      <w:r w:rsidR="005A0589" w:rsidRPr="00130DE0">
        <w:rPr>
          <w:rFonts w:ascii="Times New Roman" w:hAnsi="Times New Roman"/>
        </w:rPr>
        <w:t>Иные сведения</w:t>
      </w:r>
      <w:bookmarkStart w:id="39" w:name="_Просмотр_и_подбор"/>
      <w:bookmarkStart w:id="40" w:name="_Организация_и_проведение"/>
      <w:bookmarkStart w:id="41" w:name="_Toc75789161"/>
      <w:bookmarkStart w:id="42" w:name="_Ref72997996"/>
      <w:bookmarkEnd w:id="20"/>
      <w:bookmarkEnd w:id="39"/>
      <w:bookmarkEnd w:id="40"/>
    </w:p>
    <w:p w:rsidR="00130DE0" w:rsidRPr="00130DE0" w:rsidRDefault="00130DE0" w:rsidP="00130DE0">
      <w:pPr>
        <w:pStyle w:val="BFTNormal"/>
      </w:pPr>
    </w:p>
    <w:p w:rsidR="00F37DF6" w:rsidRDefault="00FB2095" w:rsidP="00B61F89">
      <w:pPr>
        <w:pStyle w:val="21"/>
        <w:ind w:firstLine="709"/>
        <w:rPr>
          <w:rFonts w:ascii="Times New Roman" w:hAnsi="Times New Roman"/>
          <w:b/>
        </w:rPr>
      </w:pPr>
      <w:bookmarkStart w:id="43" w:name="_Toc122740519"/>
      <w:r w:rsidRPr="00FB2095">
        <w:rPr>
          <w:rFonts w:ascii="Times New Roman" w:hAnsi="Times New Roman"/>
          <w:b/>
        </w:rPr>
        <w:lastRenderedPageBreak/>
        <w:t xml:space="preserve">Поданные </w:t>
      </w:r>
      <w:bookmarkEnd w:id="41"/>
      <w:r>
        <w:rPr>
          <w:rFonts w:ascii="Times New Roman" w:hAnsi="Times New Roman"/>
          <w:b/>
        </w:rPr>
        <w:t>отчеты</w:t>
      </w:r>
      <w:bookmarkEnd w:id="43"/>
    </w:p>
    <w:p w:rsidR="00FB2095" w:rsidRPr="00B86890" w:rsidRDefault="00FB2095" w:rsidP="00B61F89">
      <w:pPr>
        <w:pStyle w:val="BFTNormal"/>
      </w:pPr>
      <w:r w:rsidRPr="00B86890">
        <w:t>На вкладке «Поданные отчеты» отображаются ранее поданные пользователем отчеты.</w:t>
      </w:r>
    </w:p>
    <w:p w:rsidR="00FB2095" w:rsidRPr="00B86890" w:rsidRDefault="00FB2095" w:rsidP="00B61F89">
      <w:pPr>
        <w:pStyle w:val="BFTNormal"/>
      </w:pPr>
      <w:r w:rsidRPr="00B86890">
        <w:t xml:space="preserve">Переход к вкладке также возможен из главного меню при нажатии на пункт меню «Поданные отчеты» в блоке «Формы отчетности» </w:t>
      </w:r>
      <w:r w:rsidR="000A28D2">
        <w:t>.</w:t>
      </w:r>
    </w:p>
    <w:p w:rsidR="00FB2095" w:rsidRPr="00B86890" w:rsidRDefault="00FB2095" w:rsidP="00B61F89">
      <w:pPr>
        <w:pStyle w:val="BFTNormal"/>
      </w:pPr>
      <w:r w:rsidRPr="00B86890">
        <w:t>Статус «В обработке» обозначает, что отчет находится на рассмотрении в ЦЗН.</w:t>
      </w:r>
    </w:p>
    <w:p w:rsidR="00FB2095" w:rsidRPr="00B86890" w:rsidRDefault="00FB2095" w:rsidP="00B61F89">
      <w:pPr>
        <w:pStyle w:val="BFTNormal"/>
      </w:pPr>
      <w:r w:rsidRPr="00B86890">
        <w:t>Статус «Отправлено на корректировку» обозначает, что в процессе проверки у сотрудника ЦЗН возникли замечания. Отчет с соответствующим комментарием возвращен работодателю на корректировку.</w:t>
      </w:r>
    </w:p>
    <w:p w:rsidR="00FB2095" w:rsidRPr="00B86890" w:rsidRDefault="00FB2095" w:rsidP="00B61F89">
      <w:pPr>
        <w:pStyle w:val="BFTNormal"/>
      </w:pPr>
      <w:r w:rsidRPr="00B86890">
        <w:t>Статус «Принято» обозначает, что по результатам обработки у сотрудника ЦЗН нет замечаний, отчет принят.</w:t>
      </w:r>
    </w:p>
    <w:p w:rsidR="00FB2095" w:rsidRPr="00B86890" w:rsidRDefault="00FB2095" w:rsidP="00B61F89">
      <w:pPr>
        <w:pStyle w:val="BFTNormal"/>
      </w:pPr>
      <w:r w:rsidRPr="00B86890">
        <w:t>Статус «Ожидает подписания» обозначает, что скорректированный/подготовленный отчет подписан и направлен сотруднику ЦЗН.</w:t>
      </w:r>
    </w:p>
    <w:p w:rsidR="00FB2095" w:rsidRPr="00B86890" w:rsidRDefault="00FB2095" w:rsidP="00B61F89">
      <w:pPr>
        <w:pStyle w:val="BFTNormal"/>
      </w:pPr>
      <w:r w:rsidRPr="00B86890">
        <w:t>Статус «Недействующий», обозначает, что Работодатель заместил отчет и направил его в ЦЗН для обработки.</w:t>
      </w:r>
    </w:p>
    <w:p w:rsidR="00FB2095" w:rsidRPr="00B86890" w:rsidRDefault="00FB2095" w:rsidP="00B61F89">
      <w:pPr>
        <w:pStyle w:val="BFTNormal"/>
      </w:pPr>
      <w:r w:rsidRPr="00B86890">
        <w:t>При нажатии на название отчета откроется страница с поданными данными.</w:t>
      </w:r>
    </w:p>
    <w:p w:rsidR="00FB2095" w:rsidRPr="00B86890" w:rsidRDefault="00FB2095" w:rsidP="00B61F89">
      <w:pPr>
        <w:pStyle w:val="BFTNormalWithout"/>
      </w:pPr>
      <w:r w:rsidRPr="00B86890">
        <w:t>На странице возможен поиск и фильтрация отчетов:</w:t>
      </w:r>
    </w:p>
    <w:p w:rsidR="00FB2095" w:rsidRPr="00B86890" w:rsidRDefault="00FB2095" w:rsidP="00FB2095">
      <w:pPr>
        <w:pStyle w:val="BFTSpisokmark1"/>
        <w:tabs>
          <w:tab w:val="left" w:pos="1049"/>
        </w:tabs>
      </w:pPr>
      <w:r w:rsidRPr="00B86890">
        <w:t>по названию;</w:t>
      </w:r>
    </w:p>
    <w:p w:rsidR="00FB2095" w:rsidRPr="00B86890" w:rsidRDefault="00FB2095" w:rsidP="00FB2095">
      <w:pPr>
        <w:pStyle w:val="BFTSpisokmark1"/>
        <w:tabs>
          <w:tab w:val="left" w:pos="1049"/>
        </w:tabs>
      </w:pPr>
      <w:r w:rsidRPr="00B86890">
        <w:t>типу;</w:t>
      </w:r>
    </w:p>
    <w:p w:rsidR="00FB2095" w:rsidRPr="00B86890" w:rsidRDefault="00FB2095" w:rsidP="00FB2095">
      <w:pPr>
        <w:pStyle w:val="BFTSpisokmark1"/>
        <w:tabs>
          <w:tab w:val="left" w:pos="1049"/>
        </w:tabs>
      </w:pPr>
      <w:r w:rsidRPr="00B86890">
        <w:t>числу;</w:t>
      </w:r>
    </w:p>
    <w:p w:rsidR="00FB2095" w:rsidRPr="00B86890" w:rsidRDefault="00FB2095" w:rsidP="00FB2095">
      <w:pPr>
        <w:pStyle w:val="BFTSpisokmark1"/>
        <w:tabs>
          <w:tab w:val="left" w:pos="1049"/>
        </w:tabs>
      </w:pPr>
      <w:r w:rsidRPr="00B86890">
        <w:t xml:space="preserve">статусу (рисунок </w:t>
      </w:r>
      <w:r w:rsidR="000A28D2">
        <w:t>78)</w:t>
      </w:r>
    </w:p>
    <w:p w:rsidR="00FB2095" w:rsidRPr="00B86890" w:rsidRDefault="00FB2095" w:rsidP="00FB2095">
      <w:pPr>
        <w:pStyle w:val="BFTSpisokmark1"/>
        <w:numPr>
          <w:ilvl w:val="0"/>
          <w:numId w:val="0"/>
        </w:numPr>
        <w:ind w:left="1049" w:hanging="340"/>
      </w:pPr>
    </w:p>
    <w:p w:rsidR="00FB2095" w:rsidRPr="00B86890" w:rsidRDefault="00FB2095" w:rsidP="00FB2095">
      <w:pPr>
        <w:pStyle w:val="BFTSpisokmark1"/>
        <w:numPr>
          <w:ilvl w:val="0"/>
          <w:numId w:val="0"/>
        </w:numPr>
        <w:jc w:val="center"/>
      </w:pPr>
      <w:r w:rsidRPr="00B86890">
        <w:rPr>
          <w:noProof/>
        </w:rPr>
        <w:drawing>
          <wp:inline distT="0" distB="0" distL="0" distR="0">
            <wp:extent cx="6119495" cy="3245120"/>
            <wp:effectExtent l="0" t="0" r="0" b="0"/>
            <wp:docPr id="82765883" name="Рисунок 82765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4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095" w:rsidRPr="00B86890" w:rsidRDefault="000A28D2" w:rsidP="00B61F89">
      <w:pPr>
        <w:pStyle w:val="BFTImageName"/>
        <w:spacing w:after="240"/>
        <w:ind w:left="0"/>
      </w:pPr>
      <w:r w:rsidRPr="000A28D2">
        <w:rPr>
          <w:rFonts w:ascii="Times New Roman" w:hAnsi="Times New Roman"/>
        </w:rPr>
        <w:t>78</w:t>
      </w:r>
      <w:r w:rsidR="00FB2095" w:rsidRPr="00B86890">
        <w:t xml:space="preserve"> – Поданные отчеты статус «В обработке»</w:t>
      </w:r>
    </w:p>
    <w:p w:rsidR="00FB2095" w:rsidRPr="00B86890" w:rsidRDefault="00FB2095" w:rsidP="00FB2095">
      <w:pPr>
        <w:pStyle w:val="BFTNormal"/>
        <w:rPr>
          <w:shd w:val="clear" w:color="auto" w:fill="FFFFFF"/>
        </w:rPr>
      </w:pPr>
      <w:r w:rsidRPr="00B86890">
        <w:t xml:space="preserve">При нажатии на кнопку «Отозвать отчет», работодателю доступно </w:t>
      </w:r>
      <w:r w:rsidRPr="00B86890">
        <w:rPr>
          <w:rFonts w:ascii="Segoe UI" w:hAnsi="Segoe UI" w:cs="Segoe UI"/>
          <w:sz w:val="21"/>
          <w:szCs w:val="21"/>
          <w:shd w:val="clear" w:color="auto" w:fill="FFFFFF"/>
        </w:rPr>
        <w:t> </w:t>
      </w:r>
      <w:r w:rsidRPr="00B86890">
        <w:rPr>
          <w:shd w:val="clear" w:color="auto" w:fill="FFFFFF"/>
        </w:rPr>
        <w:t xml:space="preserve">прекращение дальнейших действий по отчёту. На открывшейся странице  необходимо описать причину отзыва, после чего нажать на кнопку «Отозвать отчёт» (рисунок </w:t>
      </w:r>
      <w:r w:rsidR="000A28D2">
        <w:rPr>
          <w:shd w:val="clear" w:color="auto" w:fill="FFFFFF"/>
        </w:rPr>
        <w:t>79</w:t>
      </w:r>
      <w:r w:rsidRPr="00B86890">
        <w:rPr>
          <w:shd w:val="clear" w:color="auto" w:fill="FFFFFF"/>
        </w:rPr>
        <w:t>).</w:t>
      </w:r>
    </w:p>
    <w:p w:rsidR="00FB2095" w:rsidRPr="00B86890" w:rsidRDefault="00FB2095" w:rsidP="00FB2095">
      <w:pPr>
        <w:pStyle w:val="BFTImage"/>
      </w:pPr>
      <w:r w:rsidRPr="00B86890">
        <w:rPr>
          <w:noProof/>
        </w:rPr>
        <w:lastRenderedPageBreak/>
        <w:drawing>
          <wp:inline distT="0" distB="0" distL="0" distR="0">
            <wp:extent cx="6119495" cy="1585928"/>
            <wp:effectExtent l="0" t="0" r="0" b="0"/>
            <wp:docPr id="82765884" name="Рисунок 82765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58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095" w:rsidRPr="00B86890" w:rsidRDefault="000A28D2" w:rsidP="00B61F89">
      <w:pPr>
        <w:pStyle w:val="BFTImageName"/>
        <w:spacing w:after="240"/>
        <w:ind w:left="0"/>
      </w:pPr>
      <w:r w:rsidRPr="000A28D2">
        <w:rPr>
          <w:rFonts w:ascii="Times New Roman" w:hAnsi="Times New Roman"/>
        </w:rPr>
        <w:t>79</w:t>
      </w:r>
      <w:r w:rsidR="00FB2095" w:rsidRPr="00B86890">
        <w:t xml:space="preserve"> – Причина отзыва заявления</w:t>
      </w:r>
    </w:p>
    <w:p w:rsidR="00FB2095" w:rsidRPr="00B86890" w:rsidRDefault="00FB2095" w:rsidP="00FB2095">
      <w:pPr>
        <w:pStyle w:val="BFTSpisokmark1"/>
        <w:numPr>
          <w:ilvl w:val="0"/>
          <w:numId w:val="0"/>
        </w:numPr>
        <w:jc w:val="center"/>
      </w:pPr>
    </w:p>
    <w:p w:rsidR="00FB2095" w:rsidRPr="00B86890" w:rsidRDefault="00FB2095" w:rsidP="00FB2095">
      <w:pPr>
        <w:pStyle w:val="BFTNormal"/>
      </w:pPr>
      <w:r w:rsidRPr="00B86890">
        <w:t xml:space="preserve">Если отчет в статусе «Принято», то доступны следующие кнопки: «Заменить отчет» и «Подать новый отчет» (рисунок </w:t>
      </w:r>
      <w:r w:rsidR="000A28D2">
        <w:t>80</w:t>
      </w:r>
      <w:r w:rsidRPr="00B86890">
        <w:t>).</w:t>
      </w:r>
    </w:p>
    <w:p w:rsidR="00FB2095" w:rsidRPr="00B86890" w:rsidRDefault="00FB2095" w:rsidP="00FB2095">
      <w:pPr>
        <w:pStyle w:val="BFTImage"/>
      </w:pPr>
      <w:r w:rsidRPr="00B86890">
        <w:rPr>
          <w:noProof/>
        </w:rPr>
        <w:drawing>
          <wp:inline distT="0" distB="0" distL="0" distR="0">
            <wp:extent cx="6119495" cy="3151013"/>
            <wp:effectExtent l="0" t="0" r="0" b="0"/>
            <wp:docPr id="82765878" name="Рисунок 82765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151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095" w:rsidRPr="00B86890" w:rsidRDefault="000A28D2" w:rsidP="00B61F89">
      <w:pPr>
        <w:pStyle w:val="BFTImageName"/>
        <w:spacing w:after="240"/>
        <w:ind w:left="0"/>
      </w:pPr>
      <w:r w:rsidRPr="000A28D2">
        <w:rPr>
          <w:rFonts w:ascii="Times New Roman" w:hAnsi="Times New Roman"/>
        </w:rPr>
        <w:t>80</w:t>
      </w:r>
      <w:r w:rsidR="00FB2095" w:rsidRPr="00B86890">
        <w:t xml:space="preserve"> – Поданные отчеты статус «Принято»</w:t>
      </w:r>
    </w:p>
    <w:p w:rsidR="00FB2095" w:rsidRPr="00B86890" w:rsidRDefault="00FB2095" w:rsidP="00FB2095">
      <w:pPr>
        <w:pStyle w:val="BFTNormal"/>
      </w:pPr>
      <w:r w:rsidRPr="00B86890">
        <w:t xml:space="preserve">При нажатии на кнопку «Подать новый отчет», работодателю доступно копирование сведений на основе предыдущих поданных отчетов. На открывшейся странице поля создаваемого отчета </w:t>
      </w:r>
      <w:proofErr w:type="spellStart"/>
      <w:r w:rsidRPr="00B86890">
        <w:t>предзаполнены</w:t>
      </w:r>
      <w:proofErr w:type="spellEnd"/>
      <w:r w:rsidRPr="00B86890">
        <w:t xml:space="preserve"> и доступны для редактирования (рисунок </w:t>
      </w:r>
      <w:r w:rsidR="000A28D2">
        <w:t>81</w:t>
      </w:r>
      <w:r w:rsidRPr="00B86890">
        <w:t>).</w:t>
      </w:r>
    </w:p>
    <w:p w:rsidR="00FB2095" w:rsidRPr="00B86890" w:rsidRDefault="00FB2095" w:rsidP="00FB2095">
      <w:pPr>
        <w:pStyle w:val="BFTNormal"/>
        <w:ind w:firstLine="0"/>
        <w:rPr>
          <w:rFonts w:asciiTheme="majorHAnsi" w:hAnsiTheme="majorHAnsi" w:cstheme="majorHAnsi"/>
          <w:szCs w:val="24"/>
        </w:rPr>
      </w:pPr>
      <w:r w:rsidRPr="00B86890">
        <w:rPr>
          <w:rFonts w:asciiTheme="majorHAnsi" w:hAnsiTheme="majorHAnsi" w:cstheme="majorHAnsi"/>
          <w:noProof/>
          <w:szCs w:val="24"/>
        </w:rPr>
        <w:lastRenderedPageBreak/>
        <w:drawing>
          <wp:inline distT="0" distB="0" distL="0" distR="0">
            <wp:extent cx="6119495" cy="4808855"/>
            <wp:effectExtent l="0" t="0" r="0" b="0"/>
            <wp:docPr id="82765882" name="Рисунок 82765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22-11-28_10-31-28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0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095" w:rsidRPr="00B86890" w:rsidRDefault="000A28D2" w:rsidP="00B61F89">
      <w:pPr>
        <w:pStyle w:val="BFTImageName"/>
        <w:spacing w:after="240"/>
        <w:ind w:left="0"/>
      </w:pPr>
      <w:r w:rsidRPr="000A28D2">
        <w:rPr>
          <w:rFonts w:ascii="Times New Roman" w:hAnsi="Times New Roman"/>
        </w:rPr>
        <w:t>81</w:t>
      </w:r>
      <w:r w:rsidR="00FB2095" w:rsidRPr="00B86890">
        <w:t xml:space="preserve"> – Страница новой подачи отчета</w:t>
      </w:r>
    </w:p>
    <w:p w:rsidR="00FB2095" w:rsidRPr="00B86890" w:rsidRDefault="00FB2095" w:rsidP="00FB2095">
      <w:pPr>
        <w:pStyle w:val="BFTNormal"/>
        <w:ind w:firstLine="0"/>
        <w:rPr>
          <w:rFonts w:asciiTheme="majorHAnsi" w:hAnsiTheme="majorHAnsi" w:cstheme="majorHAnsi"/>
          <w:szCs w:val="24"/>
        </w:rPr>
      </w:pPr>
    </w:p>
    <w:p w:rsidR="00FB2095" w:rsidRPr="00B86890" w:rsidRDefault="00FB2095" w:rsidP="00FB2095">
      <w:pPr>
        <w:pStyle w:val="BFTNormal"/>
      </w:pPr>
      <w:r w:rsidRPr="00B86890">
        <w:t xml:space="preserve">Если отчет возвращен на доработку, он будет отображаться в статусе «Отправлено на корректировку». Также становится доступна кнопка «Отредактировать» (рисунок </w:t>
      </w:r>
      <w:r w:rsidR="000A28D2">
        <w:t>82</w:t>
      </w:r>
      <w:r w:rsidRPr="00B86890">
        <w:t>).</w:t>
      </w:r>
    </w:p>
    <w:p w:rsidR="00FB2095" w:rsidRPr="00B86890" w:rsidRDefault="00FB2095" w:rsidP="00FB2095">
      <w:pPr>
        <w:pStyle w:val="BFTImage"/>
      </w:pPr>
    </w:p>
    <w:p w:rsidR="00FB2095" w:rsidRPr="00B86890" w:rsidRDefault="00FB2095" w:rsidP="00FB2095">
      <w:pPr>
        <w:pStyle w:val="BFTImage"/>
      </w:pPr>
      <w:r w:rsidRPr="00B86890">
        <w:rPr>
          <w:noProof/>
        </w:rPr>
        <w:drawing>
          <wp:inline distT="0" distB="0" distL="0" distR="0">
            <wp:extent cx="6119495" cy="1586559"/>
            <wp:effectExtent l="0" t="0" r="0" b="0"/>
            <wp:docPr id="82765885" name="Рисунок 82765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58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095" w:rsidRPr="00B86890" w:rsidRDefault="000A28D2" w:rsidP="00B61F89">
      <w:pPr>
        <w:pStyle w:val="BFTImageName"/>
        <w:keepLines/>
        <w:spacing w:after="240"/>
        <w:ind w:left="0"/>
      </w:pPr>
      <w:r w:rsidRPr="000A28D2">
        <w:rPr>
          <w:rFonts w:ascii="Times New Roman" w:hAnsi="Times New Roman"/>
        </w:rPr>
        <w:t>82</w:t>
      </w:r>
      <w:r w:rsidR="00FB2095" w:rsidRPr="00B86890">
        <w:t xml:space="preserve"> – Отправлено на корректировку</w:t>
      </w:r>
    </w:p>
    <w:p w:rsidR="00FB2095" w:rsidRPr="00B86890" w:rsidRDefault="00FB2095" w:rsidP="00FB2095">
      <w:pPr>
        <w:pStyle w:val="BFTNormal"/>
      </w:pPr>
      <w:r w:rsidRPr="00B86890">
        <w:t xml:space="preserve">При нажатии на кнопку откроется отчет, в котором сотрудником ЦЗН указана причина возврата на доработку (рисунок </w:t>
      </w:r>
      <w:r w:rsidR="000A28D2">
        <w:t>83</w:t>
      </w:r>
      <w:r w:rsidRPr="00B86890">
        <w:t>).</w:t>
      </w:r>
    </w:p>
    <w:p w:rsidR="00FB2095" w:rsidRPr="00B86890" w:rsidRDefault="00FB2095" w:rsidP="00FB2095">
      <w:pPr>
        <w:pStyle w:val="BFTImage"/>
      </w:pPr>
      <w:r w:rsidRPr="00B86890">
        <w:rPr>
          <w:noProof/>
        </w:rPr>
        <w:lastRenderedPageBreak/>
        <w:drawing>
          <wp:inline distT="0" distB="0" distL="0" distR="0">
            <wp:extent cx="5940425" cy="2357755"/>
            <wp:effectExtent l="0" t="0" r="3175" b="4445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Рисунок 269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095" w:rsidRPr="00B86890" w:rsidRDefault="000A28D2" w:rsidP="00B61F89">
      <w:pPr>
        <w:pStyle w:val="BFTImageName"/>
        <w:keepLines/>
        <w:spacing w:after="240"/>
        <w:ind w:left="0"/>
        <w:rPr>
          <w:rFonts w:asciiTheme="minorHAnsi" w:hAnsiTheme="minorHAnsi"/>
        </w:rPr>
      </w:pPr>
      <w:r w:rsidRPr="000A28D2">
        <w:rPr>
          <w:rFonts w:ascii="Times New Roman" w:hAnsi="Times New Roman"/>
        </w:rPr>
        <w:t>83</w:t>
      </w:r>
      <w:r w:rsidR="00FB2095" w:rsidRPr="00B86890">
        <w:t xml:space="preserve"> – Причина возврата на доработку</w:t>
      </w:r>
    </w:p>
    <w:p w:rsidR="00FB2095" w:rsidRPr="00B86890" w:rsidRDefault="00FB2095" w:rsidP="00FB2095">
      <w:pPr>
        <w:pStyle w:val="BFTNormal"/>
        <w:ind w:firstLine="0"/>
      </w:pPr>
    </w:p>
    <w:p w:rsidR="00FB2095" w:rsidRPr="00B86890" w:rsidRDefault="00FB2095" w:rsidP="00B61F89">
      <w:pPr>
        <w:pStyle w:val="BFTNormal"/>
      </w:pPr>
      <w:r w:rsidRPr="00B86890">
        <w:t>При нажатии на кнопку «Заменить отчет», откроется страница, где</w:t>
      </w:r>
      <w:r w:rsidRPr="00B86890">
        <w:rPr>
          <w:shd w:val="clear" w:color="auto" w:fill="FFFFFF"/>
        </w:rPr>
        <w:t xml:space="preserve"> поля замещающего отчёта можно заместить, а именно поля, которые доступны для редактирования: </w:t>
      </w:r>
    </w:p>
    <w:p w:rsidR="00FB2095" w:rsidRPr="00B86890" w:rsidRDefault="00FB2095" w:rsidP="00B61F89">
      <w:pPr>
        <w:pStyle w:val="BFTSpisokmark1"/>
        <w:tabs>
          <w:tab w:val="left" w:pos="1049"/>
        </w:tabs>
        <w:ind w:left="0" w:firstLine="709"/>
      </w:pPr>
      <w:r w:rsidRPr="00B86890">
        <w:t>поля с информацией о контактном номере телефона ответственного лица, адресе электронной почты ответственного лица;</w:t>
      </w:r>
    </w:p>
    <w:p w:rsidR="00FB2095" w:rsidRPr="00B86890" w:rsidRDefault="00FB2095" w:rsidP="00B61F89">
      <w:pPr>
        <w:pStyle w:val="BFTSpisokmark1"/>
        <w:tabs>
          <w:tab w:val="left" w:pos="1049"/>
        </w:tabs>
        <w:ind w:left="0" w:firstLine="709"/>
      </w:pPr>
      <w:r w:rsidRPr="00B86890">
        <w:t>дата начала мероприятия, дата окончания мероприятия, численности работников (в отношении которых принято решение о сокращении, неполном рабочем времени, простое, удаленной работе, отпуске без сохранения заработной платы);</w:t>
      </w:r>
    </w:p>
    <w:p w:rsidR="00FB2095" w:rsidRPr="00B86890" w:rsidRDefault="00FB2095" w:rsidP="00B61F89">
      <w:pPr>
        <w:pStyle w:val="BFTSpisokmark1"/>
        <w:tabs>
          <w:tab w:val="left" w:pos="1049"/>
        </w:tabs>
        <w:ind w:left="0" w:firstLine="709"/>
      </w:pPr>
      <w:r w:rsidRPr="00B86890">
        <w:t>сведения о работниках (для отчета о принятии решения о ликвидации организации либо прекращении деятельности индивидуальным предпринимателем, сокращении численности или штата работников организации, индивидуального предпринимателя и возможном расторжении трудовых договоров);</w:t>
      </w:r>
    </w:p>
    <w:p w:rsidR="00FB2095" w:rsidRPr="00B86890" w:rsidRDefault="00FB2095" w:rsidP="00B61F89">
      <w:pPr>
        <w:pStyle w:val="BFTSpisokmark1"/>
        <w:tabs>
          <w:tab w:val="left" w:pos="1049"/>
        </w:tabs>
        <w:ind w:left="0" w:firstLine="709"/>
      </w:pPr>
      <w:r w:rsidRPr="00B86890">
        <w:t xml:space="preserve">иные сведения (рисунок </w:t>
      </w:r>
      <w:r w:rsidR="000A28D2">
        <w:t>84</w:t>
      </w:r>
      <w:r w:rsidRPr="00B86890">
        <w:t xml:space="preserve">). </w:t>
      </w:r>
    </w:p>
    <w:p w:rsidR="00FB2095" w:rsidRPr="00B86890" w:rsidRDefault="00FB2095" w:rsidP="00FB2095">
      <w:pPr>
        <w:pStyle w:val="BFTNormal"/>
        <w:ind w:firstLine="0"/>
        <w:jc w:val="center"/>
      </w:pPr>
      <w:r w:rsidRPr="00B86890">
        <w:rPr>
          <w:noProof/>
        </w:rPr>
        <w:lastRenderedPageBreak/>
        <w:drawing>
          <wp:inline distT="0" distB="0" distL="0" distR="0">
            <wp:extent cx="6119495" cy="5078730"/>
            <wp:effectExtent l="0" t="0" r="0" b="7620"/>
            <wp:docPr id="82765880" name="Рисунок 82765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07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095" w:rsidRPr="00B61F89" w:rsidRDefault="000A28D2" w:rsidP="00B61F89">
      <w:pPr>
        <w:pStyle w:val="BFTImageName"/>
        <w:keepLines/>
        <w:spacing w:after="240"/>
        <w:ind w:left="0"/>
        <w:rPr>
          <w:rFonts w:ascii="Times New Roman" w:hAnsi="Times New Roman"/>
        </w:rPr>
      </w:pPr>
      <w:r w:rsidRPr="000A28D2">
        <w:rPr>
          <w:rFonts w:ascii="Times New Roman" w:hAnsi="Times New Roman"/>
        </w:rPr>
        <w:t>84</w:t>
      </w:r>
      <w:r w:rsidR="00FB2095" w:rsidRPr="00B86890">
        <w:t xml:space="preserve"> – </w:t>
      </w:r>
      <w:r w:rsidR="00FB2095" w:rsidRPr="00B61F89">
        <w:rPr>
          <w:rFonts w:ascii="Times New Roman" w:hAnsi="Times New Roman"/>
        </w:rPr>
        <w:t>Страница замещающего отчёта</w:t>
      </w:r>
    </w:p>
    <w:p w:rsidR="00FB2095" w:rsidRDefault="00FB2095" w:rsidP="00FB2095">
      <w:pPr>
        <w:pStyle w:val="BFTNormal"/>
      </w:pPr>
      <w:r w:rsidRPr="00B86890">
        <w:t xml:space="preserve">После отредактированных полей и нажатия кнопки «Подписать и отправить» Статус замещенного отчета станет «Недействующий» (рисунок </w:t>
      </w:r>
      <w:r w:rsidR="000A28D2">
        <w:t>85</w:t>
      </w:r>
      <w:r w:rsidRPr="00B86890">
        <w:t>).</w:t>
      </w:r>
    </w:p>
    <w:p w:rsidR="00B61F89" w:rsidRPr="00B86890" w:rsidRDefault="00B61F89" w:rsidP="00FB2095">
      <w:pPr>
        <w:pStyle w:val="BFTNormal"/>
      </w:pPr>
    </w:p>
    <w:p w:rsidR="00FB2095" w:rsidRPr="00B86890" w:rsidRDefault="00FB2095" w:rsidP="00FB2095">
      <w:pPr>
        <w:pStyle w:val="BFTNormal"/>
        <w:ind w:firstLine="0"/>
        <w:jc w:val="center"/>
        <w:rPr>
          <w:rFonts w:asciiTheme="majorHAnsi" w:hAnsiTheme="majorHAnsi" w:cstheme="majorHAnsi"/>
          <w:szCs w:val="24"/>
        </w:rPr>
      </w:pPr>
      <w:r w:rsidRPr="00B86890">
        <w:rPr>
          <w:noProof/>
        </w:rPr>
        <w:lastRenderedPageBreak/>
        <w:drawing>
          <wp:inline distT="0" distB="0" distL="0" distR="0">
            <wp:extent cx="6119495" cy="3174381"/>
            <wp:effectExtent l="0" t="0" r="0" b="6985"/>
            <wp:docPr id="82765881" name="Рисунок 82765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17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095" w:rsidRPr="00B86890" w:rsidRDefault="000A28D2" w:rsidP="00B61F89">
      <w:pPr>
        <w:pStyle w:val="BFTImageName"/>
        <w:spacing w:after="240"/>
        <w:ind w:left="0"/>
      </w:pPr>
      <w:r w:rsidRPr="000A28D2">
        <w:rPr>
          <w:rFonts w:ascii="Times New Roman" w:hAnsi="Times New Roman"/>
        </w:rPr>
        <w:t>85</w:t>
      </w:r>
      <w:r w:rsidR="00FB2095" w:rsidRPr="00B86890">
        <w:t xml:space="preserve"> – </w:t>
      </w:r>
      <w:r w:rsidR="00FB2095" w:rsidRPr="00B61F89">
        <w:rPr>
          <w:rFonts w:ascii="Times New Roman" w:hAnsi="Times New Roman"/>
        </w:rPr>
        <w:t>Формы отчетности</w:t>
      </w:r>
    </w:p>
    <w:p w:rsidR="00FB2095" w:rsidRPr="00FB2095" w:rsidRDefault="00FB2095" w:rsidP="00FB2095">
      <w:pPr>
        <w:pStyle w:val="BFTNormal"/>
      </w:pPr>
    </w:p>
    <w:p w:rsidR="00FB2095" w:rsidRPr="00FB2095" w:rsidRDefault="00FB2095" w:rsidP="00FB2095">
      <w:pPr>
        <w:pStyle w:val="31"/>
        <w:rPr>
          <w:rFonts w:ascii="Times New Roman" w:hAnsi="Times New Roman"/>
        </w:rPr>
      </w:pPr>
      <w:bookmarkStart w:id="44" w:name="_Toc122740520"/>
      <w:bookmarkStart w:id="45" w:name="_Toc75789162"/>
      <w:r w:rsidRPr="00FB2095">
        <w:rPr>
          <w:rFonts w:ascii="Times New Roman" w:hAnsi="Times New Roman"/>
          <w:lang w:val="en-US"/>
        </w:rPr>
        <w:t>API-</w:t>
      </w:r>
      <w:proofErr w:type="spellStart"/>
      <w:r w:rsidRPr="00FB2095">
        <w:rPr>
          <w:rFonts w:ascii="Times New Roman" w:hAnsi="Times New Roman"/>
        </w:rPr>
        <w:t>токен</w:t>
      </w:r>
      <w:bookmarkEnd w:id="44"/>
      <w:proofErr w:type="spellEnd"/>
    </w:p>
    <w:p w:rsidR="00FB2095" w:rsidRDefault="00FB2095" w:rsidP="00FB2095">
      <w:pPr>
        <w:pStyle w:val="BFTNormal"/>
      </w:pPr>
      <w:r>
        <w:t>Для работодателя возможна загрузка отчетности из внешней ИС.</w:t>
      </w:r>
    </w:p>
    <w:p w:rsidR="00FB2095" w:rsidRDefault="00FB2095" w:rsidP="00FB2095">
      <w:pPr>
        <w:pStyle w:val="BFTNormal"/>
      </w:pPr>
      <w:r>
        <w:t>Для этого нужно зайти на вкладку «</w:t>
      </w:r>
      <w:r>
        <w:rPr>
          <w:lang w:val="en-US"/>
        </w:rPr>
        <w:t>API</w:t>
      </w:r>
      <w:r>
        <w:t>-</w:t>
      </w:r>
      <w:proofErr w:type="spellStart"/>
      <w:r>
        <w:t>токен</w:t>
      </w:r>
      <w:proofErr w:type="spellEnd"/>
      <w:r>
        <w:t xml:space="preserve">», выбрать регион и ЦЗН и сгенерировать </w:t>
      </w:r>
      <w:proofErr w:type="spellStart"/>
      <w:r>
        <w:t>токен</w:t>
      </w:r>
      <w:proofErr w:type="spellEnd"/>
      <w:r>
        <w:t>.</w:t>
      </w:r>
    </w:p>
    <w:p w:rsidR="00FB2095" w:rsidRDefault="00FB2095" w:rsidP="00FB2095">
      <w:pPr>
        <w:pStyle w:val="BFTNormal"/>
      </w:pPr>
      <w:r>
        <w:t xml:space="preserve">Для получения перечня шаблонов отчетных форм и загрузки заполненной отчетности на Единую цифровую платформу (ЕЦП) необходимо использовать </w:t>
      </w:r>
      <w:proofErr w:type="spellStart"/>
      <w:r>
        <w:t>веб-сервис</w:t>
      </w:r>
      <w:proofErr w:type="spellEnd"/>
      <w:r>
        <w:t xml:space="preserve"> по указанному IP-адресу (рисунок </w:t>
      </w:r>
      <w:r w:rsidR="000A28D2">
        <w:t>86</w:t>
      </w:r>
      <w:r>
        <w:t>).</w:t>
      </w:r>
    </w:p>
    <w:p w:rsidR="00FB2095" w:rsidRDefault="00FB2095" w:rsidP="00FB2095">
      <w:pPr>
        <w:pStyle w:val="BFTImage"/>
      </w:pPr>
      <w:r>
        <w:rPr>
          <w:noProof/>
        </w:rPr>
        <w:lastRenderedPageBreak/>
        <w:drawing>
          <wp:inline distT="0" distB="0" distL="0" distR="0">
            <wp:extent cx="5924550" cy="5067300"/>
            <wp:effectExtent l="0" t="0" r="0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Рисунок 323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095" w:rsidRDefault="000A28D2" w:rsidP="00B61F89">
      <w:pPr>
        <w:pStyle w:val="BFTImageName"/>
        <w:spacing w:after="240"/>
        <w:ind w:left="0"/>
      </w:pPr>
      <w:r w:rsidRPr="000A28D2">
        <w:rPr>
          <w:rFonts w:ascii="Times New Roman" w:hAnsi="Times New Roman"/>
        </w:rPr>
        <w:t>86</w:t>
      </w:r>
      <w:r w:rsidR="00FB2095">
        <w:t xml:space="preserve"> – </w:t>
      </w:r>
      <w:r w:rsidR="00FB2095">
        <w:rPr>
          <w:lang w:val="en-US"/>
        </w:rPr>
        <w:t>API-token</w:t>
      </w:r>
    </w:p>
    <w:p w:rsidR="00FB2095" w:rsidRDefault="00FB2095" w:rsidP="00FB2095">
      <w:pPr>
        <w:pStyle w:val="BFTNormal"/>
      </w:pPr>
      <w:r>
        <w:t>Работодателю доступно скачивание описания API, чтобы в своей ИС настроить все запросы к API портала «Работа России» и загрузить без дальнейшего входа в ЛК.</w:t>
      </w:r>
    </w:p>
    <w:p w:rsidR="00504415" w:rsidRPr="00504415" w:rsidRDefault="00504415" w:rsidP="00504415">
      <w:pPr>
        <w:pStyle w:val="12"/>
        <w:rPr>
          <w:rFonts w:ascii="Times New Roman" w:hAnsi="Times New Roman"/>
        </w:rPr>
      </w:pPr>
      <w:bookmarkStart w:id="46" w:name="_Toc122740521"/>
      <w:bookmarkEnd w:id="42"/>
      <w:bookmarkEnd w:id="45"/>
      <w:r>
        <w:rPr>
          <w:rFonts w:ascii="Times New Roman" w:hAnsi="Times New Roman"/>
        </w:rPr>
        <w:lastRenderedPageBreak/>
        <w:t>Отчетность работодателей</w:t>
      </w:r>
      <w:bookmarkEnd w:id="46"/>
    </w:p>
    <w:p w:rsidR="006236EC" w:rsidRPr="00504415" w:rsidRDefault="00504415" w:rsidP="00A823F9">
      <w:pPr>
        <w:pStyle w:val="21"/>
        <w:rPr>
          <w:rFonts w:ascii="Times New Roman" w:hAnsi="Times New Roman"/>
          <w:b/>
        </w:rPr>
      </w:pPr>
      <w:bookmarkStart w:id="47" w:name="_Toc122740522"/>
      <w:r w:rsidRPr="00504415">
        <w:rPr>
          <w:rFonts w:ascii="Times New Roman" w:hAnsi="Times New Roman"/>
          <w:b/>
        </w:rPr>
        <w:t>Принятие решений по отчету</w:t>
      </w:r>
      <w:bookmarkEnd w:id="47"/>
    </w:p>
    <w:p w:rsidR="000274D9" w:rsidRPr="00504415" w:rsidRDefault="000274D9" w:rsidP="000274D9">
      <w:pPr>
        <w:spacing w:line="360" w:lineRule="auto"/>
        <w:rPr>
          <w:szCs w:val="24"/>
        </w:rPr>
      </w:pPr>
      <w:r w:rsidRPr="00504415">
        <w:rPr>
          <w:szCs w:val="24"/>
        </w:rPr>
        <w:t>Для выполнения задачи требуется авторизация под учетной записью сотрудника ЦЗН</w:t>
      </w:r>
      <w:r w:rsidR="00801D91" w:rsidRPr="00504415">
        <w:rPr>
          <w:szCs w:val="24"/>
        </w:rPr>
        <w:t xml:space="preserve"> (</w:t>
      </w:r>
      <w:hyperlink w:anchor="_Авторизация_регионального_администр" w:history="1">
        <w:r w:rsidR="00801D91" w:rsidRPr="00504415">
          <w:rPr>
            <w:rStyle w:val="a8"/>
            <w:szCs w:val="24"/>
          </w:rPr>
          <w:t>Авторизация регионального администратора/сотрудника ЦЗН в ЛК СЗН</w:t>
        </w:r>
      </w:hyperlink>
      <w:r w:rsidR="00801D91" w:rsidRPr="00504415">
        <w:rPr>
          <w:szCs w:val="24"/>
        </w:rPr>
        <w:t>)</w:t>
      </w:r>
    </w:p>
    <w:p w:rsidR="000274D9" w:rsidRPr="00504415" w:rsidRDefault="000274D9" w:rsidP="000274D9">
      <w:pPr>
        <w:spacing w:line="360" w:lineRule="auto"/>
        <w:rPr>
          <w:szCs w:val="24"/>
        </w:rPr>
      </w:pPr>
      <w:r w:rsidRPr="00504415">
        <w:rPr>
          <w:szCs w:val="24"/>
        </w:rPr>
        <w:t xml:space="preserve">Для того чтобы </w:t>
      </w:r>
      <w:r w:rsidR="00801D91" w:rsidRPr="00504415">
        <w:rPr>
          <w:szCs w:val="24"/>
        </w:rPr>
        <w:t>принять решение по отчету</w:t>
      </w:r>
      <w:r w:rsidRPr="00504415">
        <w:rPr>
          <w:szCs w:val="24"/>
        </w:rPr>
        <w:t xml:space="preserve"> требуется:</w:t>
      </w:r>
    </w:p>
    <w:p w:rsidR="000274D9" w:rsidRPr="00504415" w:rsidRDefault="000274D9" w:rsidP="000274D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Cs w:val="24"/>
        </w:rPr>
      </w:pPr>
      <w:r w:rsidRPr="00504415">
        <w:rPr>
          <w:szCs w:val="24"/>
        </w:rPr>
        <w:t>На рабочем столе найти задачу «</w:t>
      </w:r>
      <w:r w:rsidR="00801D91" w:rsidRPr="00504415">
        <w:rPr>
          <w:szCs w:val="24"/>
        </w:rPr>
        <w:t>Заполнение результатов проверки и принятие решений</w:t>
      </w:r>
      <w:r w:rsidRPr="00504415">
        <w:rPr>
          <w:szCs w:val="24"/>
        </w:rPr>
        <w:t xml:space="preserve">» </w:t>
      </w:r>
      <w:r w:rsidR="00801D91" w:rsidRPr="00504415">
        <w:rPr>
          <w:szCs w:val="24"/>
        </w:rPr>
        <w:t>от работодателя</w:t>
      </w:r>
      <w:r w:rsidRPr="00504415">
        <w:rPr>
          <w:szCs w:val="24"/>
        </w:rPr>
        <w:t xml:space="preserve">. Нажать на наименование задачи, выделенное </w:t>
      </w:r>
      <w:proofErr w:type="spellStart"/>
      <w:r w:rsidRPr="00504415">
        <w:rPr>
          <w:szCs w:val="24"/>
        </w:rPr>
        <w:t>голубым</w:t>
      </w:r>
      <w:proofErr w:type="spellEnd"/>
      <w:r w:rsidRPr="00504415">
        <w:rPr>
          <w:szCs w:val="24"/>
        </w:rPr>
        <w:t xml:space="preserve"> цветом.</w:t>
      </w:r>
    </w:p>
    <w:p w:rsidR="00801D91" w:rsidRPr="00484C68" w:rsidRDefault="00801D91" w:rsidP="00801D91">
      <w:pPr>
        <w:pStyle w:val="BFTImage"/>
      </w:pPr>
      <w:r>
        <w:rPr>
          <w:noProof/>
        </w:rPr>
        <w:drawing>
          <wp:inline distT="0" distB="0" distL="0" distR="0">
            <wp:extent cx="6152515" cy="539750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D91" w:rsidRPr="00484C68" w:rsidRDefault="000A28D2" w:rsidP="00B61F89">
      <w:pPr>
        <w:pStyle w:val="BFTImageName"/>
        <w:keepLines/>
        <w:ind w:left="0"/>
      </w:pPr>
      <w:r w:rsidRPr="000A28D2">
        <w:rPr>
          <w:rFonts w:ascii="Times New Roman" w:hAnsi="Times New Roman"/>
        </w:rPr>
        <w:t>87</w:t>
      </w:r>
      <w:r w:rsidR="00801D91" w:rsidRPr="00484C68">
        <w:t xml:space="preserve"> – Задача о проверке отчета в ЛК работодателя</w:t>
      </w:r>
    </w:p>
    <w:p w:rsidR="00801D91" w:rsidRPr="00484C68" w:rsidRDefault="00801D91" w:rsidP="00801D91">
      <w:pPr>
        <w:pStyle w:val="BFTNormalWithout"/>
      </w:pPr>
      <w:r w:rsidRPr="00484C68">
        <w:t>В задаче следует указать корректность заполнения:</w:t>
      </w:r>
    </w:p>
    <w:p w:rsidR="00801D91" w:rsidRPr="00484C68" w:rsidRDefault="00801D91" w:rsidP="00801D91">
      <w:pPr>
        <w:pStyle w:val="BFTSpisokmark1"/>
        <w:tabs>
          <w:tab w:val="num" w:pos="851"/>
        </w:tabs>
        <w:spacing w:line="240" w:lineRule="auto"/>
        <w:ind w:left="851" w:hanging="284"/>
        <w:contextualSpacing w:val="0"/>
      </w:pPr>
      <w:r w:rsidRPr="00484C68">
        <w:t>заполнен корректно;</w:t>
      </w:r>
    </w:p>
    <w:p w:rsidR="00801D91" w:rsidRPr="00484C68" w:rsidRDefault="00801D91" w:rsidP="00801D91">
      <w:pPr>
        <w:pStyle w:val="BFTSpisokmark1"/>
        <w:tabs>
          <w:tab w:val="num" w:pos="851"/>
        </w:tabs>
        <w:spacing w:line="240" w:lineRule="auto"/>
        <w:ind w:left="851" w:hanging="284"/>
        <w:contextualSpacing w:val="0"/>
      </w:pPr>
      <w:r w:rsidRPr="00484C68">
        <w:t xml:space="preserve">требуется доработка (рисунок </w:t>
      </w:r>
      <w:r w:rsidR="000A28D2">
        <w:t>88</w:t>
      </w:r>
      <w:r w:rsidRPr="00484C68">
        <w:t>).</w:t>
      </w:r>
    </w:p>
    <w:p w:rsidR="00801D91" w:rsidRPr="00484C68" w:rsidRDefault="00801D91" w:rsidP="00801D91">
      <w:pPr>
        <w:pStyle w:val="BFTImage"/>
      </w:pPr>
      <w:r w:rsidRPr="00484C68">
        <w:rPr>
          <w:noProof/>
        </w:rPr>
        <w:drawing>
          <wp:inline distT="0" distB="0" distL="0" distR="0">
            <wp:extent cx="5940425" cy="1501140"/>
            <wp:effectExtent l="0" t="0" r="317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.pn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D91" w:rsidRPr="00484C68" w:rsidRDefault="000A28D2" w:rsidP="00B61F89">
      <w:pPr>
        <w:pStyle w:val="BFTImageName"/>
        <w:keepLines/>
        <w:ind w:left="0"/>
      </w:pPr>
      <w:r w:rsidRPr="000A28D2">
        <w:rPr>
          <w:rFonts w:ascii="Times New Roman" w:hAnsi="Times New Roman"/>
        </w:rPr>
        <w:t>88</w:t>
      </w:r>
      <w:r w:rsidR="00801D91" w:rsidRPr="00484C68">
        <w:t xml:space="preserve"> – Корректность заполнения</w:t>
      </w:r>
    </w:p>
    <w:p w:rsidR="00801D91" w:rsidRPr="00F139E6" w:rsidRDefault="00801D91" w:rsidP="00801D91">
      <w:pPr>
        <w:pStyle w:val="BFTNormal"/>
      </w:pPr>
      <w:r w:rsidRPr="00484C68">
        <w:t xml:space="preserve">При переходе по ссылке в поле «Просмотреть данные» открывается весь отчет, отправленный работодателем (рисунок </w:t>
      </w:r>
      <w:r w:rsidR="000A28D2">
        <w:t>89</w:t>
      </w:r>
      <w:r w:rsidRPr="00484C68">
        <w:t>).</w:t>
      </w:r>
    </w:p>
    <w:p w:rsidR="00801D91" w:rsidRPr="00484C68" w:rsidRDefault="00801D91" w:rsidP="00801D91">
      <w:pPr>
        <w:pStyle w:val="BFTImage"/>
      </w:pPr>
      <w:r>
        <w:rPr>
          <w:noProof/>
        </w:rPr>
        <w:lastRenderedPageBreak/>
        <w:drawing>
          <wp:inline distT="0" distB="0" distL="0" distR="0">
            <wp:extent cx="6152515" cy="4064635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6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D91" w:rsidRPr="00484C68" w:rsidRDefault="000A28D2" w:rsidP="00B61F89">
      <w:pPr>
        <w:pStyle w:val="BFTImageName"/>
        <w:keepLines/>
        <w:ind w:left="0"/>
      </w:pPr>
      <w:r w:rsidRPr="000A28D2">
        <w:rPr>
          <w:rFonts w:ascii="Times New Roman" w:hAnsi="Times New Roman"/>
        </w:rPr>
        <w:t>89</w:t>
      </w:r>
      <w:r w:rsidR="00801D91" w:rsidRPr="00484C68">
        <w:t xml:space="preserve"> – Просмотр отчета</w:t>
      </w:r>
    </w:p>
    <w:p w:rsidR="00801D91" w:rsidRPr="00484C68" w:rsidRDefault="00801D91" w:rsidP="00801D91">
      <w:r w:rsidRPr="00484C68">
        <w:t xml:space="preserve">При выборе «Требуется доработка» откроется дополнительное поле для внесения комментария по доработке (рисунок </w:t>
      </w:r>
      <w:r w:rsidR="000A28D2">
        <w:t>90</w:t>
      </w:r>
      <w:r w:rsidRPr="00484C68">
        <w:t>).</w:t>
      </w:r>
    </w:p>
    <w:p w:rsidR="00801D91" w:rsidRPr="00484C68" w:rsidRDefault="00801D91" w:rsidP="00801D91">
      <w:pPr>
        <w:pStyle w:val="BFTImage"/>
      </w:pPr>
      <w:r>
        <w:rPr>
          <w:noProof/>
        </w:rPr>
        <w:drawing>
          <wp:inline distT="0" distB="0" distL="0" distR="0">
            <wp:extent cx="6152515" cy="1737995"/>
            <wp:effectExtent l="0" t="0" r="63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D91" w:rsidRPr="00484C68" w:rsidRDefault="000A28D2" w:rsidP="00B61F89">
      <w:pPr>
        <w:pStyle w:val="BFTImageName"/>
        <w:keepLines/>
        <w:ind w:left="0"/>
        <w:rPr>
          <w:rFonts w:asciiTheme="minorHAnsi" w:hAnsiTheme="minorHAnsi"/>
        </w:rPr>
      </w:pPr>
      <w:r w:rsidRPr="000A28D2">
        <w:rPr>
          <w:rFonts w:ascii="Times New Roman" w:hAnsi="Times New Roman"/>
        </w:rPr>
        <w:t>90</w:t>
      </w:r>
      <w:r w:rsidR="00801D91" w:rsidRPr="00484C68">
        <w:t xml:space="preserve"> – Требуется доработка</w:t>
      </w:r>
    </w:p>
    <w:p w:rsidR="00801D91" w:rsidRPr="00554C8E" w:rsidRDefault="00801D91" w:rsidP="00801D91">
      <w:pPr>
        <w:pStyle w:val="BFTNormal"/>
      </w:pPr>
      <w:r w:rsidRPr="00484C68">
        <w:t>При нажатии на кнопку «Выполнить» происходит завершение задачи.</w:t>
      </w:r>
    </w:p>
    <w:p w:rsidR="000274D9" w:rsidRDefault="000274D9" w:rsidP="000274D9">
      <w:pPr>
        <w:pStyle w:val="BFTNormal"/>
        <w:ind w:firstLine="0"/>
        <w:rPr>
          <w:sz w:val="22"/>
          <w:szCs w:val="22"/>
        </w:rPr>
      </w:pPr>
    </w:p>
    <w:p w:rsidR="00B11191" w:rsidRPr="00504415" w:rsidRDefault="00801D91" w:rsidP="00504415">
      <w:pPr>
        <w:pStyle w:val="21"/>
        <w:rPr>
          <w:rFonts w:ascii="Times New Roman" w:hAnsi="Times New Roman"/>
          <w:b/>
        </w:rPr>
      </w:pPr>
      <w:bookmarkStart w:id="48" w:name="_Toc122740523"/>
      <w:bookmarkStart w:id="49" w:name="_Toc107913067"/>
      <w:r w:rsidRPr="00504415">
        <w:rPr>
          <w:rFonts w:ascii="Times New Roman" w:hAnsi="Times New Roman"/>
          <w:b/>
        </w:rPr>
        <w:t>Реестр отчетов</w:t>
      </w:r>
      <w:bookmarkEnd w:id="48"/>
    </w:p>
    <w:p w:rsidR="00504415" w:rsidRPr="00504415" w:rsidRDefault="00801D91" w:rsidP="00B61F89">
      <w:pPr>
        <w:spacing w:line="276" w:lineRule="auto"/>
        <w:ind w:firstLine="709"/>
        <w:rPr>
          <w:szCs w:val="24"/>
        </w:rPr>
      </w:pPr>
      <w:r w:rsidRPr="00504415">
        <w:rPr>
          <w:szCs w:val="24"/>
        </w:rPr>
        <w:t>Чтобы посмотреть форму отправленного отчета от работодателя в ЛК СЗН требуется авторизация под учетной записью сотрудника ЦЗН (</w:t>
      </w:r>
      <w:hyperlink w:anchor="_Авторизация_регионального_администр" w:history="1">
        <w:r w:rsidRPr="00504415">
          <w:rPr>
            <w:rStyle w:val="a8"/>
            <w:szCs w:val="24"/>
          </w:rPr>
          <w:t>Авторизация регионального администратора/сотрудника ЦЗН в ЛК СЗН</w:t>
        </w:r>
      </w:hyperlink>
      <w:r w:rsidRPr="00504415">
        <w:rPr>
          <w:szCs w:val="24"/>
        </w:rPr>
        <w:t>)</w:t>
      </w:r>
      <w:r w:rsidR="00504415" w:rsidRPr="00504415">
        <w:rPr>
          <w:szCs w:val="24"/>
        </w:rPr>
        <w:t>. О</w:t>
      </w:r>
      <w:r w:rsidR="00504415" w:rsidRPr="00504415">
        <w:rPr>
          <w:szCs w:val="24"/>
          <w:lang w:eastAsia="en-US"/>
        </w:rPr>
        <w:t xml:space="preserve">ткрыть Меню =&gt; Отчетность работодателей (рисунок </w:t>
      </w:r>
      <w:r w:rsidR="000A28D2">
        <w:rPr>
          <w:szCs w:val="24"/>
          <w:lang w:eastAsia="en-US"/>
        </w:rPr>
        <w:t>91</w:t>
      </w:r>
      <w:r w:rsidR="00504415" w:rsidRPr="00504415">
        <w:rPr>
          <w:szCs w:val="24"/>
          <w:lang w:eastAsia="en-US"/>
        </w:rPr>
        <w:t>).</w:t>
      </w:r>
    </w:p>
    <w:p w:rsidR="00504415" w:rsidRPr="00504415" w:rsidRDefault="00504415" w:rsidP="00B61F89">
      <w:pPr>
        <w:pStyle w:val="BFTNormalWithout"/>
        <w:rPr>
          <w:szCs w:val="24"/>
        </w:rPr>
      </w:pPr>
      <w:r w:rsidRPr="00504415">
        <w:rPr>
          <w:szCs w:val="24"/>
        </w:rPr>
        <w:t>Далее возможно выбрать нужную страницу с отчетами:</w:t>
      </w:r>
    </w:p>
    <w:p w:rsidR="00504415" w:rsidRPr="00504415" w:rsidRDefault="00504415" w:rsidP="00B61F89">
      <w:pPr>
        <w:pStyle w:val="BFTSpisokmark1"/>
        <w:ind w:left="0" w:firstLine="709"/>
        <w:rPr>
          <w:color w:val="000000" w:themeColor="text1"/>
          <w:szCs w:val="24"/>
        </w:rPr>
      </w:pPr>
      <w:r w:rsidRPr="00504415">
        <w:rPr>
          <w:color w:val="000000" w:themeColor="text1"/>
          <w:szCs w:val="24"/>
        </w:rPr>
        <w:t>сокращение численности, ликвидация;</w:t>
      </w:r>
    </w:p>
    <w:p w:rsidR="00504415" w:rsidRPr="00504415" w:rsidRDefault="00504415" w:rsidP="00B61F89">
      <w:pPr>
        <w:pStyle w:val="BFTSpisokmark1"/>
        <w:ind w:left="0" w:firstLine="709"/>
        <w:rPr>
          <w:color w:val="000000" w:themeColor="text1"/>
        </w:rPr>
      </w:pPr>
      <w:r w:rsidRPr="00504415">
        <w:rPr>
          <w:color w:val="000000" w:themeColor="text1"/>
        </w:rPr>
        <w:lastRenderedPageBreak/>
        <w:t>сведения о введении режима неполного рабочего дня (смены) и (или) неполной недели;</w:t>
      </w:r>
    </w:p>
    <w:p w:rsidR="00504415" w:rsidRPr="00504415" w:rsidRDefault="00504415" w:rsidP="00B61F89">
      <w:pPr>
        <w:pStyle w:val="BFTSpisokmark1"/>
        <w:ind w:left="0" w:firstLine="709"/>
        <w:rPr>
          <w:color w:val="000000" w:themeColor="text1"/>
        </w:rPr>
      </w:pPr>
      <w:r w:rsidRPr="00504415">
        <w:rPr>
          <w:color w:val="000000" w:themeColor="text1"/>
        </w:rPr>
        <w:t>отчет о введении режима простоя (приостановке производства);</w:t>
      </w:r>
    </w:p>
    <w:p w:rsidR="00504415" w:rsidRPr="00504415" w:rsidRDefault="00504415" w:rsidP="00B61F89">
      <w:pPr>
        <w:pStyle w:val="BFTSpisokmark1"/>
        <w:ind w:left="0" w:firstLine="709"/>
        <w:rPr>
          <w:color w:val="000000" w:themeColor="text1"/>
        </w:rPr>
      </w:pPr>
      <w:r w:rsidRPr="00504415">
        <w:rPr>
          <w:color w:val="000000" w:themeColor="text1"/>
        </w:rPr>
        <w:t>отчет об организации дистанционной (удаленной работы);</w:t>
      </w:r>
    </w:p>
    <w:p w:rsidR="00504415" w:rsidRPr="00504415" w:rsidRDefault="00504415" w:rsidP="00B61F89">
      <w:pPr>
        <w:pStyle w:val="BFTSpisokmark1"/>
        <w:ind w:left="0" w:firstLine="709"/>
        <w:rPr>
          <w:color w:val="000000" w:themeColor="text1"/>
        </w:rPr>
      </w:pPr>
      <w:r w:rsidRPr="00504415">
        <w:rPr>
          <w:color w:val="000000" w:themeColor="text1"/>
        </w:rPr>
        <w:t>сведения о банкротстве;</w:t>
      </w:r>
    </w:p>
    <w:p w:rsidR="00504415" w:rsidRPr="00504415" w:rsidRDefault="00504415" w:rsidP="00B61F89">
      <w:pPr>
        <w:pStyle w:val="BFTSpisokmark1"/>
        <w:ind w:left="0" w:firstLine="709"/>
        <w:rPr>
          <w:color w:val="000000" w:themeColor="text1"/>
        </w:rPr>
      </w:pPr>
      <w:r w:rsidRPr="00504415">
        <w:rPr>
          <w:color w:val="000000" w:themeColor="text1"/>
        </w:rPr>
        <w:t>сведения о профессиональной реабилитации и содействию занятости инвалидов;</w:t>
      </w:r>
    </w:p>
    <w:p w:rsidR="00504415" w:rsidRPr="00504415" w:rsidRDefault="00504415" w:rsidP="00B61F89">
      <w:pPr>
        <w:pStyle w:val="BFTSpisokmark1"/>
        <w:ind w:left="0" w:firstLine="709"/>
        <w:rPr>
          <w:color w:val="000000" w:themeColor="text1"/>
        </w:rPr>
      </w:pPr>
      <w:r w:rsidRPr="00504415">
        <w:rPr>
          <w:color w:val="000000" w:themeColor="text1"/>
        </w:rPr>
        <w:t>сведения о рабочих местах для трудоустройства инвалидов;</w:t>
      </w:r>
    </w:p>
    <w:p w:rsidR="00504415" w:rsidRPr="00504415" w:rsidRDefault="00504415" w:rsidP="00B61F89">
      <w:pPr>
        <w:pStyle w:val="BFTSpisokmark1"/>
        <w:ind w:left="0" w:firstLine="709"/>
        <w:rPr>
          <w:color w:val="000000" w:themeColor="text1"/>
        </w:rPr>
      </w:pPr>
      <w:r w:rsidRPr="00504415">
        <w:rPr>
          <w:color w:val="000000" w:themeColor="text1"/>
        </w:rPr>
        <w:t>отчет об отпусках без сохранения заработной платы.</w:t>
      </w:r>
    </w:p>
    <w:p w:rsidR="00504415" w:rsidRPr="00484C68" w:rsidRDefault="00504415" w:rsidP="00504415">
      <w:pPr>
        <w:pStyle w:val="BFTImage"/>
      </w:pPr>
      <w:r>
        <w:rPr>
          <w:noProof/>
        </w:rPr>
        <w:drawing>
          <wp:inline distT="0" distB="0" distL="0" distR="0">
            <wp:extent cx="6152515" cy="2672080"/>
            <wp:effectExtent l="0" t="0" r="63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415" w:rsidRPr="00484C68" w:rsidRDefault="000A28D2" w:rsidP="00B61F89">
      <w:pPr>
        <w:pStyle w:val="BFTImageName"/>
        <w:keepLines/>
        <w:ind w:left="0"/>
      </w:pPr>
      <w:r w:rsidRPr="000A28D2">
        <w:rPr>
          <w:rFonts w:ascii="Times New Roman" w:hAnsi="Times New Roman"/>
        </w:rPr>
        <w:t>91</w:t>
      </w:r>
      <w:r w:rsidR="00504415" w:rsidRPr="00484C68">
        <w:t>– Отчетность работодателей</w:t>
      </w:r>
    </w:p>
    <w:p w:rsidR="0062715A" w:rsidRPr="0062715A" w:rsidRDefault="0062715A" w:rsidP="00B61F89">
      <w:pPr>
        <w:pStyle w:val="31"/>
        <w:tabs>
          <w:tab w:val="clear" w:pos="851"/>
          <w:tab w:val="clear" w:pos="1701"/>
          <w:tab w:val="num" w:pos="0"/>
          <w:tab w:val="left" w:pos="1134"/>
        </w:tabs>
        <w:spacing w:before="120" w:after="120"/>
        <w:ind w:left="0" w:firstLine="709"/>
        <w:rPr>
          <w:rFonts w:ascii="Times New Roman" w:hAnsi="Times New Roman"/>
          <w:color w:val="000000" w:themeColor="text1"/>
        </w:rPr>
      </w:pPr>
      <w:bookmarkStart w:id="50" w:name="_Toc122740524"/>
      <w:r w:rsidRPr="0062715A">
        <w:rPr>
          <w:rFonts w:ascii="Times New Roman" w:hAnsi="Times New Roman"/>
          <w:color w:val="000000" w:themeColor="text1"/>
        </w:rPr>
        <w:t>Просмотр отчетов</w:t>
      </w:r>
      <w:bookmarkEnd w:id="50"/>
    </w:p>
    <w:p w:rsidR="0062715A" w:rsidRPr="00484C68" w:rsidRDefault="0062715A" w:rsidP="0062715A">
      <w:pPr>
        <w:pStyle w:val="BFTNormal"/>
        <w:rPr>
          <w:lang w:eastAsia="en-US"/>
        </w:rPr>
      </w:pPr>
      <w:r w:rsidRPr="00484C68">
        <w:rPr>
          <w:lang w:eastAsia="en-US"/>
        </w:rPr>
        <w:t xml:space="preserve">На странице расположен реестр отчетов (рисунок </w:t>
      </w:r>
      <w:r w:rsidR="000A28D2">
        <w:rPr>
          <w:lang w:eastAsia="en-US"/>
        </w:rPr>
        <w:t>92</w:t>
      </w:r>
      <w:r w:rsidRPr="00484C68">
        <w:rPr>
          <w:lang w:eastAsia="en-US"/>
        </w:rPr>
        <w:t>).</w:t>
      </w:r>
    </w:p>
    <w:p w:rsidR="0062715A" w:rsidRPr="00484C68" w:rsidRDefault="0062715A" w:rsidP="0062715A">
      <w:pPr>
        <w:pStyle w:val="BFTImage"/>
      </w:pPr>
      <w:r>
        <w:rPr>
          <w:noProof/>
        </w:rPr>
        <w:drawing>
          <wp:inline distT="0" distB="0" distL="0" distR="0">
            <wp:extent cx="6152515" cy="1059815"/>
            <wp:effectExtent l="0" t="0" r="635" b="698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15A" w:rsidRPr="0062715A" w:rsidRDefault="000A28D2" w:rsidP="00B61F89">
      <w:pPr>
        <w:pStyle w:val="BFTImageName"/>
        <w:keepLines/>
        <w:ind w:left="0"/>
        <w:rPr>
          <w:rFonts w:ascii="Times New Roman" w:hAnsi="Times New Roman"/>
          <w:color w:val="000000" w:themeColor="text1"/>
        </w:rPr>
      </w:pPr>
      <w:r w:rsidRPr="000A28D2">
        <w:rPr>
          <w:rFonts w:ascii="Times New Roman" w:hAnsi="Times New Roman"/>
        </w:rPr>
        <w:t>92</w:t>
      </w:r>
      <w:r w:rsidR="0062715A" w:rsidRPr="00484C68">
        <w:t xml:space="preserve"> – </w:t>
      </w:r>
      <w:r w:rsidR="0062715A" w:rsidRPr="00B61F89">
        <w:rPr>
          <w:rFonts w:ascii="Times New Roman" w:hAnsi="Times New Roman"/>
        </w:rPr>
        <w:t xml:space="preserve">Отчет </w:t>
      </w:r>
      <w:r w:rsidR="0062715A" w:rsidRPr="00B61F89">
        <w:rPr>
          <w:rFonts w:ascii="Times New Roman" w:hAnsi="Times New Roman"/>
          <w:color w:val="000000" w:themeColor="text1"/>
        </w:rPr>
        <w:t>«Сокращение численности, ликвидация»</w:t>
      </w:r>
    </w:p>
    <w:p w:rsidR="0062715A" w:rsidRPr="00484C68" w:rsidRDefault="0062715A" w:rsidP="0062715A">
      <w:r w:rsidRPr="00484C68">
        <w:t xml:space="preserve">При выборе отчета открывается карточка с данными, поданными работодателем (рисунок </w:t>
      </w:r>
      <w:r w:rsidR="000A28D2">
        <w:t>93</w:t>
      </w:r>
      <w:r w:rsidRPr="00484C68">
        <w:t>).</w:t>
      </w:r>
    </w:p>
    <w:p w:rsidR="0062715A" w:rsidRPr="00484C68" w:rsidRDefault="0062715A" w:rsidP="0062715A">
      <w:pPr>
        <w:pStyle w:val="BFTImage"/>
      </w:pPr>
      <w:r>
        <w:rPr>
          <w:noProof/>
        </w:rPr>
        <w:lastRenderedPageBreak/>
        <w:drawing>
          <wp:inline distT="0" distB="0" distL="0" distR="0">
            <wp:extent cx="6152515" cy="4110990"/>
            <wp:effectExtent l="0" t="0" r="635" b="381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15A" w:rsidRDefault="000A28D2" w:rsidP="00B61F89">
      <w:pPr>
        <w:pStyle w:val="BFTImageName"/>
        <w:keepLines/>
        <w:ind w:left="0"/>
        <w:rPr>
          <w:rFonts w:asciiTheme="minorHAnsi" w:hAnsiTheme="minorHAnsi"/>
        </w:rPr>
      </w:pPr>
      <w:r w:rsidRPr="000A28D2">
        <w:rPr>
          <w:rFonts w:ascii="Times New Roman" w:hAnsi="Times New Roman"/>
        </w:rPr>
        <w:t>93</w:t>
      </w:r>
      <w:r w:rsidR="0062715A" w:rsidRPr="00484C68">
        <w:t xml:space="preserve"> – Карточка с данными</w:t>
      </w:r>
    </w:p>
    <w:p w:rsidR="0062715A" w:rsidRDefault="0062715A" w:rsidP="0062715A">
      <w:pPr>
        <w:pStyle w:val="BFTNormal"/>
      </w:pPr>
    </w:p>
    <w:p w:rsidR="0062715A" w:rsidRPr="0062715A" w:rsidRDefault="0062715A" w:rsidP="0062715A">
      <w:pPr>
        <w:pStyle w:val="BFTNormal"/>
        <w:rPr>
          <w:color w:val="000000" w:themeColor="text1"/>
          <w:szCs w:val="24"/>
        </w:rPr>
      </w:pPr>
      <w:r w:rsidRPr="0062715A">
        <w:rPr>
          <w:color w:val="000000" w:themeColor="text1"/>
          <w:szCs w:val="24"/>
        </w:rPr>
        <w:t xml:space="preserve">Если гражданин заместил отчет на основании </w:t>
      </w:r>
      <w:r w:rsidRPr="0062715A">
        <w:rPr>
          <w:color w:val="000000" w:themeColor="text1"/>
          <w:szCs w:val="24"/>
          <w:shd w:val="clear" w:color="auto" w:fill="FFFFFF"/>
        </w:rPr>
        <w:t xml:space="preserve">предыдущих поданных отчетов , то </w:t>
      </w:r>
      <w:r w:rsidRPr="0062715A">
        <w:rPr>
          <w:color w:val="000000" w:themeColor="text1"/>
          <w:szCs w:val="24"/>
        </w:rPr>
        <w:t>на вкладке «Полное наименование отчета» будет отображаться связи предыдущей версии отчета для просмотра (рисунок</w:t>
      </w:r>
      <w:r w:rsidR="004A3660">
        <w:rPr>
          <w:color w:val="000000" w:themeColor="text1"/>
          <w:szCs w:val="24"/>
        </w:rPr>
        <w:t xml:space="preserve"> 94</w:t>
      </w:r>
      <w:r w:rsidRPr="0062715A">
        <w:rPr>
          <w:color w:val="000000" w:themeColor="text1"/>
          <w:szCs w:val="24"/>
        </w:rPr>
        <w:t>).</w:t>
      </w:r>
    </w:p>
    <w:p w:rsidR="0062715A" w:rsidRDefault="0062715A" w:rsidP="0062715A">
      <w:pPr>
        <w:pStyle w:val="BFTNormalWithout"/>
        <w:ind w:firstLine="0"/>
        <w:jc w:val="center"/>
      </w:pPr>
    </w:p>
    <w:p w:rsidR="0062715A" w:rsidRPr="007F7DB8" w:rsidRDefault="0062715A" w:rsidP="0062715A">
      <w:pPr>
        <w:pStyle w:val="BFTNormal"/>
        <w:ind w:firstLine="0"/>
        <w:jc w:val="center"/>
      </w:pPr>
      <w:r>
        <w:rPr>
          <w:noProof/>
        </w:rPr>
        <w:drawing>
          <wp:inline distT="0" distB="0" distL="0" distR="0">
            <wp:extent cx="6152515" cy="2357755"/>
            <wp:effectExtent l="0" t="0" r="63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15A" w:rsidRPr="0062715A" w:rsidRDefault="004A3660" w:rsidP="00B61F89">
      <w:pPr>
        <w:pStyle w:val="BFTImageName"/>
        <w:keepLines/>
        <w:ind w:left="0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94</w:t>
      </w:r>
      <w:r w:rsidR="0062715A" w:rsidRPr="0062715A">
        <w:rPr>
          <w:rFonts w:ascii="Times New Roman" w:hAnsi="Times New Roman"/>
          <w:color w:val="000000" w:themeColor="text1"/>
        </w:rPr>
        <w:t xml:space="preserve"> –Замещающий отчет</w:t>
      </w:r>
    </w:p>
    <w:p w:rsidR="0062715A" w:rsidRPr="0062715A" w:rsidRDefault="0062715A" w:rsidP="0062715A">
      <w:pPr>
        <w:pStyle w:val="BFTNormal"/>
        <w:rPr>
          <w:color w:val="000000" w:themeColor="text1"/>
          <w:szCs w:val="24"/>
        </w:rPr>
      </w:pPr>
      <w:r w:rsidRPr="0062715A">
        <w:rPr>
          <w:color w:val="000000" w:themeColor="text1"/>
          <w:szCs w:val="24"/>
        </w:rPr>
        <w:t xml:space="preserve">Если гражданин подал новый отчет на основании </w:t>
      </w:r>
      <w:r w:rsidRPr="0062715A">
        <w:rPr>
          <w:color w:val="000000" w:themeColor="text1"/>
          <w:szCs w:val="24"/>
          <w:shd w:val="clear" w:color="auto" w:fill="FFFFFF"/>
        </w:rPr>
        <w:t xml:space="preserve">предыдущих поданных отчетов , то </w:t>
      </w:r>
      <w:r w:rsidRPr="0062715A">
        <w:rPr>
          <w:color w:val="000000" w:themeColor="text1"/>
          <w:szCs w:val="24"/>
        </w:rPr>
        <w:t xml:space="preserve">на вкладке «Полное наименование отчета» не будет отображаться связь предыдущей версии отчета для просмотра (рисунок </w:t>
      </w:r>
      <w:r w:rsidR="004A3660">
        <w:rPr>
          <w:color w:val="000000" w:themeColor="text1"/>
          <w:szCs w:val="24"/>
        </w:rPr>
        <w:t>95</w:t>
      </w:r>
      <w:r w:rsidRPr="0062715A">
        <w:rPr>
          <w:color w:val="000000" w:themeColor="text1"/>
          <w:szCs w:val="24"/>
        </w:rPr>
        <w:t>).</w:t>
      </w:r>
    </w:p>
    <w:p w:rsidR="0062715A" w:rsidRDefault="0062715A" w:rsidP="0062715A">
      <w:pPr>
        <w:pStyle w:val="BFTNormal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6152515" cy="2329815"/>
            <wp:effectExtent l="0" t="0" r="635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15A" w:rsidRPr="0062715A" w:rsidRDefault="007D0180" w:rsidP="00B61F89">
      <w:pPr>
        <w:pStyle w:val="BFTImageName"/>
        <w:keepLines/>
        <w:ind w:left="0"/>
        <w:rPr>
          <w:color w:val="000000" w:themeColor="text1"/>
        </w:rPr>
      </w:pPr>
      <w:r w:rsidRPr="004A3660">
        <w:rPr>
          <w:rFonts w:ascii="Times New Roman" w:hAnsi="Times New Roman"/>
          <w:color w:val="000000" w:themeColor="text1"/>
        </w:rPr>
        <w:fldChar w:fldCharType="begin"/>
      </w:r>
      <w:r w:rsidR="0062715A" w:rsidRPr="004A3660">
        <w:rPr>
          <w:rFonts w:ascii="Times New Roman" w:hAnsi="Times New Roman"/>
          <w:color w:val="000000" w:themeColor="text1"/>
        </w:rPr>
        <w:instrText xml:space="preserve"> SEQ Рисунок \* ARABIC </w:instrText>
      </w:r>
      <w:r w:rsidRPr="004A3660">
        <w:rPr>
          <w:rFonts w:ascii="Times New Roman" w:hAnsi="Times New Roman"/>
          <w:color w:val="000000" w:themeColor="text1"/>
        </w:rPr>
        <w:fldChar w:fldCharType="separate"/>
      </w:r>
      <w:r w:rsidR="004A3660" w:rsidRPr="004A3660">
        <w:rPr>
          <w:rFonts w:ascii="Times New Roman" w:hAnsi="Times New Roman"/>
          <w:noProof/>
          <w:color w:val="000000" w:themeColor="text1"/>
        </w:rPr>
        <w:t>95</w:t>
      </w:r>
      <w:r w:rsidRPr="004A3660">
        <w:rPr>
          <w:rFonts w:ascii="Times New Roman" w:hAnsi="Times New Roman"/>
          <w:noProof/>
          <w:color w:val="000000" w:themeColor="text1"/>
        </w:rPr>
        <w:fldChar w:fldCharType="end"/>
      </w:r>
      <w:r w:rsidR="0062715A" w:rsidRPr="0062715A">
        <w:rPr>
          <w:color w:val="000000" w:themeColor="text1"/>
        </w:rPr>
        <w:t xml:space="preserve"> –</w:t>
      </w:r>
      <w:r w:rsidR="0062715A" w:rsidRPr="0062715A">
        <w:rPr>
          <w:rFonts w:asciiTheme="majorHAnsi" w:hAnsiTheme="majorHAnsi" w:cstheme="majorHAnsi"/>
          <w:color w:val="000000" w:themeColor="text1"/>
        </w:rPr>
        <w:t xml:space="preserve">Новый отчет на основании </w:t>
      </w:r>
      <w:r w:rsidR="0062715A" w:rsidRPr="0062715A">
        <w:rPr>
          <w:rFonts w:asciiTheme="majorHAnsi" w:hAnsiTheme="majorHAnsi" w:cstheme="majorHAnsi"/>
          <w:color w:val="000000" w:themeColor="text1"/>
          <w:shd w:val="clear" w:color="auto" w:fill="FFFFFF"/>
        </w:rPr>
        <w:t>предыдущих поданных отчетов</w:t>
      </w:r>
    </w:p>
    <w:p w:rsidR="0062715A" w:rsidRPr="0062715A" w:rsidRDefault="0062715A" w:rsidP="00B61F89">
      <w:pPr>
        <w:pStyle w:val="BFTNormalWithout"/>
        <w:jc w:val="center"/>
        <w:rPr>
          <w:color w:val="000000" w:themeColor="text1"/>
        </w:rPr>
      </w:pPr>
      <w:r w:rsidRPr="0062715A">
        <w:rPr>
          <w:color w:val="000000" w:themeColor="text1"/>
        </w:rPr>
        <w:t>В карточке на вкладке «Полное наименование отчета» представлены следующие данные:</w:t>
      </w:r>
    </w:p>
    <w:p w:rsidR="0062715A" w:rsidRPr="0062715A" w:rsidRDefault="0062715A" w:rsidP="00B61F89">
      <w:pPr>
        <w:pStyle w:val="BFTSpisokmark1"/>
        <w:ind w:left="0" w:firstLine="709"/>
        <w:rPr>
          <w:color w:val="000000" w:themeColor="text1"/>
        </w:rPr>
      </w:pPr>
      <w:r w:rsidRPr="0062715A">
        <w:rPr>
          <w:color w:val="000000" w:themeColor="text1"/>
        </w:rPr>
        <w:t>наименование отчета;</w:t>
      </w:r>
    </w:p>
    <w:p w:rsidR="0062715A" w:rsidRPr="0062715A" w:rsidRDefault="0062715A" w:rsidP="00B61F89">
      <w:pPr>
        <w:pStyle w:val="BFTSpisokmark1"/>
        <w:ind w:left="0" w:firstLine="709"/>
        <w:rPr>
          <w:color w:val="000000" w:themeColor="text1"/>
        </w:rPr>
      </w:pPr>
      <w:r w:rsidRPr="0062715A">
        <w:rPr>
          <w:color w:val="000000" w:themeColor="text1"/>
        </w:rPr>
        <w:t>сведения предоставлены на дату;</w:t>
      </w:r>
    </w:p>
    <w:p w:rsidR="0062715A" w:rsidRPr="0062715A" w:rsidRDefault="0062715A" w:rsidP="00B61F89">
      <w:pPr>
        <w:pStyle w:val="BFTNormalWithout"/>
        <w:rPr>
          <w:color w:val="000000" w:themeColor="text1"/>
        </w:rPr>
      </w:pPr>
      <w:r w:rsidRPr="0062715A">
        <w:rPr>
          <w:color w:val="000000" w:themeColor="text1"/>
        </w:rPr>
        <w:t>На вкладке «Общие сведения о работодателя» представлены следующие данные:</w:t>
      </w:r>
    </w:p>
    <w:p w:rsidR="0062715A" w:rsidRPr="0062715A" w:rsidRDefault="0062715A" w:rsidP="00B61F89">
      <w:pPr>
        <w:pStyle w:val="BFTSpisokmark2"/>
        <w:ind w:left="0" w:firstLine="709"/>
        <w:rPr>
          <w:color w:val="000000" w:themeColor="text1"/>
        </w:rPr>
      </w:pPr>
      <w:r w:rsidRPr="0062715A">
        <w:rPr>
          <w:color w:val="000000" w:themeColor="text1"/>
        </w:rPr>
        <w:t>полное наименование ЮЛ/ФИО (при наличии) ИП;</w:t>
      </w:r>
    </w:p>
    <w:p w:rsidR="0062715A" w:rsidRPr="0062715A" w:rsidRDefault="0062715A" w:rsidP="00B61F89">
      <w:pPr>
        <w:pStyle w:val="BFTSpisokmark2"/>
        <w:ind w:left="0" w:firstLine="709"/>
        <w:rPr>
          <w:color w:val="000000" w:themeColor="text1"/>
        </w:rPr>
      </w:pPr>
      <w:r w:rsidRPr="0062715A">
        <w:rPr>
          <w:color w:val="000000" w:themeColor="text1"/>
        </w:rPr>
        <w:t>организационно-правовая форма юридического лица;</w:t>
      </w:r>
    </w:p>
    <w:p w:rsidR="0062715A" w:rsidRPr="0062715A" w:rsidRDefault="0062715A" w:rsidP="00B61F89">
      <w:pPr>
        <w:pStyle w:val="BFTSpisokmark2"/>
        <w:ind w:left="0" w:firstLine="709"/>
        <w:rPr>
          <w:color w:val="000000" w:themeColor="text1"/>
        </w:rPr>
      </w:pPr>
      <w:r w:rsidRPr="0062715A">
        <w:rPr>
          <w:color w:val="000000" w:themeColor="text1"/>
        </w:rPr>
        <w:t>форма собственности;</w:t>
      </w:r>
    </w:p>
    <w:p w:rsidR="0062715A" w:rsidRPr="0062715A" w:rsidRDefault="0062715A" w:rsidP="00B61F89">
      <w:pPr>
        <w:pStyle w:val="BFTSpisokmark2"/>
        <w:ind w:left="0" w:firstLine="709"/>
        <w:rPr>
          <w:color w:val="000000" w:themeColor="text1"/>
        </w:rPr>
      </w:pPr>
      <w:r w:rsidRPr="0062715A">
        <w:rPr>
          <w:color w:val="000000" w:themeColor="text1"/>
        </w:rPr>
        <w:t>ОГРН/ОГРНИП;</w:t>
      </w:r>
    </w:p>
    <w:p w:rsidR="0062715A" w:rsidRPr="0062715A" w:rsidRDefault="0062715A" w:rsidP="00B61F89">
      <w:pPr>
        <w:pStyle w:val="BFTSpisokmark2"/>
        <w:ind w:left="0" w:firstLine="709"/>
        <w:rPr>
          <w:color w:val="000000" w:themeColor="text1"/>
        </w:rPr>
      </w:pPr>
      <w:r w:rsidRPr="0062715A">
        <w:rPr>
          <w:color w:val="000000" w:themeColor="text1"/>
        </w:rPr>
        <w:t>дата регистрации;</w:t>
      </w:r>
    </w:p>
    <w:p w:rsidR="0062715A" w:rsidRPr="0062715A" w:rsidRDefault="0062715A" w:rsidP="00B61F89">
      <w:pPr>
        <w:pStyle w:val="BFTSpisokmark2"/>
        <w:ind w:left="0" w:firstLine="709"/>
        <w:rPr>
          <w:color w:val="000000" w:themeColor="text1"/>
        </w:rPr>
      </w:pPr>
      <w:r w:rsidRPr="0062715A">
        <w:rPr>
          <w:color w:val="000000" w:themeColor="text1"/>
        </w:rPr>
        <w:t>ИНН;</w:t>
      </w:r>
    </w:p>
    <w:p w:rsidR="0062715A" w:rsidRPr="0062715A" w:rsidRDefault="0062715A" w:rsidP="00B61F89">
      <w:pPr>
        <w:pStyle w:val="BFTSpisokmark2"/>
        <w:ind w:left="0" w:firstLine="709"/>
        <w:rPr>
          <w:color w:val="000000" w:themeColor="text1"/>
        </w:rPr>
      </w:pPr>
      <w:r w:rsidRPr="0062715A">
        <w:rPr>
          <w:color w:val="000000" w:themeColor="text1"/>
        </w:rPr>
        <w:t>КПП;</w:t>
      </w:r>
    </w:p>
    <w:p w:rsidR="0062715A" w:rsidRPr="0062715A" w:rsidRDefault="0062715A" w:rsidP="00B61F89">
      <w:pPr>
        <w:pStyle w:val="BFTSpisokmark2"/>
        <w:ind w:left="0" w:firstLine="709"/>
        <w:rPr>
          <w:color w:val="000000" w:themeColor="text1"/>
        </w:rPr>
      </w:pPr>
      <w:r w:rsidRPr="0062715A">
        <w:rPr>
          <w:color w:val="000000" w:themeColor="text1"/>
        </w:rPr>
        <w:t>вид экономической деятельности (по ОКВЭД);</w:t>
      </w:r>
    </w:p>
    <w:p w:rsidR="0062715A" w:rsidRPr="0062715A" w:rsidRDefault="0062715A" w:rsidP="00B61F89">
      <w:pPr>
        <w:pStyle w:val="BFTSpisokmark2"/>
        <w:numPr>
          <w:ilvl w:val="0"/>
          <w:numId w:val="0"/>
        </w:numPr>
        <w:ind w:firstLine="709"/>
        <w:rPr>
          <w:color w:val="000000" w:themeColor="text1"/>
        </w:rPr>
      </w:pPr>
      <w:r w:rsidRPr="0062715A">
        <w:rPr>
          <w:color w:val="000000" w:themeColor="text1"/>
        </w:rPr>
        <w:t>На вкладке «Адрес места нахождения юридического лица/адрес места жительства индивидуального предпринимателя» представлены следующие данные:</w:t>
      </w:r>
    </w:p>
    <w:p w:rsidR="0062715A" w:rsidRPr="0062715A" w:rsidRDefault="0062715A" w:rsidP="00B61F89">
      <w:pPr>
        <w:pStyle w:val="BFTSpisokmark2"/>
        <w:ind w:left="0" w:firstLine="709"/>
        <w:rPr>
          <w:color w:val="000000" w:themeColor="text1"/>
        </w:rPr>
      </w:pPr>
      <w:r w:rsidRPr="0062715A">
        <w:rPr>
          <w:color w:val="000000" w:themeColor="text1"/>
        </w:rPr>
        <w:t>субъект Российской Федерации;</w:t>
      </w:r>
    </w:p>
    <w:p w:rsidR="0062715A" w:rsidRPr="0062715A" w:rsidRDefault="0062715A" w:rsidP="00B61F89">
      <w:pPr>
        <w:pStyle w:val="BFTSpisokmark2"/>
        <w:ind w:left="0" w:firstLine="709"/>
        <w:rPr>
          <w:color w:val="000000" w:themeColor="text1"/>
        </w:rPr>
      </w:pPr>
      <w:r w:rsidRPr="0062715A">
        <w:rPr>
          <w:color w:val="000000" w:themeColor="text1"/>
        </w:rPr>
        <w:t>район, населенный пункт, улица;</w:t>
      </w:r>
    </w:p>
    <w:p w:rsidR="0062715A" w:rsidRPr="0062715A" w:rsidRDefault="0062715A" w:rsidP="00B61F89">
      <w:pPr>
        <w:pStyle w:val="BFTSpisokmark2"/>
        <w:ind w:left="0" w:firstLine="709"/>
        <w:rPr>
          <w:color w:val="000000" w:themeColor="text1"/>
        </w:rPr>
      </w:pPr>
      <w:r w:rsidRPr="0062715A">
        <w:rPr>
          <w:color w:val="000000" w:themeColor="text1"/>
        </w:rPr>
        <w:t>дом, корпус, строение, офис/квартира;</w:t>
      </w:r>
    </w:p>
    <w:p w:rsidR="0062715A" w:rsidRPr="0062715A" w:rsidRDefault="0062715A" w:rsidP="00B61F89">
      <w:pPr>
        <w:pStyle w:val="BFTSpisokmark2"/>
        <w:ind w:left="0" w:firstLine="709"/>
        <w:rPr>
          <w:color w:val="000000" w:themeColor="text1"/>
        </w:rPr>
      </w:pPr>
      <w:r w:rsidRPr="0062715A">
        <w:rPr>
          <w:color w:val="000000" w:themeColor="text1"/>
        </w:rPr>
        <w:t>фактический адрес совпадает с указанным;</w:t>
      </w:r>
    </w:p>
    <w:p w:rsidR="0062715A" w:rsidRPr="0062715A" w:rsidRDefault="0062715A" w:rsidP="00B61F89">
      <w:pPr>
        <w:pStyle w:val="BFTSpisokmark2"/>
        <w:numPr>
          <w:ilvl w:val="0"/>
          <w:numId w:val="0"/>
        </w:numPr>
        <w:ind w:firstLine="709"/>
        <w:rPr>
          <w:color w:val="000000" w:themeColor="text1"/>
        </w:rPr>
      </w:pPr>
      <w:r w:rsidRPr="0062715A">
        <w:rPr>
          <w:color w:val="000000" w:themeColor="text1"/>
        </w:rPr>
        <w:t>На вкладке «Адрес фактического нахождения юридического лица» представлены следующие данные:</w:t>
      </w:r>
    </w:p>
    <w:p w:rsidR="0062715A" w:rsidRPr="0062715A" w:rsidRDefault="0062715A" w:rsidP="00B61F89">
      <w:pPr>
        <w:pStyle w:val="BFTSpisokmark2"/>
        <w:ind w:left="0" w:firstLine="709"/>
        <w:rPr>
          <w:color w:val="000000" w:themeColor="text1"/>
        </w:rPr>
      </w:pPr>
      <w:r w:rsidRPr="0062715A">
        <w:rPr>
          <w:color w:val="000000" w:themeColor="text1"/>
        </w:rPr>
        <w:t>субъект Российской Федерации;</w:t>
      </w:r>
    </w:p>
    <w:p w:rsidR="0062715A" w:rsidRPr="0062715A" w:rsidRDefault="0062715A" w:rsidP="00B61F89">
      <w:pPr>
        <w:pStyle w:val="BFTSpisokmark2"/>
        <w:ind w:left="0" w:firstLine="709"/>
        <w:rPr>
          <w:color w:val="000000" w:themeColor="text1"/>
        </w:rPr>
      </w:pPr>
      <w:r w:rsidRPr="0062715A">
        <w:rPr>
          <w:color w:val="000000" w:themeColor="text1"/>
        </w:rPr>
        <w:t>район, населенный пункт, улица;</w:t>
      </w:r>
    </w:p>
    <w:p w:rsidR="0062715A" w:rsidRPr="0062715A" w:rsidRDefault="0062715A" w:rsidP="00B61F89">
      <w:pPr>
        <w:pStyle w:val="BFTSpisokmark2"/>
        <w:ind w:left="0" w:firstLine="709"/>
        <w:rPr>
          <w:color w:val="000000" w:themeColor="text1"/>
        </w:rPr>
      </w:pPr>
      <w:r w:rsidRPr="0062715A">
        <w:rPr>
          <w:color w:val="000000" w:themeColor="text1"/>
        </w:rPr>
        <w:t>дом, корпус, строение, офис/квартира;</w:t>
      </w:r>
    </w:p>
    <w:p w:rsidR="0062715A" w:rsidRPr="0062715A" w:rsidRDefault="0062715A" w:rsidP="00B61F89">
      <w:pPr>
        <w:pStyle w:val="BFTSpisokmark2"/>
        <w:numPr>
          <w:ilvl w:val="0"/>
          <w:numId w:val="0"/>
        </w:numPr>
        <w:ind w:firstLine="709"/>
        <w:rPr>
          <w:color w:val="000000" w:themeColor="text1"/>
        </w:rPr>
      </w:pPr>
      <w:r w:rsidRPr="0062715A">
        <w:rPr>
          <w:color w:val="000000" w:themeColor="text1"/>
        </w:rPr>
        <w:t>На вкладке «Адрес места нахождения филиала/представительства/обособленного структурного подразделения юридического лица» представлены следующие данные:</w:t>
      </w:r>
    </w:p>
    <w:p w:rsidR="0062715A" w:rsidRPr="0062715A" w:rsidRDefault="0062715A" w:rsidP="00B61F89">
      <w:pPr>
        <w:pStyle w:val="BFTSpisokmark2"/>
        <w:ind w:left="0" w:firstLine="709"/>
        <w:rPr>
          <w:color w:val="000000" w:themeColor="text1"/>
        </w:rPr>
      </w:pPr>
      <w:r w:rsidRPr="0062715A">
        <w:rPr>
          <w:color w:val="000000" w:themeColor="text1"/>
        </w:rPr>
        <w:t>субъект Российской Федерации;</w:t>
      </w:r>
    </w:p>
    <w:p w:rsidR="0062715A" w:rsidRPr="0062715A" w:rsidRDefault="0062715A" w:rsidP="00B61F89">
      <w:pPr>
        <w:pStyle w:val="BFTSpisokmark2"/>
        <w:ind w:left="0" w:firstLine="709"/>
        <w:rPr>
          <w:color w:val="000000" w:themeColor="text1"/>
        </w:rPr>
      </w:pPr>
      <w:r w:rsidRPr="0062715A">
        <w:rPr>
          <w:color w:val="000000" w:themeColor="text1"/>
        </w:rPr>
        <w:t>район, населенный пункт, улица;</w:t>
      </w:r>
    </w:p>
    <w:p w:rsidR="0062715A" w:rsidRPr="0062715A" w:rsidRDefault="0062715A" w:rsidP="00B61F89">
      <w:pPr>
        <w:pStyle w:val="BFTSpisokmark2"/>
        <w:ind w:left="0" w:firstLine="709"/>
        <w:rPr>
          <w:color w:val="000000" w:themeColor="text1"/>
        </w:rPr>
      </w:pPr>
      <w:r w:rsidRPr="0062715A">
        <w:rPr>
          <w:color w:val="000000" w:themeColor="text1"/>
        </w:rPr>
        <w:t>дом, корпус, строение, офис/квартира;</w:t>
      </w:r>
    </w:p>
    <w:p w:rsidR="0062715A" w:rsidRPr="0062715A" w:rsidRDefault="0062715A" w:rsidP="00B61F89">
      <w:pPr>
        <w:pStyle w:val="BFTSpisokmark2"/>
        <w:numPr>
          <w:ilvl w:val="0"/>
          <w:numId w:val="0"/>
        </w:numPr>
        <w:ind w:firstLine="709"/>
        <w:rPr>
          <w:color w:val="000000" w:themeColor="text1"/>
        </w:rPr>
      </w:pPr>
      <w:r w:rsidRPr="0062715A">
        <w:rPr>
          <w:color w:val="000000" w:themeColor="text1"/>
        </w:rPr>
        <w:t>На вкладке «Место представления отчета» представлены следующие данные:</w:t>
      </w:r>
    </w:p>
    <w:p w:rsidR="0062715A" w:rsidRPr="0062715A" w:rsidRDefault="0062715A" w:rsidP="00B61F89">
      <w:pPr>
        <w:pStyle w:val="BFTSpisokmark2"/>
        <w:ind w:left="0" w:firstLine="709"/>
        <w:rPr>
          <w:color w:val="000000" w:themeColor="text1"/>
        </w:rPr>
      </w:pPr>
      <w:r w:rsidRPr="0062715A">
        <w:rPr>
          <w:color w:val="000000" w:themeColor="text1"/>
        </w:rPr>
        <w:t>субъект Российской Федерации;</w:t>
      </w:r>
    </w:p>
    <w:p w:rsidR="0062715A" w:rsidRPr="0062715A" w:rsidRDefault="0062715A" w:rsidP="00B61F89">
      <w:pPr>
        <w:pStyle w:val="BFTSpisokmark2"/>
        <w:ind w:left="0" w:firstLine="709"/>
        <w:rPr>
          <w:color w:val="000000" w:themeColor="text1"/>
        </w:rPr>
      </w:pPr>
      <w:r w:rsidRPr="0062715A">
        <w:rPr>
          <w:color w:val="000000" w:themeColor="text1"/>
        </w:rPr>
        <w:lastRenderedPageBreak/>
        <w:t>государственное учреждение службы занятости населения;</w:t>
      </w:r>
    </w:p>
    <w:p w:rsidR="0062715A" w:rsidRPr="0062715A" w:rsidRDefault="0062715A" w:rsidP="00B61F89">
      <w:pPr>
        <w:pStyle w:val="BFTSpisokmark2"/>
        <w:numPr>
          <w:ilvl w:val="0"/>
          <w:numId w:val="0"/>
        </w:numPr>
        <w:ind w:firstLine="709"/>
        <w:rPr>
          <w:color w:val="000000" w:themeColor="text1"/>
        </w:rPr>
      </w:pPr>
      <w:r w:rsidRPr="0062715A">
        <w:rPr>
          <w:color w:val="000000" w:themeColor="text1"/>
        </w:rPr>
        <w:t>На вкладке «Контакты» представлены следующие данные:</w:t>
      </w:r>
    </w:p>
    <w:p w:rsidR="0062715A" w:rsidRPr="0062715A" w:rsidRDefault="0062715A" w:rsidP="00B61F89">
      <w:pPr>
        <w:pStyle w:val="BFTSpisokmark2"/>
        <w:ind w:left="0" w:firstLine="709"/>
        <w:rPr>
          <w:rFonts w:asciiTheme="majorHAnsi" w:hAnsiTheme="majorHAnsi" w:cstheme="majorHAnsi"/>
          <w:color w:val="000000" w:themeColor="text1"/>
        </w:rPr>
      </w:pPr>
      <w:r w:rsidRPr="0062715A">
        <w:rPr>
          <w:rFonts w:asciiTheme="majorHAnsi" w:hAnsiTheme="majorHAnsi" w:cstheme="majorHAnsi"/>
          <w:bCs/>
          <w:color w:val="000000" w:themeColor="text1"/>
          <w:shd w:val="clear" w:color="auto" w:fill="FFFFFF"/>
        </w:rPr>
        <w:t>контактный номер телефона ответственного лица</w:t>
      </w:r>
      <w:r w:rsidRPr="0062715A">
        <w:rPr>
          <w:rFonts w:asciiTheme="majorHAnsi" w:hAnsiTheme="majorHAnsi" w:cstheme="majorHAnsi"/>
          <w:color w:val="000000" w:themeColor="text1"/>
        </w:rPr>
        <w:t>;</w:t>
      </w:r>
    </w:p>
    <w:p w:rsidR="0062715A" w:rsidRPr="0062715A" w:rsidRDefault="0062715A" w:rsidP="00B61F89">
      <w:pPr>
        <w:pStyle w:val="BFTSpisokmark2"/>
        <w:ind w:left="0" w:firstLine="709"/>
        <w:rPr>
          <w:rFonts w:asciiTheme="majorHAnsi" w:hAnsiTheme="majorHAnsi" w:cstheme="majorHAnsi"/>
          <w:color w:val="000000" w:themeColor="text1"/>
        </w:rPr>
      </w:pPr>
      <w:r w:rsidRPr="0062715A">
        <w:rPr>
          <w:rFonts w:asciiTheme="majorHAnsi" w:hAnsiTheme="majorHAnsi" w:cstheme="majorHAnsi"/>
          <w:bCs/>
          <w:color w:val="000000" w:themeColor="text1"/>
          <w:shd w:val="clear" w:color="auto" w:fill="FFFFFF"/>
        </w:rPr>
        <w:t>адрес электронной почты ответственного лица;</w:t>
      </w:r>
    </w:p>
    <w:p w:rsidR="0062715A" w:rsidRPr="0062715A" w:rsidRDefault="0062715A" w:rsidP="00B61F89">
      <w:pPr>
        <w:pStyle w:val="BFTSpisokmark2"/>
        <w:numPr>
          <w:ilvl w:val="0"/>
          <w:numId w:val="0"/>
        </w:numPr>
        <w:ind w:firstLine="709"/>
        <w:rPr>
          <w:color w:val="000000" w:themeColor="text1"/>
        </w:rPr>
      </w:pPr>
      <w:r w:rsidRPr="0062715A">
        <w:rPr>
          <w:color w:val="000000" w:themeColor="text1"/>
        </w:rPr>
        <w:t xml:space="preserve">Вкладке «Причины принятия решения об увольнении работников» и «Основание для увольнения работников (ликвидация организации/ прекращение деятельности индивидуальным предпринимателем/ сокращение численности или штата работников организации/ сокращение численности или штата работников индивидуального предпринимателя».  </w:t>
      </w:r>
    </w:p>
    <w:p w:rsidR="0062715A" w:rsidRPr="0062715A" w:rsidRDefault="0062715A" w:rsidP="00B61F89">
      <w:pPr>
        <w:pStyle w:val="BFTSpisokmark2"/>
        <w:numPr>
          <w:ilvl w:val="0"/>
          <w:numId w:val="0"/>
        </w:numPr>
        <w:ind w:firstLine="709"/>
        <w:rPr>
          <w:color w:val="000000" w:themeColor="text1"/>
        </w:rPr>
      </w:pPr>
      <w:r w:rsidRPr="0062715A">
        <w:rPr>
          <w:color w:val="000000" w:themeColor="text1"/>
        </w:rPr>
        <w:t>На вкладке «Среднесписочная численность работников (без совместителей)» представлены следующие данные:</w:t>
      </w:r>
    </w:p>
    <w:p w:rsidR="0062715A" w:rsidRPr="0062715A" w:rsidRDefault="0062715A" w:rsidP="00B61F89">
      <w:pPr>
        <w:pStyle w:val="BFTSpisokmark2"/>
        <w:ind w:left="0" w:firstLine="709"/>
        <w:rPr>
          <w:color w:val="000000" w:themeColor="text1"/>
        </w:rPr>
      </w:pPr>
      <w:r w:rsidRPr="0062715A">
        <w:rPr>
          <w:color w:val="000000" w:themeColor="text1"/>
        </w:rPr>
        <w:t>всего;</w:t>
      </w:r>
    </w:p>
    <w:p w:rsidR="0062715A" w:rsidRPr="0062715A" w:rsidRDefault="0062715A" w:rsidP="00B61F89">
      <w:pPr>
        <w:pStyle w:val="BFTSpisokmark2"/>
        <w:ind w:left="0" w:firstLine="709"/>
        <w:rPr>
          <w:color w:val="000000" w:themeColor="text1"/>
        </w:rPr>
      </w:pPr>
      <w:r w:rsidRPr="0062715A">
        <w:rPr>
          <w:color w:val="000000" w:themeColor="text1"/>
        </w:rPr>
        <w:t>в том числе иностранных работников;</w:t>
      </w:r>
    </w:p>
    <w:p w:rsidR="0062715A" w:rsidRPr="0062715A" w:rsidRDefault="0062715A" w:rsidP="00B61F89">
      <w:pPr>
        <w:pStyle w:val="BFTSpisokmark2"/>
        <w:numPr>
          <w:ilvl w:val="0"/>
          <w:numId w:val="0"/>
        </w:numPr>
        <w:ind w:firstLine="709"/>
        <w:rPr>
          <w:color w:val="000000" w:themeColor="text1"/>
        </w:rPr>
      </w:pPr>
      <w:r w:rsidRPr="0062715A">
        <w:rPr>
          <w:color w:val="000000" w:themeColor="text1"/>
        </w:rPr>
        <w:t>На вкладке «Численность работников, предполагаемых к увольнению» представлены следующие данные:</w:t>
      </w:r>
    </w:p>
    <w:p w:rsidR="0062715A" w:rsidRPr="0062715A" w:rsidRDefault="0062715A" w:rsidP="00B61F89">
      <w:pPr>
        <w:pStyle w:val="BFTSpisokmark2"/>
        <w:ind w:left="0" w:firstLine="709"/>
        <w:rPr>
          <w:color w:val="000000" w:themeColor="text1"/>
        </w:rPr>
      </w:pPr>
      <w:r w:rsidRPr="0062715A">
        <w:rPr>
          <w:color w:val="000000" w:themeColor="text1"/>
        </w:rPr>
        <w:t>всего;</w:t>
      </w:r>
    </w:p>
    <w:p w:rsidR="0062715A" w:rsidRPr="0062715A" w:rsidRDefault="0062715A" w:rsidP="00B61F89">
      <w:pPr>
        <w:pStyle w:val="BFTSpisokmark2"/>
        <w:ind w:left="0" w:firstLine="709"/>
        <w:rPr>
          <w:color w:val="000000" w:themeColor="text1"/>
        </w:rPr>
      </w:pPr>
      <w:r w:rsidRPr="0062715A">
        <w:rPr>
          <w:color w:val="000000" w:themeColor="text1"/>
        </w:rPr>
        <w:t>женщины;</w:t>
      </w:r>
    </w:p>
    <w:p w:rsidR="0062715A" w:rsidRPr="0062715A" w:rsidRDefault="0062715A" w:rsidP="00B61F89">
      <w:pPr>
        <w:pStyle w:val="BFTSpisokmark2"/>
        <w:ind w:left="0" w:firstLine="709"/>
        <w:rPr>
          <w:color w:val="000000" w:themeColor="text1"/>
        </w:rPr>
      </w:pPr>
      <w:r w:rsidRPr="0062715A">
        <w:rPr>
          <w:color w:val="000000" w:themeColor="text1"/>
        </w:rPr>
        <w:t>молодежь от 16 до 29 лет;</w:t>
      </w:r>
    </w:p>
    <w:p w:rsidR="0062715A" w:rsidRPr="0062715A" w:rsidRDefault="0062715A" w:rsidP="00B61F89">
      <w:pPr>
        <w:pStyle w:val="BFTSpisokmark2"/>
        <w:ind w:left="0" w:firstLine="709"/>
        <w:rPr>
          <w:color w:val="000000" w:themeColor="text1"/>
        </w:rPr>
      </w:pPr>
      <w:r w:rsidRPr="0062715A">
        <w:rPr>
          <w:color w:val="000000" w:themeColor="text1"/>
        </w:rPr>
        <w:t>пенсионеры;</w:t>
      </w:r>
    </w:p>
    <w:p w:rsidR="0062715A" w:rsidRPr="0062715A" w:rsidRDefault="0062715A" w:rsidP="00B61F89">
      <w:pPr>
        <w:pStyle w:val="BFTSpisokmark2"/>
        <w:ind w:left="0" w:firstLine="709"/>
        <w:rPr>
          <w:color w:val="000000" w:themeColor="text1"/>
        </w:rPr>
      </w:pPr>
      <w:r w:rsidRPr="0062715A">
        <w:rPr>
          <w:color w:val="000000" w:themeColor="text1"/>
        </w:rPr>
        <w:t xml:space="preserve">граждане </w:t>
      </w:r>
      <w:proofErr w:type="spellStart"/>
      <w:r w:rsidRPr="0062715A">
        <w:rPr>
          <w:color w:val="000000" w:themeColor="text1"/>
        </w:rPr>
        <w:t>предпенсионного</w:t>
      </w:r>
      <w:proofErr w:type="spellEnd"/>
      <w:r w:rsidRPr="0062715A">
        <w:rPr>
          <w:color w:val="000000" w:themeColor="text1"/>
        </w:rPr>
        <w:t xml:space="preserve"> возраста;</w:t>
      </w:r>
    </w:p>
    <w:p w:rsidR="0062715A" w:rsidRPr="0062715A" w:rsidRDefault="0062715A" w:rsidP="00B61F89">
      <w:pPr>
        <w:pStyle w:val="BFTSpisokmark2"/>
        <w:ind w:left="0" w:firstLine="709"/>
        <w:rPr>
          <w:color w:val="000000" w:themeColor="text1"/>
        </w:rPr>
      </w:pPr>
      <w:r w:rsidRPr="0062715A">
        <w:rPr>
          <w:color w:val="000000" w:themeColor="text1"/>
        </w:rPr>
        <w:t>инвалиды;</w:t>
      </w:r>
    </w:p>
    <w:p w:rsidR="0062715A" w:rsidRPr="0062715A" w:rsidRDefault="0062715A" w:rsidP="00B61F89">
      <w:pPr>
        <w:pStyle w:val="BFTSpisokmark2"/>
        <w:ind w:left="0" w:firstLine="709"/>
        <w:rPr>
          <w:color w:val="000000" w:themeColor="text1"/>
        </w:rPr>
      </w:pPr>
      <w:r w:rsidRPr="0062715A">
        <w:rPr>
          <w:color w:val="000000" w:themeColor="text1"/>
        </w:rPr>
        <w:t>иностранные граждане;</w:t>
      </w:r>
    </w:p>
    <w:p w:rsidR="0062715A" w:rsidRPr="0062715A" w:rsidRDefault="0062715A" w:rsidP="00B61F89">
      <w:pPr>
        <w:pStyle w:val="BFTSpisokmark2"/>
        <w:numPr>
          <w:ilvl w:val="0"/>
          <w:numId w:val="0"/>
        </w:numPr>
        <w:ind w:firstLine="709"/>
        <w:rPr>
          <w:color w:val="000000" w:themeColor="text1"/>
        </w:rPr>
      </w:pPr>
      <w:r w:rsidRPr="0062715A">
        <w:rPr>
          <w:color w:val="000000" w:themeColor="text1"/>
        </w:rPr>
        <w:t>На вкладке «Период проведения мероприятий» представлены следующие данные:</w:t>
      </w:r>
    </w:p>
    <w:p w:rsidR="0062715A" w:rsidRPr="0062715A" w:rsidRDefault="0062715A" w:rsidP="00B61F89">
      <w:pPr>
        <w:pStyle w:val="BFTSpisokmark2"/>
        <w:ind w:left="0" w:firstLine="709"/>
        <w:rPr>
          <w:color w:val="000000" w:themeColor="text1"/>
        </w:rPr>
      </w:pPr>
      <w:r w:rsidRPr="0062715A">
        <w:rPr>
          <w:color w:val="000000" w:themeColor="text1"/>
        </w:rPr>
        <w:t>дата начала мероприятий по ликвидации организации/ прекращению деятельности индивидуальным предпринимателем/ сокращению численности или штата работников организации/ индивидуального предпринимателя;</w:t>
      </w:r>
    </w:p>
    <w:p w:rsidR="0062715A" w:rsidRPr="0062715A" w:rsidRDefault="0062715A" w:rsidP="00B61F89">
      <w:pPr>
        <w:pStyle w:val="BFTSpisokmark2"/>
        <w:ind w:left="0" w:firstLine="709"/>
        <w:rPr>
          <w:color w:val="000000" w:themeColor="text1"/>
        </w:rPr>
      </w:pPr>
      <w:r w:rsidRPr="0062715A">
        <w:rPr>
          <w:color w:val="000000" w:themeColor="text1"/>
        </w:rPr>
        <w:t>дата окончания мероприятий по ликвидации организации/ прекращению деятельности индивидуальным предпринимателем/ сокращению численности или штата работников организации/ индивидуального предпринимателя (дата увольнения работников);</w:t>
      </w:r>
    </w:p>
    <w:p w:rsidR="0062715A" w:rsidRPr="0062715A" w:rsidRDefault="0062715A" w:rsidP="00B61F89">
      <w:pPr>
        <w:pStyle w:val="BFTSpisokmark2"/>
        <w:numPr>
          <w:ilvl w:val="0"/>
          <w:numId w:val="0"/>
        </w:numPr>
        <w:ind w:firstLine="709"/>
        <w:rPr>
          <w:color w:val="000000" w:themeColor="text1"/>
        </w:rPr>
      </w:pPr>
      <w:r w:rsidRPr="0062715A">
        <w:rPr>
          <w:color w:val="000000" w:themeColor="text1"/>
        </w:rPr>
        <w:t>На вкладке «Численность работников, уволенных из-за санкций с начала текущего года, их них» представлены следующие данные:</w:t>
      </w:r>
    </w:p>
    <w:p w:rsidR="0062715A" w:rsidRPr="0062715A" w:rsidRDefault="0062715A" w:rsidP="00B61F89">
      <w:pPr>
        <w:pStyle w:val="BFTSpisokmark2"/>
        <w:ind w:left="0" w:firstLine="709"/>
        <w:rPr>
          <w:color w:val="000000" w:themeColor="text1"/>
        </w:rPr>
      </w:pPr>
      <w:r w:rsidRPr="0062715A">
        <w:rPr>
          <w:color w:val="000000" w:themeColor="text1"/>
        </w:rPr>
        <w:t>всего;</w:t>
      </w:r>
    </w:p>
    <w:p w:rsidR="0062715A" w:rsidRPr="0062715A" w:rsidRDefault="0062715A" w:rsidP="00B61F89">
      <w:pPr>
        <w:pStyle w:val="BFTSpisokmark2"/>
        <w:ind w:left="0" w:firstLine="709"/>
        <w:rPr>
          <w:color w:val="000000" w:themeColor="text1"/>
        </w:rPr>
      </w:pPr>
      <w:r w:rsidRPr="0062715A">
        <w:rPr>
          <w:color w:val="000000" w:themeColor="text1"/>
        </w:rPr>
        <w:t>иностранных работников;</w:t>
      </w:r>
    </w:p>
    <w:p w:rsidR="0062715A" w:rsidRPr="0062715A" w:rsidRDefault="0062715A" w:rsidP="00B61F89">
      <w:pPr>
        <w:pStyle w:val="BFTSpisokmark2"/>
        <w:ind w:left="0" w:firstLine="709"/>
        <w:rPr>
          <w:color w:val="000000" w:themeColor="text1"/>
        </w:rPr>
      </w:pPr>
      <w:r w:rsidRPr="0062715A">
        <w:rPr>
          <w:color w:val="000000" w:themeColor="text1"/>
        </w:rPr>
        <w:t xml:space="preserve">работников </w:t>
      </w:r>
      <w:proofErr w:type="spellStart"/>
      <w:r w:rsidRPr="0062715A">
        <w:rPr>
          <w:color w:val="000000" w:themeColor="text1"/>
        </w:rPr>
        <w:t>предпенсионного</w:t>
      </w:r>
      <w:proofErr w:type="spellEnd"/>
      <w:r w:rsidRPr="0062715A">
        <w:rPr>
          <w:color w:val="000000" w:themeColor="text1"/>
        </w:rPr>
        <w:t xml:space="preserve"> возраста;</w:t>
      </w:r>
    </w:p>
    <w:p w:rsidR="0062715A" w:rsidRPr="0062715A" w:rsidRDefault="0062715A" w:rsidP="00B61F89">
      <w:pPr>
        <w:pStyle w:val="BFTSpisokmark2"/>
        <w:numPr>
          <w:ilvl w:val="0"/>
          <w:numId w:val="0"/>
        </w:numPr>
        <w:ind w:firstLine="709"/>
        <w:rPr>
          <w:color w:val="000000" w:themeColor="text1"/>
        </w:rPr>
      </w:pPr>
      <w:r w:rsidRPr="0062715A">
        <w:rPr>
          <w:color w:val="000000" w:themeColor="text1"/>
        </w:rPr>
        <w:t>Вкладка «Численность работников, уволенных с начала текущего года в связи с наступлением чрезвычайных обстоятельств, препятствующих продолжению трудовых отношений» и «Численность работников, предполагаемых к увольнению в связи с наступлением чрезвычайных обстоятельств, препятствующих продолжению трудовых отношений»;</w:t>
      </w:r>
    </w:p>
    <w:p w:rsidR="0062715A" w:rsidRPr="0062715A" w:rsidRDefault="0062715A" w:rsidP="00B61F89">
      <w:pPr>
        <w:pStyle w:val="BFTSpisokmark1"/>
        <w:numPr>
          <w:ilvl w:val="0"/>
          <w:numId w:val="0"/>
        </w:numPr>
        <w:ind w:firstLine="709"/>
        <w:rPr>
          <w:color w:val="000000" w:themeColor="text1"/>
        </w:rPr>
      </w:pPr>
      <w:r w:rsidRPr="0062715A">
        <w:rPr>
          <w:color w:val="000000" w:themeColor="text1"/>
        </w:rPr>
        <w:t>На вкладке «Сведения о работниках, подлежащих увольнению» представлены следующие данные:</w:t>
      </w:r>
    </w:p>
    <w:p w:rsidR="0062715A" w:rsidRPr="0062715A" w:rsidRDefault="0062715A" w:rsidP="00B61F89">
      <w:pPr>
        <w:pStyle w:val="BFTSpisokmark2"/>
        <w:ind w:left="0" w:firstLine="709"/>
        <w:rPr>
          <w:color w:val="000000" w:themeColor="text1"/>
        </w:rPr>
      </w:pPr>
      <w:r w:rsidRPr="0062715A">
        <w:rPr>
          <w:color w:val="000000" w:themeColor="text1"/>
        </w:rPr>
        <w:t>должность, профессия, специальность;</w:t>
      </w:r>
    </w:p>
    <w:p w:rsidR="0062715A" w:rsidRPr="0062715A" w:rsidRDefault="0062715A" w:rsidP="00B61F89">
      <w:pPr>
        <w:pStyle w:val="BFTSpisokmark2"/>
        <w:ind w:left="0" w:firstLine="709"/>
        <w:rPr>
          <w:color w:val="000000" w:themeColor="text1"/>
        </w:rPr>
      </w:pPr>
      <w:r w:rsidRPr="0062715A">
        <w:rPr>
          <w:color w:val="000000" w:themeColor="text1"/>
        </w:rPr>
        <w:t>ФИО;</w:t>
      </w:r>
    </w:p>
    <w:p w:rsidR="0062715A" w:rsidRPr="0062715A" w:rsidRDefault="0062715A" w:rsidP="00B61F89">
      <w:pPr>
        <w:pStyle w:val="BFTSpisokmark2"/>
        <w:ind w:left="0" w:firstLine="709"/>
        <w:rPr>
          <w:color w:val="000000" w:themeColor="text1"/>
        </w:rPr>
      </w:pPr>
      <w:r w:rsidRPr="0062715A">
        <w:rPr>
          <w:color w:val="000000" w:themeColor="text1"/>
        </w:rPr>
        <w:t>пол;</w:t>
      </w:r>
    </w:p>
    <w:p w:rsidR="0062715A" w:rsidRPr="0062715A" w:rsidRDefault="0062715A" w:rsidP="00B61F89">
      <w:pPr>
        <w:pStyle w:val="BFTSpisokmark2"/>
        <w:ind w:left="0" w:firstLine="709"/>
        <w:rPr>
          <w:color w:val="000000" w:themeColor="text1"/>
        </w:rPr>
      </w:pPr>
      <w:r w:rsidRPr="0062715A">
        <w:rPr>
          <w:color w:val="000000" w:themeColor="text1"/>
        </w:rPr>
        <w:lastRenderedPageBreak/>
        <w:t>день рождения;</w:t>
      </w:r>
    </w:p>
    <w:p w:rsidR="0062715A" w:rsidRPr="0062715A" w:rsidRDefault="0062715A" w:rsidP="00B61F89">
      <w:pPr>
        <w:pStyle w:val="BFTSpisokmark2"/>
        <w:ind w:left="0" w:firstLine="709"/>
        <w:rPr>
          <w:color w:val="000000" w:themeColor="text1"/>
        </w:rPr>
      </w:pPr>
      <w:r w:rsidRPr="0062715A">
        <w:rPr>
          <w:color w:val="000000" w:themeColor="text1"/>
        </w:rPr>
        <w:t>квалификационные требования;</w:t>
      </w:r>
    </w:p>
    <w:p w:rsidR="0062715A" w:rsidRPr="0062715A" w:rsidRDefault="0062715A" w:rsidP="00B61F89">
      <w:pPr>
        <w:pStyle w:val="BFTSpisokmark2"/>
        <w:ind w:left="0" w:firstLine="709"/>
        <w:rPr>
          <w:color w:val="000000" w:themeColor="text1"/>
        </w:rPr>
      </w:pPr>
      <w:r w:rsidRPr="0062715A">
        <w:rPr>
          <w:color w:val="000000" w:themeColor="text1"/>
        </w:rPr>
        <w:t>условия оплаты труда, средний размер заработной платы (за последние три месяца);</w:t>
      </w:r>
    </w:p>
    <w:p w:rsidR="0062715A" w:rsidRPr="0062715A" w:rsidRDefault="0062715A" w:rsidP="00B61F89">
      <w:pPr>
        <w:pStyle w:val="BFTSpisokmark2"/>
        <w:ind w:left="0" w:firstLine="709"/>
        <w:rPr>
          <w:color w:val="000000" w:themeColor="text1"/>
        </w:rPr>
      </w:pPr>
      <w:r w:rsidRPr="0062715A">
        <w:rPr>
          <w:color w:val="000000" w:themeColor="text1"/>
        </w:rPr>
        <w:t>особые категории работников.</w:t>
      </w:r>
    </w:p>
    <w:p w:rsidR="0062715A" w:rsidRPr="0062715A" w:rsidRDefault="0062715A" w:rsidP="00B61F89">
      <w:pPr>
        <w:pStyle w:val="BFTSpisokmark2"/>
        <w:numPr>
          <w:ilvl w:val="0"/>
          <w:numId w:val="0"/>
        </w:numPr>
        <w:ind w:firstLine="709"/>
        <w:rPr>
          <w:color w:val="000000" w:themeColor="text1"/>
        </w:rPr>
      </w:pPr>
      <w:r w:rsidRPr="0062715A">
        <w:rPr>
          <w:color w:val="000000" w:themeColor="text1"/>
        </w:rPr>
        <w:t>Вкладка «Иные сведения».</w:t>
      </w:r>
    </w:p>
    <w:p w:rsidR="0062715A" w:rsidRPr="0062715A" w:rsidRDefault="0062715A" w:rsidP="00B61F89">
      <w:pPr>
        <w:pStyle w:val="BFTNormalWithout"/>
        <w:rPr>
          <w:color w:val="000000" w:themeColor="text1"/>
        </w:rPr>
      </w:pPr>
      <w:r w:rsidRPr="0062715A">
        <w:rPr>
          <w:color w:val="000000" w:themeColor="text1"/>
        </w:rPr>
        <w:t>На вкладке «Подписи» возможно просмотреть следующие данные:</w:t>
      </w:r>
    </w:p>
    <w:p w:rsidR="0062715A" w:rsidRPr="0062715A" w:rsidRDefault="0062715A" w:rsidP="00B61F89">
      <w:pPr>
        <w:pStyle w:val="BFTSpisokmark1"/>
        <w:tabs>
          <w:tab w:val="num" w:pos="851"/>
        </w:tabs>
        <w:ind w:left="0" w:firstLine="709"/>
        <w:contextualSpacing w:val="0"/>
        <w:rPr>
          <w:color w:val="000000" w:themeColor="text1"/>
        </w:rPr>
      </w:pPr>
      <w:r w:rsidRPr="0062715A">
        <w:rPr>
          <w:color w:val="000000" w:themeColor="text1"/>
        </w:rPr>
        <w:t>подпись владельца документа:</w:t>
      </w:r>
    </w:p>
    <w:p w:rsidR="0062715A" w:rsidRPr="0062715A" w:rsidRDefault="0062715A" w:rsidP="00B61F89">
      <w:pPr>
        <w:pStyle w:val="BFTSpisokmark2"/>
        <w:tabs>
          <w:tab w:val="clear" w:pos="1389"/>
          <w:tab w:val="num" w:pos="1134"/>
        </w:tabs>
        <w:ind w:left="0" w:firstLine="709"/>
        <w:contextualSpacing w:val="0"/>
        <w:rPr>
          <w:color w:val="000000" w:themeColor="text1"/>
        </w:rPr>
      </w:pPr>
      <w:r w:rsidRPr="0062715A">
        <w:rPr>
          <w:color w:val="000000" w:themeColor="text1"/>
        </w:rPr>
        <w:t>дата и время формирования ЭП/ПЭП;</w:t>
      </w:r>
    </w:p>
    <w:p w:rsidR="0062715A" w:rsidRPr="0062715A" w:rsidRDefault="0062715A" w:rsidP="00B61F89">
      <w:pPr>
        <w:pStyle w:val="BFTSpisokmark2"/>
        <w:tabs>
          <w:tab w:val="clear" w:pos="1389"/>
          <w:tab w:val="num" w:pos="1134"/>
        </w:tabs>
        <w:ind w:left="0" w:firstLine="709"/>
        <w:contextualSpacing w:val="0"/>
        <w:rPr>
          <w:color w:val="000000" w:themeColor="text1"/>
        </w:rPr>
      </w:pPr>
      <w:r w:rsidRPr="0062715A">
        <w:rPr>
          <w:color w:val="000000" w:themeColor="text1"/>
        </w:rPr>
        <w:t>идентификатор учетной записи пользователя ЕСИА;</w:t>
      </w:r>
    </w:p>
    <w:p w:rsidR="0062715A" w:rsidRPr="0062715A" w:rsidRDefault="0062715A" w:rsidP="00B61F89">
      <w:pPr>
        <w:pStyle w:val="BFTSpisokmark2"/>
        <w:tabs>
          <w:tab w:val="clear" w:pos="1389"/>
          <w:tab w:val="num" w:pos="1134"/>
        </w:tabs>
        <w:ind w:left="0" w:firstLine="709"/>
        <w:contextualSpacing w:val="0"/>
        <w:rPr>
          <w:color w:val="000000" w:themeColor="text1"/>
        </w:rPr>
      </w:pPr>
      <w:r w:rsidRPr="0062715A">
        <w:rPr>
          <w:color w:val="000000" w:themeColor="text1"/>
        </w:rPr>
        <w:t>ФИО подписанта;</w:t>
      </w:r>
    </w:p>
    <w:p w:rsidR="0062715A" w:rsidRPr="0062715A" w:rsidRDefault="0062715A" w:rsidP="00B61F89">
      <w:pPr>
        <w:pStyle w:val="BFTSpisokmark1"/>
        <w:tabs>
          <w:tab w:val="num" w:pos="851"/>
        </w:tabs>
        <w:ind w:left="0" w:firstLine="709"/>
        <w:contextualSpacing w:val="0"/>
        <w:rPr>
          <w:color w:val="000000" w:themeColor="text1"/>
        </w:rPr>
      </w:pPr>
      <w:r w:rsidRPr="0062715A">
        <w:rPr>
          <w:color w:val="000000" w:themeColor="text1"/>
        </w:rPr>
        <w:t>технологическая подпись:</w:t>
      </w:r>
    </w:p>
    <w:p w:rsidR="0062715A" w:rsidRPr="0062715A" w:rsidRDefault="0062715A" w:rsidP="00B61F89">
      <w:pPr>
        <w:pStyle w:val="BFTSpisokmark2"/>
        <w:tabs>
          <w:tab w:val="clear" w:pos="1389"/>
          <w:tab w:val="num" w:pos="1134"/>
        </w:tabs>
        <w:ind w:left="0" w:firstLine="709"/>
        <w:contextualSpacing w:val="0"/>
        <w:rPr>
          <w:color w:val="000000" w:themeColor="text1"/>
        </w:rPr>
      </w:pPr>
      <w:r w:rsidRPr="0062715A">
        <w:rPr>
          <w:color w:val="000000" w:themeColor="text1"/>
        </w:rPr>
        <w:t>наименование формата ЭП;</w:t>
      </w:r>
    </w:p>
    <w:p w:rsidR="0062715A" w:rsidRPr="0062715A" w:rsidRDefault="0062715A" w:rsidP="00B61F89">
      <w:pPr>
        <w:pStyle w:val="BFTSpisokmark2"/>
        <w:tabs>
          <w:tab w:val="clear" w:pos="1389"/>
          <w:tab w:val="num" w:pos="1134"/>
        </w:tabs>
        <w:ind w:left="0" w:firstLine="709"/>
        <w:contextualSpacing w:val="0"/>
        <w:rPr>
          <w:color w:val="000000" w:themeColor="text1"/>
        </w:rPr>
      </w:pPr>
      <w:r w:rsidRPr="0062715A">
        <w:rPr>
          <w:color w:val="000000" w:themeColor="text1"/>
        </w:rPr>
        <w:t>дата и время формирования ЭП;</w:t>
      </w:r>
    </w:p>
    <w:p w:rsidR="0062715A" w:rsidRPr="0062715A" w:rsidRDefault="0062715A" w:rsidP="00B61F89">
      <w:pPr>
        <w:pStyle w:val="BFTSpisokmark2"/>
        <w:tabs>
          <w:tab w:val="clear" w:pos="1389"/>
          <w:tab w:val="num" w:pos="1134"/>
        </w:tabs>
        <w:ind w:left="0" w:firstLine="709"/>
        <w:contextualSpacing w:val="0"/>
        <w:rPr>
          <w:color w:val="000000" w:themeColor="text1"/>
        </w:rPr>
      </w:pPr>
      <w:r w:rsidRPr="0062715A">
        <w:rPr>
          <w:color w:val="000000" w:themeColor="text1"/>
        </w:rPr>
        <w:t>дата и время истечения срока действия подписи.</w:t>
      </w:r>
    </w:p>
    <w:p w:rsidR="0062715A" w:rsidRDefault="0062715A" w:rsidP="00B61F89">
      <w:pPr>
        <w:pStyle w:val="BFTSpisokmark2"/>
        <w:numPr>
          <w:ilvl w:val="0"/>
          <w:numId w:val="0"/>
        </w:numPr>
        <w:ind w:firstLine="709"/>
        <w:rPr>
          <w:color w:val="000000" w:themeColor="text1"/>
        </w:rPr>
      </w:pPr>
      <w:r w:rsidRPr="0062715A">
        <w:rPr>
          <w:color w:val="000000" w:themeColor="text1"/>
        </w:rPr>
        <w:t xml:space="preserve">Пользователь ЛК сотрудника ЦЗН может скачать архив с подписью владельца документа и технологическую подпись (рисунок </w:t>
      </w:r>
      <w:r w:rsidR="00FC79F3">
        <w:rPr>
          <w:color w:val="000000" w:themeColor="text1"/>
        </w:rPr>
        <w:t>96</w:t>
      </w:r>
      <w:r w:rsidRPr="0062715A">
        <w:rPr>
          <w:color w:val="000000" w:themeColor="text1"/>
        </w:rPr>
        <w:t>).</w:t>
      </w:r>
    </w:p>
    <w:p w:rsidR="00DB13C3" w:rsidRPr="00484C68" w:rsidRDefault="00DB13C3" w:rsidP="00DB13C3">
      <w:pPr>
        <w:pStyle w:val="BFTImage"/>
      </w:pPr>
      <w:r>
        <w:rPr>
          <w:noProof/>
        </w:rPr>
        <w:drawing>
          <wp:inline distT="0" distB="0" distL="0" distR="0">
            <wp:extent cx="6152515" cy="4063365"/>
            <wp:effectExtent l="0" t="0" r="635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3C3" w:rsidRPr="00484C68" w:rsidRDefault="00FC79F3" w:rsidP="00DB13C3">
      <w:pPr>
        <w:pStyle w:val="BFTImageName"/>
        <w:keepLines/>
        <w:ind w:left="0"/>
      </w:pPr>
      <w:r w:rsidRPr="00FC79F3">
        <w:rPr>
          <w:rFonts w:ascii="Times New Roman" w:hAnsi="Times New Roman"/>
        </w:rPr>
        <w:t>96</w:t>
      </w:r>
      <w:r w:rsidR="00DB13C3" w:rsidRPr="00FC79F3">
        <w:rPr>
          <w:color w:val="000000" w:themeColor="text1"/>
        </w:rPr>
        <w:t>–</w:t>
      </w:r>
      <w:r w:rsidR="00DB13C3" w:rsidRPr="00DB13C3">
        <w:rPr>
          <w:rFonts w:ascii="Times New Roman" w:hAnsi="Times New Roman"/>
          <w:color w:val="000000" w:themeColor="text1"/>
        </w:rPr>
        <w:t>Вкладка</w:t>
      </w:r>
      <w:r w:rsidR="00DB13C3">
        <w:rPr>
          <w:rFonts w:asciiTheme="minorHAnsi" w:hAnsiTheme="minorHAnsi"/>
        </w:rPr>
        <w:t>«</w:t>
      </w:r>
      <w:r w:rsidR="00DB13C3" w:rsidRPr="00484C68">
        <w:t>Подписи</w:t>
      </w:r>
      <w:r w:rsidR="00DB13C3">
        <w:rPr>
          <w:rFonts w:asciiTheme="minorHAnsi" w:hAnsiTheme="minorHAnsi"/>
        </w:rPr>
        <w:t>»</w:t>
      </w:r>
    </w:p>
    <w:p w:rsidR="00DB13C3" w:rsidRPr="0062715A" w:rsidRDefault="00DB13C3" w:rsidP="00B61F89">
      <w:pPr>
        <w:pStyle w:val="BFTSpisokmark2"/>
        <w:numPr>
          <w:ilvl w:val="0"/>
          <w:numId w:val="0"/>
        </w:numPr>
        <w:ind w:firstLine="709"/>
        <w:rPr>
          <w:color w:val="000000" w:themeColor="text1"/>
        </w:rPr>
      </w:pPr>
    </w:p>
    <w:p w:rsidR="0062715A" w:rsidRDefault="0062715A" w:rsidP="00B61F89">
      <w:pPr>
        <w:pStyle w:val="BFTSpisokmark2"/>
        <w:numPr>
          <w:ilvl w:val="0"/>
          <w:numId w:val="0"/>
        </w:numPr>
        <w:ind w:firstLine="709"/>
        <w:rPr>
          <w:color w:val="000000" w:themeColor="text1"/>
        </w:rPr>
      </w:pPr>
      <w:r w:rsidRPr="0062715A">
        <w:rPr>
          <w:color w:val="000000" w:themeColor="text1"/>
        </w:rPr>
        <w:lastRenderedPageBreak/>
        <w:t xml:space="preserve">На вкладке «Предыдущие редакции документа» содержатся данные о прошлых версиях (рисунок </w:t>
      </w:r>
      <w:r w:rsidR="00FC79F3">
        <w:rPr>
          <w:color w:val="000000" w:themeColor="text1"/>
        </w:rPr>
        <w:t>97</w:t>
      </w:r>
      <w:r w:rsidRPr="0062715A">
        <w:rPr>
          <w:color w:val="000000" w:themeColor="text1"/>
        </w:rPr>
        <w:t>).</w:t>
      </w:r>
    </w:p>
    <w:p w:rsidR="00DB13C3" w:rsidRPr="00484C68" w:rsidRDefault="00DB13C3" w:rsidP="00DB13C3">
      <w:pPr>
        <w:pStyle w:val="BFTImage"/>
      </w:pPr>
      <w:r>
        <w:rPr>
          <w:noProof/>
        </w:rPr>
        <w:drawing>
          <wp:inline distT="0" distB="0" distL="0" distR="0">
            <wp:extent cx="6152515" cy="2677160"/>
            <wp:effectExtent l="0" t="0" r="635" b="889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3C3" w:rsidRDefault="00FC79F3" w:rsidP="00DB13C3">
      <w:pPr>
        <w:pStyle w:val="BFTImageName"/>
        <w:keepLines/>
        <w:ind w:left="0"/>
        <w:rPr>
          <w:rFonts w:asciiTheme="minorHAnsi" w:hAnsiTheme="minorHAnsi"/>
        </w:rPr>
      </w:pPr>
      <w:r w:rsidRPr="00FC79F3">
        <w:rPr>
          <w:rFonts w:ascii="Times New Roman" w:hAnsi="Times New Roman"/>
        </w:rPr>
        <w:t>97</w:t>
      </w:r>
      <w:r w:rsidR="00DB13C3" w:rsidRPr="00484C68">
        <w:t xml:space="preserve">– </w:t>
      </w:r>
      <w:r w:rsidR="00DB13C3" w:rsidRPr="00DB13C3">
        <w:rPr>
          <w:rFonts w:ascii="Times New Roman" w:hAnsi="Times New Roman"/>
          <w:color w:val="000000" w:themeColor="text1"/>
        </w:rPr>
        <w:t>Вкладка «</w:t>
      </w:r>
      <w:r w:rsidR="00DB13C3" w:rsidRPr="00484C68">
        <w:t>Предыдущие редакции документа</w:t>
      </w:r>
      <w:r w:rsidR="00DB13C3">
        <w:rPr>
          <w:rFonts w:asciiTheme="minorHAnsi" w:hAnsiTheme="minorHAnsi"/>
        </w:rPr>
        <w:t>»</w:t>
      </w:r>
    </w:p>
    <w:p w:rsidR="00DB13C3" w:rsidRPr="0062715A" w:rsidRDefault="00DB13C3" w:rsidP="00B61F89">
      <w:pPr>
        <w:pStyle w:val="BFTSpisokmark2"/>
        <w:numPr>
          <w:ilvl w:val="0"/>
          <w:numId w:val="0"/>
        </w:numPr>
        <w:ind w:firstLine="709"/>
        <w:rPr>
          <w:color w:val="000000" w:themeColor="text1"/>
        </w:rPr>
      </w:pPr>
    </w:p>
    <w:p w:rsidR="0062715A" w:rsidRDefault="0062715A" w:rsidP="00B61F89">
      <w:pPr>
        <w:pStyle w:val="BFTSpisokmark2"/>
        <w:numPr>
          <w:ilvl w:val="0"/>
          <w:numId w:val="0"/>
        </w:numPr>
        <w:ind w:firstLine="709"/>
        <w:rPr>
          <w:color w:val="000000" w:themeColor="text1"/>
        </w:rPr>
      </w:pPr>
      <w:r w:rsidRPr="0062715A">
        <w:rPr>
          <w:color w:val="000000" w:themeColor="text1"/>
        </w:rPr>
        <w:t xml:space="preserve">На вкладке «История» можно посмотреть события, которые происходили по данному отчету (рисунок </w:t>
      </w:r>
      <w:r w:rsidR="00FC79F3">
        <w:rPr>
          <w:color w:val="000000" w:themeColor="text1"/>
        </w:rPr>
        <w:t>98</w:t>
      </w:r>
      <w:r w:rsidRPr="0062715A">
        <w:rPr>
          <w:color w:val="000000" w:themeColor="text1"/>
        </w:rPr>
        <w:t>).</w:t>
      </w:r>
    </w:p>
    <w:p w:rsidR="00DA7DB6" w:rsidRDefault="00DA7DB6" w:rsidP="00DA7DB6">
      <w:pPr>
        <w:pStyle w:val="BFTNormal"/>
        <w:spacing w:line="240" w:lineRule="auto"/>
        <w:ind w:firstLine="0"/>
        <w:jc w:val="center"/>
        <w:rPr>
          <w:color w:val="FF0000"/>
        </w:rPr>
      </w:pPr>
      <w:r>
        <w:rPr>
          <w:noProof/>
        </w:rPr>
        <w:drawing>
          <wp:inline distT="0" distB="0" distL="0" distR="0">
            <wp:extent cx="6152515" cy="3131820"/>
            <wp:effectExtent l="0" t="0" r="635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DB6" w:rsidRPr="00B117D5" w:rsidRDefault="00DA7DB6" w:rsidP="00DA7DB6">
      <w:pPr>
        <w:pStyle w:val="BFTNormal"/>
        <w:spacing w:line="240" w:lineRule="auto"/>
        <w:ind w:firstLine="0"/>
        <w:jc w:val="center"/>
        <w:rPr>
          <w:b/>
          <w:color w:val="FF0000"/>
        </w:rPr>
      </w:pPr>
      <w:r w:rsidRPr="00FC79F3">
        <w:rPr>
          <w:b/>
        </w:rPr>
        <w:t>Рисунок</w:t>
      </w:r>
      <w:r w:rsidR="00FC79F3" w:rsidRPr="00FC79F3">
        <w:rPr>
          <w:b/>
        </w:rPr>
        <w:t>9</w:t>
      </w:r>
      <w:r w:rsidR="00FC79F3">
        <w:rPr>
          <w:b/>
        </w:rPr>
        <w:t>8</w:t>
      </w:r>
      <w:r w:rsidRPr="00B117D5">
        <w:rPr>
          <w:b/>
        </w:rPr>
        <w:t xml:space="preserve"> – </w:t>
      </w:r>
      <w:r w:rsidRPr="00DA7DB6">
        <w:rPr>
          <w:b/>
          <w:color w:val="000000" w:themeColor="text1"/>
        </w:rPr>
        <w:t>Вкладка «История»</w:t>
      </w:r>
    </w:p>
    <w:p w:rsidR="00DA7DB6" w:rsidRPr="0062715A" w:rsidRDefault="00DA7DB6" w:rsidP="00B61F89">
      <w:pPr>
        <w:pStyle w:val="BFTSpisokmark2"/>
        <w:numPr>
          <w:ilvl w:val="0"/>
          <w:numId w:val="0"/>
        </w:numPr>
        <w:ind w:firstLine="709"/>
        <w:rPr>
          <w:color w:val="000000" w:themeColor="text1"/>
        </w:rPr>
      </w:pPr>
    </w:p>
    <w:p w:rsidR="00B11191" w:rsidRDefault="00B11191" w:rsidP="00B11191">
      <w:pPr>
        <w:pStyle w:val="BFTNormal"/>
        <w:spacing w:before="0" w:after="0" w:line="360" w:lineRule="auto"/>
        <w:ind w:firstLine="0"/>
        <w:jc w:val="center"/>
        <w:rPr>
          <w:rFonts w:asciiTheme="minorHAnsi" w:hAnsiTheme="minorHAnsi"/>
        </w:rPr>
      </w:pPr>
    </w:p>
    <w:bookmarkEnd w:id="49"/>
    <w:p w:rsidR="00A04B44" w:rsidRDefault="00A04B44" w:rsidP="001C092E">
      <w:pPr>
        <w:spacing w:line="360" w:lineRule="auto"/>
        <w:ind w:firstLine="0"/>
        <w:rPr>
          <w:sz w:val="22"/>
          <w:szCs w:val="22"/>
        </w:rPr>
      </w:pPr>
    </w:p>
    <w:p w:rsidR="00C8638A" w:rsidRPr="0062715A" w:rsidRDefault="0062715A" w:rsidP="00C8638A">
      <w:pPr>
        <w:pStyle w:val="12"/>
        <w:rPr>
          <w:rFonts w:ascii="Times New Roman" w:hAnsi="Times New Roman"/>
        </w:rPr>
      </w:pPr>
      <w:bookmarkStart w:id="51" w:name="_Справочник_«Региональные_выплаты»"/>
      <w:bookmarkStart w:id="52" w:name="_Toc122740525"/>
      <w:bookmarkEnd w:id="51"/>
      <w:r w:rsidRPr="0062715A">
        <w:rPr>
          <w:rFonts w:ascii="Times New Roman" w:hAnsi="Times New Roman"/>
        </w:rPr>
        <w:lastRenderedPageBreak/>
        <w:t>Сводный отчет</w:t>
      </w:r>
      <w:bookmarkEnd w:id="52"/>
    </w:p>
    <w:p w:rsidR="00C8638A" w:rsidRPr="0062715A" w:rsidRDefault="0062715A" w:rsidP="00C8638A">
      <w:pPr>
        <w:pStyle w:val="21"/>
        <w:rPr>
          <w:rFonts w:ascii="Times New Roman" w:hAnsi="Times New Roman"/>
          <w:b/>
        </w:rPr>
      </w:pPr>
      <w:bookmarkStart w:id="53" w:name="_Toc122740526"/>
      <w:r w:rsidRPr="0062715A">
        <w:rPr>
          <w:rFonts w:ascii="Times New Roman" w:hAnsi="Times New Roman"/>
          <w:b/>
        </w:rPr>
        <w:t>Формирование сводного отчета</w:t>
      </w:r>
      <w:bookmarkEnd w:id="53"/>
    </w:p>
    <w:p w:rsidR="0062715A" w:rsidRPr="0062715A" w:rsidRDefault="0062715A" w:rsidP="0062715A">
      <w:pPr>
        <w:pStyle w:val="BFTTableSpisokNum10"/>
        <w:numPr>
          <w:ilvl w:val="0"/>
          <w:numId w:val="0"/>
        </w:numPr>
        <w:tabs>
          <w:tab w:val="left" w:pos="355"/>
          <w:tab w:val="left" w:pos="412"/>
        </w:tabs>
        <w:spacing w:before="0" w:after="0" w:line="276" w:lineRule="auto"/>
        <w:ind w:firstLine="709"/>
        <w:jc w:val="both"/>
        <w:rPr>
          <w:color w:val="000000" w:themeColor="text1"/>
          <w:szCs w:val="24"/>
        </w:rPr>
      </w:pPr>
      <w:r w:rsidRPr="0062715A">
        <w:rPr>
          <w:color w:val="000000" w:themeColor="text1"/>
          <w:szCs w:val="24"/>
        </w:rPr>
        <w:t>Сотрудник СЗН имеет возможность сформировать данный сводный отчет на основании поданной работодателями отчетности в СЗН данного региона, а именно на основании:</w:t>
      </w:r>
    </w:p>
    <w:p w:rsidR="0062715A" w:rsidRPr="0062715A" w:rsidRDefault="0062715A" w:rsidP="0062715A">
      <w:pPr>
        <w:pStyle w:val="BFTTableSpisokMark1"/>
        <w:tabs>
          <w:tab w:val="clear" w:pos="454"/>
          <w:tab w:val="num" w:pos="306"/>
          <w:tab w:val="left" w:pos="412"/>
        </w:tabs>
        <w:spacing w:before="0" w:after="0" w:line="276" w:lineRule="auto"/>
        <w:ind w:firstLine="709"/>
        <w:jc w:val="both"/>
        <w:rPr>
          <w:color w:val="000000" w:themeColor="text1"/>
          <w:szCs w:val="24"/>
        </w:rPr>
      </w:pPr>
      <w:r w:rsidRPr="0062715A">
        <w:rPr>
          <w:color w:val="000000" w:themeColor="text1"/>
          <w:szCs w:val="24"/>
        </w:rPr>
        <w:t>отчета о принятии решения о ликвидации организации либо прекращении деятельности индивидуальным предпринимателем, сокращении численности или штата работников организации, индивидуального предпринимателя и возможном расторжении трудовых договоров;</w:t>
      </w:r>
    </w:p>
    <w:p w:rsidR="0062715A" w:rsidRPr="0062715A" w:rsidRDefault="0062715A" w:rsidP="0062715A">
      <w:pPr>
        <w:pStyle w:val="BFTTableSpisokMark1"/>
        <w:tabs>
          <w:tab w:val="num" w:pos="306"/>
          <w:tab w:val="left" w:pos="412"/>
        </w:tabs>
        <w:spacing w:before="0" w:after="0" w:line="276" w:lineRule="auto"/>
        <w:ind w:firstLine="709"/>
        <w:jc w:val="both"/>
        <w:rPr>
          <w:color w:val="000000" w:themeColor="text1"/>
          <w:szCs w:val="24"/>
        </w:rPr>
      </w:pPr>
      <w:r w:rsidRPr="0062715A">
        <w:rPr>
          <w:color w:val="000000" w:themeColor="text1"/>
          <w:szCs w:val="24"/>
        </w:rPr>
        <w:t>отчета о введении режима неполного рабочего дня/смены и/или неполной рабочей недели;</w:t>
      </w:r>
    </w:p>
    <w:p w:rsidR="0062715A" w:rsidRPr="0062715A" w:rsidRDefault="0062715A" w:rsidP="0062715A">
      <w:pPr>
        <w:pStyle w:val="BFTTableSpisokMark1"/>
        <w:tabs>
          <w:tab w:val="num" w:pos="306"/>
          <w:tab w:val="left" w:pos="412"/>
        </w:tabs>
        <w:spacing w:before="0" w:after="0" w:line="276" w:lineRule="auto"/>
        <w:ind w:firstLine="709"/>
        <w:jc w:val="both"/>
        <w:rPr>
          <w:color w:val="000000" w:themeColor="text1"/>
          <w:szCs w:val="24"/>
        </w:rPr>
      </w:pPr>
      <w:r w:rsidRPr="0062715A">
        <w:rPr>
          <w:color w:val="000000" w:themeColor="text1"/>
          <w:szCs w:val="24"/>
        </w:rPr>
        <w:t>отчета о введении режима простоя/ приостановке производства;</w:t>
      </w:r>
    </w:p>
    <w:p w:rsidR="0062715A" w:rsidRPr="0062715A" w:rsidRDefault="0062715A" w:rsidP="0062715A">
      <w:pPr>
        <w:pStyle w:val="BFTTableSpisokMark1"/>
        <w:tabs>
          <w:tab w:val="num" w:pos="306"/>
          <w:tab w:val="left" w:pos="412"/>
        </w:tabs>
        <w:spacing w:before="0" w:after="0" w:line="276" w:lineRule="auto"/>
        <w:ind w:firstLine="709"/>
        <w:jc w:val="both"/>
        <w:rPr>
          <w:color w:val="000000" w:themeColor="text1"/>
          <w:szCs w:val="24"/>
        </w:rPr>
      </w:pPr>
      <w:r w:rsidRPr="0062715A">
        <w:rPr>
          <w:color w:val="000000" w:themeColor="text1"/>
          <w:szCs w:val="24"/>
        </w:rPr>
        <w:t>отчета об организации дистанционной (удаленной) работы;</w:t>
      </w:r>
    </w:p>
    <w:p w:rsidR="0062715A" w:rsidRPr="0062715A" w:rsidRDefault="0062715A" w:rsidP="0062715A">
      <w:pPr>
        <w:pStyle w:val="BFTTableSpisokMark1"/>
        <w:tabs>
          <w:tab w:val="num" w:pos="306"/>
          <w:tab w:val="left" w:pos="412"/>
        </w:tabs>
        <w:spacing w:before="0" w:after="0" w:line="276" w:lineRule="auto"/>
        <w:ind w:firstLine="709"/>
        <w:jc w:val="both"/>
        <w:rPr>
          <w:color w:val="000000" w:themeColor="text1"/>
          <w:szCs w:val="24"/>
        </w:rPr>
      </w:pPr>
      <w:r w:rsidRPr="0062715A">
        <w:rPr>
          <w:color w:val="000000" w:themeColor="text1"/>
          <w:szCs w:val="24"/>
        </w:rPr>
        <w:t>отчета об отпусках без сохранения заработной платы.</w:t>
      </w:r>
    </w:p>
    <w:p w:rsidR="0062715A" w:rsidRPr="0062715A" w:rsidRDefault="0062715A" w:rsidP="0062715A">
      <w:pPr>
        <w:pStyle w:val="BFTNormal"/>
        <w:spacing w:before="0" w:after="0"/>
        <w:rPr>
          <w:color w:val="000000" w:themeColor="text1"/>
          <w:lang w:eastAsia="en-US"/>
        </w:rPr>
      </w:pPr>
      <w:r w:rsidRPr="0062715A">
        <w:rPr>
          <w:color w:val="000000" w:themeColor="text1"/>
          <w:lang w:eastAsia="en-US"/>
        </w:rPr>
        <w:t xml:space="preserve">Для того чтобы сформировать сводный отчет следует открыть Меню =&gt; Отчетность </w:t>
      </w:r>
      <w:proofErr w:type="spellStart"/>
      <w:r w:rsidRPr="0062715A">
        <w:rPr>
          <w:color w:val="000000" w:themeColor="text1"/>
          <w:lang w:eastAsia="en-US"/>
        </w:rPr>
        <w:t>работодателей=</w:t>
      </w:r>
      <w:proofErr w:type="spellEnd"/>
      <w:r w:rsidRPr="0062715A">
        <w:rPr>
          <w:color w:val="000000" w:themeColor="text1"/>
          <w:lang w:eastAsia="en-US"/>
        </w:rPr>
        <w:t xml:space="preserve">&gt;Сводный отчет на дату с утверждением (рисунок </w:t>
      </w:r>
      <w:r w:rsidR="00FC79F3">
        <w:rPr>
          <w:color w:val="000000" w:themeColor="text1"/>
          <w:lang w:eastAsia="en-US"/>
        </w:rPr>
        <w:t>99</w:t>
      </w:r>
      <w:r w:rsidRPr="0062715A">
        <w:rPr>
          <w:color w:val="000000" w:themeColor="text1"/>
          <w:lang w:eastAsia="en-US"/>
        </w:rPr>
        <w:t>).</w:t>
      </w:r>
    </w:p>
    <w:p w:rsidR="0062715A" w:rsidRPr="0062715A" w:rsidRDefault="0062715A" w:rsidP="0062715A">
      <w:pPr>
        <w:pStyle w:val="BFTNormal"/>
        <w:ind w:firstLine="0"/>
        <w:jc w:val="center"/>
        <w:rPr>
          <w:color w:val="000000" w:themeColor="text1"/>
        </w:rPr>
      </w:pPr>
      <w:r w:rsidRPr="0062715A">
        <w:rPr>
          <w:noProof/>
          <w:color w:val="000000" w:themeColor="text1"/>
        </w:rPr>
        <w:drawing>
          <wp:inline distT="0" distB="0" distL="0" distR="0">
            <wp:extent cx="6152515" cy="2082165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15A" w:rsidRPr="0062715A" w:rsidRDefault="00FC79F3" w:rsidP="0062715A">
      <w:pPr>
        <w:pStyle w:val="BFTImageName"/>
        <w:keepLines/>
        <w:ind w:left="0"/>
        <w:rPr>
          <w:rFonts w:asciiTheme="minorHAnsi" w:hAnsiTheme="minorHAnsi"/>
          <w:color w:val="000000" w:themeColor="text1"/>
        </w:rPr>
      </w:pPr>
      <w:r w:rsidRPr="00FC79F3">
        <w:rPr>
          <w:rFonts w:ascii="Times New Roman" w:hAnsi="Times New Roman"/>
          <w:color w:val="000000" w:themeColor="text1"/>
        </w:rPr>
        <w:t>99</w:t>
      </w:r>
      <w:r w:rsidR="0062715A" w:rsidRPr="0062715A">
        <w:rPr>
          <w:color w:val="000000" w:themeColor="text1"/>
        </w:rPr>
        <w:t xml:space="preserve"> – Пункт </w:t>
      </w:r>
      <w:r w:rsidR="0062715A" w:rsidRPr="0062715A">
        <w:rPr>
          <w:rFonts w:ascii="Times New Roman" w:hAnsi="Times New Roman"/>
          <w:color w:val="000000" w:themeColor="text1"/>
        </w:rPr>
        <w:t>меню «Сводный отчет на дату с утверждением»</w:t>
      </w:r>
    </w:p>
    <w:p w:rsidR="0062715A" w:rsidRPr="0062715A" w:rsidRDefault="0062715A" w:rsidP="0062715A">
      <w:pPr>
        <w:pStyle w:val="BFTNormal"/>
        <w:rPr>
          <w:color w:val="000000" w:themeColor="text1"/>
        </w:rPr>
      </w:pPr>
    </w:p>
    <w:p w:rsidR="0062715A" w:rsidRPr="0062715A" w:rsidRDefault="0062715A" w:rsidP="0062715A">
      <w:pPr>
        <w:pStyle w:val="BFTNormal"/>
        <w:spacing w:before="0" w:after="0"/>
        <w:rPr>
          <w:color w:val="000000" w:themeColor="text1"/>
        </w:rPr>
      </w:pPr>
      <w:r w:rsidRPr="0062715A">
        <w:rPr>
          <w:color w:val="000000" w:themeColor="text1"/>
        </w:rPr>
        <w:t>На открывшейся странице в правом верхнем углу нажать на кнопку «Добавить»</w:t>
      </w:r>
      <w:r w:rsidRPr="0062715A">
        <w:rPr>
          <w:color w:val="000000" w:themeColor="text1"/>
          <w:lang w:eastAsia="en-US"/>
        </w:rPr>
        <w:t xml:space="preserve"> (рисунок</w:t>
      </w:r>
      <w:r w:rsidR="00A607D7">
        <w:rPr>
          <w:color w:val="000000" w:themeColor="text1"/>
          <w:lang w:eastAsia="en-US"/>
        </w:rPr>
        <w:t xml:space="preserve"> 100</w:t>
      </w:r>
      <w:r w:rsidRPr="0062715A">
        <w:rPr>
          <w:color w:val="000000" w:themeColor="text1"/>
          <w:lang w:eastAsia="en-US"/>
        </w:rPr>
        <w:t>).</w:t>
      </w:r>
    </w:p>
    <w:p w:rsidR="0062715A" w:rsidRPr="0062715A" w:rsidRDefault="0062715A" w:rsidP="0062715A">
      <w:pPr>
        <w:pStyle w:val="BFTNormal"/>
        <w:spacing w:line="720" w:lineRule="auto"/>
        <w:ind w:firstLine="0"/>
        <w:jc w:val="center"/>
        <w:rPr>
          <w:color w:val="000000" w:themeColor="text1"/>
        </w:rPr>
      </w:pPr>
      <w:r w:rsidRPr="0062715A">
        <w:rPr>
          <w:noProof/>
          <w:color w:val="000000" w:themeColor="text1"/>
        </w:rPr>
        <w:drawing>
          <wp:inline distT="0" distB="0" distL="0" distR="0">
            <wp:extent cx="6152515" cy="1128395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15A" w:rsidRDefault="00A607D7" w:rsidP="00A607D7">
      <w:pPr>
        <w:pStyle w:val="BFTImageName"/>
        <w:keepLines/>
        <w:spacing w:after="0"/>
        <w:ind w:left="0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100</w:t>
      </w:r>
      <w:r w:rsidR="0062715A" w:rsidRPr="0062715A">
        <w:rPr>
          <w:rFonts w:ascii="Times New Roman" w:hAnsi="Times New Roman"/>
          <w:color w:val="000000" w:themeColor="text1"/>
        </w:rPr>
        <w:t xml:space="preserve"> – Кнопка «Добавить»</w:t>
      </w:r>
    </w:p>
    <w:p w:rsidR="00A607D7" w:rsidRPr="00A607D7" w:rsidRDefault="00A607D7" w:rsidP="00A607D7">
      <w:pPr>
        <w:pStyle w:val="BFTNormal"/>
      </w:pPr>
    </w:p>
    <w:p w:rsidR="0062715A" w:rsidRPr="0062715A" w:rsidRDefault="0062715A" w:rsidP="00A607D7">
      <w:pPr>
        <w:pStyle w:val="BFTNormal"/>
        <w:spacing w:before="0"/>
        <w:jc w:val="center"/>
        <w:rPr>
          <w:color w:val="000000" w:themeColor="text1"/>
        </w:rPr>
      </w:pPr>
      <w:r w:rsidRPr="0062715A">
        <w:rPr>
          <w:color w:val="000000" w:themeColor="text1"/>
        </w:rPr>
        <w:t>В открывшемся модальном окне нажать на кнопку «Сформировать сводный отчет»</w:t>
      </w:r>
      <w:r w:rsidRPr="0062715A">
        <w:rPr>
          <w:color w:val="000000" w:themeColor="text1"/>
          <w:lang w:eastAsia="en-US"/>
        </w:rPr>
        <w:t xml:space="preserve"> (рисунок</w:t>
      </w:r>
      <w:r w:rsidR="00A607D7">
        <w:rPr>
          <w:color w:val="000000" w:themeColor="text1"/>
          <w:lang w:eastAsia="en-US"/>
        </w:rPr>
        <w:t xml:space="preserve">101 </w:t>
      </w:r>
      <w:r w:rsidRPr="0062715A">
        <w:rPr>
          <w:color w:val="000000" w:themeColor="text1"/>
          <w:lang w:eastAsia="en-US"/>
        </w:rPr>
        <w:t>).</w:t>
      </w:r>
    </w:p>
    <w:p w:rsidR="0062715A" w:rsidRPr="0062715A" w:rsidRDefault="0062715A" w:rsidP="0062715A">
      <w:pPr>
        <w:pStyle w:val="BFTNormal"/>
        <w:spacing w:line="720" w:lineRule="auto"/>
        <w:ind w:firstLine="0"/>
        <w:jc w:val="center"/>
        <w:rPr>
          <w:color w:val="000000" w:themeColor="text1"/>
        </w:rPr>
      </w:pPr>
      <w:r w:rsidRPr="0062715A">
        <w:rPr>
          <w:noProof/>
          <w:color w:val="000000" w:themeColor="text1"/>
        </w:rPr>
        <w:lastRenderedPageBreak/>
        <w:drawing>
          <wp:inline distT="0" distB="0" distL="0" distR="0">
            <wp:extent cx="6152515" cy="1320800"/>
            <wp:effectExtent l="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15A" w:rsidRPr="00B61F89" w:rsidRDefault="00A607D7" w:rsidP="0062715A">
      <w:pPr>
        <w:pStyle w:val="BFTImageName"/>
        <w:keepLines/>
        <w:ind w:left="0"/>
        <w:rPr>
          <w:rFonts w:ascii="Times New Roman" w:hAnsi="Times New Roman"/>
          <w:color w:val="000000" w:themeColor="text1"/>
        </w:rPr>
      </w:pPr>
      <w:r w:rsidRPr="00A607D7">
        <w:rPr>
          <w:rFonts w:ascii="Times New Roman" w:hAnsi="Times New Roman"/>
          <w:color w:val="000000" w:themeColor="text1"/>
        </w:rPr>
        <w:t>101</w:t>
      </w:r>
      <w:r w:rsidR="0062715A" w:rsidRPr="00B61F89">
        <w:rPr>
          <w:rFonts w:ascii="Times New Roman" w:hAnsi="Times New Roman"/>
          <w:color w:val="000000" w:themeColor="text1"/>
        </w:rPr>
        <w:t xml:space="preserve"> – Кнопка «Сформировать сводный отчет»</w:t>
      </w:r>
    </w:p>
    <w:p w:rsidR="0062715A" w:rsidRPr="0062715A" w:rsidRDefault="0062715A" w:rsidP="0062715A">
      <w:pPr>
        <w:pStyle w:val="BFTNormal"/>
        <w:spacing w:line="720" w:lineRule="auto"/>
        <w:ind w:firstLine="0"/>
        <w:jc w:val="center"/>
        <w:rPr>
          <w:color w:val="000000" w:themeColor="text1"/>
        </w:rPr>
      </w:pPr>
      <w:r w:rsidRPr="0062715A">
        <w:rPr>
          <w:color w:val="000000" w:themeColor="text1"/>
        </w:rPr>
        <w:t>В предупреждающем сообщении нажать на кнопку «Да»</w:t>
      </w:r>
      <w:r w:rsidRPr="0062715A">
        <w:rPr>
          <w:color w:val="000000" w:themeColor="text1"/>
          <w:lang w:eastAsia="en-US"/>
        </w:rPr>
        <w:t xml:space="preserve"> (рисунок</w:t>
      </w:r>
      <w:r w:rsidR="00A607D7">
        <w:rPr>
          <w:color w:val="000000" w:themeColor="text1"/>
          <w:lang w:eastAsia="en-US"/>
        </w:rPr>
        <w:t xml:space="preserve"> 102</w:t>
      </w:r>
      <w:r w:rsidRPr="0062715A">
        <w:rPr>
          <w:color w:val="000000" w:themeColor="text1"/>
          <w:lang w:eastAsia="en-US"/>
        </w:rPr>
        <w:t>).</w:t>
      </w:r>
    </w:p>
    <w:p w:rsidR="0062715A" w:rsidRPr="0062715A" w:rsidRDefault="0062715A" w:rsidP="0062715A">
      <w:pPr>
        <w:pStyle w:val="BFTNormal"/>
        <w:spacing w:line="720" w:lineRule="auto"/>
        <w:ind w:firstLine="0"/>
        <w:jc w:val="center"/>
        <w:rPr>
          <w:color w:val="000000" w:themeColor="text1"/>
        </w:rPr>
      </w:pPr>
      <w:r w:rsidRPr="0062715A">
        <w:rPr>
          <w:noProof/>
          <w:color w:val="000000" w:themeColor="text1"/>
        </w:rPr>
        <w:drawing>
          <wp:inline distT="0" distB="0" distL="0" distR="0">
            <wp:extent cx="5166360" cy="14173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15A" w:rsidRPr="0062715A" w:rsidRDefault="00A607D7" w:rsidP="0062715A">
      <w:pPr>
        <w:pStyle w:val="BFTImageName"/>
        <w:keepLines/>
        <w:ind w:left="0"/>
        <w:rPr>
          <w:color w:val="000000" w:themeColor="text1"/>
        </w:rPr>
      </w:pPr>
      <w:r w:rsidRPr="00A607D7">
        <w:rPr>
          <w:rFonts w:ascii="Times New Roman" w:hAnsi="Times New Roman"/>
          <w:color w:val="000000" w:themeColor="text1"/>
        </w:rPr>
        <w:t>102</w:t>
      </w:r>
      <w:r w:rsidR="0062715A" w:rsidRPr="0062715A">
        <w:rPr>
          <w:color w:val="000000" w:themeColor="text1"/>
        </w:rPr>
        <w:t xml:space="preserve"> – Пункт </w:t>
      </w:r>
      <w:r w:rsidR="0062715A" w:rsidRPr="0062715A">
        <w:rPr>
          <w:rFonts w:ascii="Times New Roman" w:hAnsi="Times New Roman"/>
          <w:color w:val="000000" w:themeColor="text1"/>
        </w:rPr>
        <w:t>меню «Предупреждающее сообщение»</w:t>
      </w:r>
    </w:p>
    <w:p w:rsidR="0062715A" w:rsidRPr="00A607D7" w:rsidRDefault="0062715A" w:rsidP="00A607D7">
      <w:pPr>
        <w:pStyle w:val="BFTNormal"/>
        <w:jc w:val="center"/>
        <w:rPr>
          <w:noProof/>
          <w:color w:val="000000" w:themeColor="text1"/>
          <w:szCs w:val="24"/>
        </w:rPr>
      </w:pPr>
      <w:r w:rsidRPr="0062715A">
        <w:rPr>
          <w:color w:val="000000" w:themeColor="text1"/>
        </w:rPr>
        <w:t>Чтобы сформировать отчет на текущую дату на открывшейся странице требуется нажать на кнопку «Переформировать», затем нажать на дату в таблиц</w:t>
      </w:r>
      <w:r w:rsidR="00A607D7">
        <w:rPr>
          <w:color w:val="000000" w:themeColor="text1"/>
        </w:rPr>
        <w:t xml:space="preserve">е соответствующего работодателя </w:t>
      </w:r>
      <w:r w:rsidRPr="00A607D7">
        <w:rPr>
          <w:color w:val="000000" w:themeColor="text1"/>
          <w:szCs w:val="24"/>
          <w:lang w:eastAsia="en-US"/>
        </w:rPr>
        <w:t>(рисунок</w:t>
      </w:r>
      <w:r w:rsidR="00A607D7" w:rsidRPr="00A607D7">
        <w:rPr>
          <w:color w:val="000000" w:themeColor="text1"/>
          <w:szCs w:val="24"/>
          <w:lang w:eastAsia="en-US"/>
        </w:rPr>
        <w:t>103</w:t>
      </w:r>
      <w:r w:rsidRPr="00A607D7">
        <w:rPr>
          <w:color w:val="000000" w:themeColor="text1"/>
          <w:szCs w:val="24"/>
          <w:lang w:eastAsia="en-US"/>
        </w:rPr>
        <w:t>).</w:t>
      </w:r>
    </w:p>
    <w:p w:rsidR="0062715A" w:rsidRPr="00A607D7" w:rsidRDefault="0062715A" w:rsidP="00A607D7">
      <w:pPr>
        <w:pStyle w:val="BFTTableSpisokNum10"/>
        <w:numPr>
          <w:ilvl w:val="0"/>
          <w:numId w:val="0"/>
        </w:numPr>
        <w:tabs>
          <w:tab w:val="left" w:pos="355"/>
          <w:tab w:val="left" w:pos="412"/>
        </w:tabs>
        <w:spacing w:before="0" w:after="0" w:line="276" w:lineRule="auto"/>
        <w:ind w:firstLine="709"/>
        <w:rPr>
          <w:color w:val="000000" w:themeColor="text1"/>
          <w:sz w:val="24"/>
          <w:szCs w:val="24"/>
        </w:rPr>
      </w:pPr>
      <w:r w:rsidRPr="00A607D7">
        <w:rPr>
          <w:color w:val="000000" w:themeColor="text1"/>
          <w:sz w:val="24"/>
          <w:szCs w:val="24"/>
        </w:rPr>
        <w:t>При формировании сводного отчета в таблице учитываются данные только отчеты работодателей, подтвержденные СЗН (в статусе «Принято»).</w:t>
      </w:r>
    </w:p>
    <w:p w:rsidR="0062715A" w:rsidRPr="0062715A" w:rsidRDefault="0062715A" w:rsidP="0062715A">
      <w:pPr>
        <w:pStyle w:val="BFTNormal"/>
        <w:ind w:firstLine="0"/>
        <w:jc w:val="center"/>
        <w:rPr>
          <w:noProof/>
          <w:color w:val="000000" w:themeColor="text1"/>
        </w:rPr>
      </w:pPr>
      <w:r w:rsidRPr="0062715A">
        <w:rPr>
          <w:noProof/>
          <w:color w:val="000000" w:themeColor="text1"/>
        </w:rPr>
        <w:drawing>
          <wp:inline distT="0" distB="0" distL="0" distR="0">
            <wp:extent cx="6152515" cy="3199765"/>
            <wp:effectExtent l="0" t="0" r="635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15A" w:rsidRPr="0062715A" w:rsidRDefault="00A607D7" w:rsidP="0062715A">
      <w:pPr>
        <w:pStyle w:val="BFTImageName"/>
        <w:keepLines/>
        <w:ind w:left="0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103</w:t>
      </w:r>
      <w:r w:rsidR="0062715A" w:rsidRPr="0062715A">
        <w:rPr>
          <w:rFonts w:ascii="Times New Roman" w:hAnsi="Times New Roman"/>
          <w:color w:val="000000" w:themeColor="text1"/>
        </w:rPr>
        <w:t xml:space="preserve"> – Кнопка «Переформировать»</w:t>
      </w:r>
    </w:p>
    <w:p w:rsidR="0062715A" w:rsidRPr="0062715A" w:rsidRDefault="0062715A" w:rsidP="0062715A">
      <w:pPr>
        <w:pStyle w:val="BFTNormal"/>
        <w:jc w:val="center"/>
        <w:rPr>
          <w:color w:val="000000" w:themeColor="text1"/>
          <w:szCs w:val="24"/>
        </w:rPr>
      </w:pPr>
    </w:p>
    <w:p w:rsidR="0062715A" w:rsidRPr="0062715A" w:rsidRDefault="0062715A" w:rsidP="0062715A">
      <w:pPr>
        <w:pStyle w:val="BFTNormal"/>
        <w:jc w:val="center"/>
        <w:rPr>
          <w:color w:val="000000" w:themeColor="text1"/>
        </w:rPr>
      </w:pPr>
      <w:r w:rsidRPr="0062715A">
        <w:rPr>
          <w:color w:val="000000" w:themeColor="text1"/>
        </w:rPr>
        <w:t>На открывшейся странице указана численность работников по отчетам поданных работодателем (рисунок</w:t>
      </w:r>
      <w:r w:rsidR="00A607D7">
        <w:rPr>
          <w:color w:val="000000" w:themeColor="text1"/>
        </w:rPr>
        <w:t xml:space="preserve"> 104 </w:t>
      </w:r>
      <w:r w:rsidRPr="0062715A">
        <w:rPr>
          <w:color w:val="000000" w:themeColor="text1"/>
        </w:rPr>
        <w:t>)</w:t>
      </w:r>
      <w:r w:rsidRPr="0062715A">
        <w:rPr>
          <w:noProof/>
          <w:color w:val="000000" w:themeColor="text1"/>
        </w:rPr>
        <w:drawing>
          <wp:inline distT="0" distB="0" distL="0" distR="0">
            <wp:extent cx="6152515" cy="4036695"/>
            <wp:effectExtent l="0" t="0" r="635" b="19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15A" w:rsidRPr="0062715A" w:rsidRDefault="00A607D7" w:rsidP="0062715A">
      <w:pPr>
        <w:pStyle w:val="BFTImageName"/>
        <w:keepLines/>
        <w:spacing w:after="0"/>
        <w:ind w:left="0"/>
        <w:rPr>
          <w:rFonts w:asciiTheme="minorHAnsi" w:hAnsiTheme="minorHAnsi"/>
          <w:color w:val="000000" w:themeColor="text1"/>
        </w:rPr>
      </w:pPr>
      <w:r w:rsidRPr="00A607D7">
        <w:rPr>
          <w:rFonts w:ascii="Times New Roman" w:hAnsi="Times New Roman"/>
          <w:color w:val="000000" w:themeColor="text1"/>
        </w:rPr>
        <w:t>104</w:t>
      </w:r>
      <w:r w:rsidR="0062715A" w:rsidRPr="0062715A">
        <w:rPr>
          <w:color w:val="000000" w:themeColor="text1"/>
        </w:rPr>
        <w:t xml:space="preserve"> – </w:t>
      </w:r>
      <w:r w:rsidR="0062715A" w:rsidRPr="0062715A">
        <w:rPr>
          <w:rFonts w:asciiTheme="minorHAnsi" w:hAnsiTheme="minorHAnsi"/>
          <w:color w:val="000000" w:themeColor="text1"/>
        </w:rPr>
        <w:t>Ч</w:t>
      </w:r>
      <w:r w:rsidR="0062715A" w:rsidRPr="0062715A">
        <w:rPr>
          <w:color w:val="000000" w:themeColor="text1"/>
        </w:rPr>
        <w:t>исленность работников по отчетам</w:t>
      </w:r>
    </w:p>
    <w:p w:rsidR="0062715A" w:rsidRPr="0062715A" w:rsidRDefault="0062715A" w:rsidP="0062715A">
      <w:pPr>
        <w:pStyle w:val="BFTNormal"/>
        <w:rPr>
          <w:color w:val="000000" w:themeColor="text1"/>
        </w:rPr>
      </w:pPr>
    </w:p>
    <w:p w:rsidR="0062715A" w:rsidRPr="0062715A" w:rsidRDefault="0062715A" w:rsidP="00A607D7">
      <w:pPr>
        <w:pStyle w:val="BFTNormal"/>
        <w:rPr>
          <w:color w:val="000000" w:themeColor="text1"/>
          <w:szCs w:val="24"/>
        </w:rPr>
      </w:pPr>
      <w:r w:rsidRPr="0062715A">
        <w:rPr>
          <w:color w:val="000000" w:themeColor="text1"/>
          <w:szCs w:val="24"/>
        </w:rPr>
        <w:t xml:space="preserve">Обратите внимание, что при формировании сводного отчета учитываются следующие особенности в расчете численности работников: </w:t>
      </w:r>
    </w:p>
    <w:p w:rsidR="0062715A" w:rsidRPr="0062715A" w:rsidRDefault="0062715A" w:rsidP="00A607D7">
      <w:pPr>
        <w:pStyle w:val="BFTNormal"/>
        <w:rPr>
          <w:color w:val="000000" w:themeColor="text1"/>
          <w:szCs w:val="24"/>
        </w:rPr>
      </w:pPr>
      <w:r w:rsidRPr="0062715A">
        <w:rPr>
          <w:color w:val="000000" w:themeColor="text1"/>
          <w:szCs w:val="24"/>
        </w:rPr>
        <w:t>-если работодателем подан отчет, замещающий предыдущий отчет, учитываются данные из замещающего отчета;</w:t>
      </w:r>
    </w:p>
    <w:p w:rsidR="0062715A" w:rsidRPr="0062715A" w:rsidRDefault="0062715A" w:rsidP="00A607D7">
      <w:pPr>
        <w:pStyle w:val="BFTNormal"/>
        <w:rPr>
          <w:color w:val="000000" w:themeColor="text1"/>
          <w:szCs w:val="24"/>
        </w:rPr>
      </w:pPr>
      <w:r w:rsidRPr="0062715A">
        <w:rPr>
          <w:color w:val="000000" w:themeColor="text1"/>
          <w:szCs w:val="24"/>
        </w:rPr>
        <w:t>- если работодателем подан отчет с определенными датами мероприятия, а затем подан новый отчет (не замещающий предыдущий отчет) с датами мероприятия, имеющими пересечение по датам мероприятия из предыдущего отчета, то учитываются данные, как из первого отчета, так и из второго отчета в соответствующий промежуток времени</w:t>
      </w:r>
    </w:p>
    <w:p w:rsidR="0062715A" w:rsidRPr="0062715A" w:rsidRDefault="0062715A" w:rsidP="00A607D7">
      <w:pPr>
        <w:pStyle w:val="BFTNormal"/>
        <w:rPr>
          <w:color w:val="000000" w:themeColor="text1"/>
        </w:rPr>
      </w:pPr>
      <w:r w:rsidRPr="0062715A">
        <w:rPr>
          <w:color w:val="000000" w:themeColor="text1"/>
        </w:rPr>
        <w:t xml:space="preserve">Чтобы просмотреть указанное количество работников в отчете нажмите на название отчета , указанное в таблице (рисунок </w:t>
      </w:r>
      <w:r w:rsidR="00A607D7">
        <w:rPr>
          <w:color w:val="000000" w:themeColor="text1"/>
        </w:rPr>
        <w:t>105</w:t>
      </w:r>
      <w:r w:rsidRPr="0062715A">
        <w:rPr>
          <w:color w:val="000000" w:themeColor="text1"/>
        </w:rPr>
        <w:t>)</w:t>
      </w:r>
    </w:p>
    <w:p w:rsidR="0062715A" w:rsidRPr="0062715A" w:rsidRDefault="0062715A" w:rsidP="0062715A">
      <w:pPr>
        <w:pStyle w:val="BFTNormal"/>
        <w:spacing w:line="720" w:lineRule="auto"/>
        <w:ind w:firstLine="0"/>
        <w:jc w:val="center"/>
        <w:rPr>
          <w:color w:val="000000" w:themeColor="text1"/>
        </w:rPr>
      </w:pPr>
      <w:r w:rsidRPr="0062715A">
        <w:rPr>
          <w:noProof/>
          <w:color w:val="000000" w:themeColor="text1"/>
        </w:rPr>
        <w:drawing>
          <wp:inline distT="0" distB="0" distL="0" distR="0">
            <wp:extent cx="6152515" cy="1344930"/>
            <wp:effectExtent l="0" t="0" r="635" b="76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15A" w:rsidRPr="0062715A" w:rsidRDefault="00A607D7" w:rsidP="0062715A">
      <w:pPr>
        <w:pStyle w:val="BFTImageName"/>
        <w:keepLines/>
        <w:spacing w:line="360" w:lineRule="auto"/>
        <w:ind w:left="0"/>
        <w:rPr>
          <w:rFonts w:asciiTheme="minorHAnsi" w:hAnsiTheme="minorHAnsi"/>
          <w:color w:val="000000" w:themeColor="text1"/>
        </w:rPr>
      </w:pPr>
      <w:r w:rsidRPr="00A607D7">
        <w:rPr>
          <w:rFonts w:ascii="Times New Roman" w:hAnsi="Times New Roman"/>
          <w:color w:val="000000" w:themeColor="text1"/>
        </w:rPr>
        <w:t>105</w:t>
      </w:r>
      <w:r w:rsidR="0062715A" w:rsidRPr="00834EF4">
        <w:rPr>
          <w:rFonts w:ascii="Times New Roman" w:hAnsi="Times New Roman"/>
          <w:color w:val="000000" w:themeColor="text1"/>
        </w:rPr>
        <w:t>– Просмотр «Наименование отчета»</w:t>
      </w:r>
    </w:p>
    <w:p w:rsidR="0062715A" w:rsidRPr="0062715A" w:rsidRDefault="0062715A" w:rsidP="0062715A">
      <w:pPr>
        <w:pStyle w:val="BFTNormal"/>
        <w:spacing w:line="720" w:lineRule="auto"/>
        <w:ind w:firstLine="0"/>
        <w:jc w:val="center"/>
        <w:rPr>
          <w:color w:val="000000" w:themeColor="text1"/>
        </w:rPr>
      </w:pPr>
    </w:p>
    <w:p w:rsidR="0062715A" w:rsidRPr="0062715A" w:rsidRDefault="0062715A" w:rsidP="0062715A">
      <w:pPr>
        <w:pStyle w:val="BFTNormal"/>
        <w:rPr>
          <w:color w:val="000000" w:themeColor="text1"/>
        </w:rPr>
      </w:pPr>
      <w:r w:rsidRPr="0062715A">
        <w:rPr>
          <w:color w:val="000000" w:themeColor="text1"/>
        </w:rPr>
        <w:t>После проверки численности работников, указанных в отчетах работодателя, закройте все окна просмотра данных.</w:t>
      </w:r>
    </w:p>
    <w:p w:rsidR="0062715A" w:rsidRPr="0062715A" w:rsidRDefault="0062715A" w:rsidP="0062715A">
      <w:pPr>
        <w:pStyle w:val="BFTNormal"/>
        <w:rPr>
          <w:color w:val="000000" w:themeColor="text1"/>
        </w:rPr>
      </w:pPr>
      <w:r w:rsidRPr="0062715A">
        <w:rPr>
          <w:color w:val="000000" w:themeColor="text1"/>
        </w:rPr>
        <w:t xml:space="preserve">Чтобы </w:t>
      </w:r>
      <w:r w:rsidRPr="0062715A">
        <w:rPr>
          <w:color w:val="000000" w:themeColor="text1"/>
          <w:szCs w:val="24"/>
        </w:rPr>
        <w:t xml:space="preserve">утвердить сводный отчет </w:t>
      </w:r>
      <w:r w:rsidRPr="0062715A">
        <w:rPr>
          <w:color w:val="000000" w:themeColor="text1"/>
        </w:rPr>
        <w:t xml:space="preserve">нажмите на кнопку «Утвердить» и сохраните данные (рисунок </w:t>
      </w:r>
      <w:r w:rsidR="00A607D7">
        <w:rPr>
          <w:color w:val="000000" w:themeColor="text1"/>
        </w:rPr>
        <w:t>106</w:t>
      </w:r>
      <w:r w:rsidRPr="0062715A">
        <w:rPr>
          <w:color w:val="000000" w:themeColor="text1"/>
        </w:rPr>
        <w:t>).</w:t>
      </w:r>
    </w:p>
    <w:p w:rsidR="0062715A" w:rsidRDefault="0062715A" w:rsidP="0062715A">
      <w:pPr>
        <w:pStyle w:val="BFTNormal"/>
        <w:spacing w:line="720" w:lineRule="auto"/>
        <w:ind w:firstLine="0"/>
        <w:jc w:val="center"/>
        <w:rPr>
          <w:color w:val="000000" w:themeColor="text1"/>
        </w:rPr>
      </w:pPr>
      <w:r w:rsidRPr="0062715A">
        <w:rPr>
          <w:noProof/>
          <w:color w:val="000000" w:themeColor="text1"/>
        </w:rPr>
        <w:drawing>
          <wp:inline distT="0" distB="0" distL="0" distR="0">
            <wp:extent cx="6152515" cy="3220720"/>
            <wp:effectExtent l="0" t="0" r="63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7D7" w:rsidRPr="0062715A" w:rsidRDefault="00A607D7" w:rsidP="00A607D7">
      <w:pPr>
        <w:pStyle w:val="BFTImageName"/>
        <w:keepLines/>
        <w:spacing w:line="360" w:lineRule="auto"/>
        <w:ind w:left="0"/>
        <w:rPr>
          <w:rFonts w:asciiTheme="minorHAnsi" w:hAnsiTheme="minorHAnsi"/>
          <w:color w:val="000000" w:themeColor="text1"/>
        </w:rPr>
      </w:pPr>
      <w:r w:rsidRPr="00A607D7">
        <w:rPr>
          <w:rFonts w:ascii="Times New Roman" w:hAnsi="Times New Roman"/>
          <w:color w:val="000000" w:themeColor="text1"/>
        </w:rPr>
        <w:t>10</w:t>
      </w:r>
      <w:r>
        <w:rPr>
          <w:rFonts w:ascii="Times New Roman" w:hAnsi="Times New Roman"/>
          <w:color w:val="000000" w:themeColor="text1"/>
        </w:rPr>
        <w:t>6</w:t>
      </w:r>
      <w:r w:rsidRPr="00834EF4">
        <w:rPr>
          <w:rFonts w:ascii="Times New Roman" w:hAnsi="Times New Roman"/>
          <w:color w:val="000000" w:themeColor="text1"/>
        </w:rPr>
        <w:t xml:space="preserve">– </w:t>
      </w:r>
      <w:r>
        <w:rPr>
          <w:rFonts w:ascii="Times New Roman" w:hAnsi="Times New Roman"/>
          <w:color w:val="000000" w:themeColor="text1"/>
        </w:rPr>
        <w:t>Утвердить отчет</w:t>
      </w:r>
    </w:p>
    <w:p w:rsidR="00A607D7" w:rsidRPr="0062715A" w:rsidRDefault="00A607D7" w:rsidP="0062715A">
      <w:pPr>
        <w:pStyle w:val="BFTNormal"/>
        <w:spacing w:line="720" w:lineRule="auto"/>
        <w:ind w:firstLine="0"/>
        <w:jc w:val="center"/>
        <w:rPr>
          <w:color w:val="000000" w:themeColor="text1"/>
        </w:rPr>
      </w:pPr>
    </w:p>
    <w:p w:rsidR="000C3D65" w:rsidRPr="000C3D65" w:rsidRDefault="000C3D65" w:rsidP="000C3D65">
      <w:pPr>
        <w:pStyle w:val="BFTNormal"/>
        <w:ind w:firstLine="0"/>
      </w:pPr>
    </w:p>
    <w:sectPr w:rsidR="000C3D65" w:rsidRPr="000C3D65" w:rsidSect="00130DE0">
      <w:footerReference w:type="default" r:id="rId113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048D" w:rsidRDefault="003B048D" w:rsidP="00FE51EC">
      <w:r>
        <w:separator/>
      </w:r>
    </w:p>
  </w:endnote>
  <w:endnote w:type="continuationSeparator" w:id="1">
    <w:p w:rsidR="003B048D" w:rsidRDefault="003B048D" w:rsidP="00FE51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0507349"/>
      <w:docPartObj>
        <w:docPartGallery w:val="Page Numbers (Bottom of Page)"/>
        <w:docPartUnique/>
      </w:docPartObj>
    </w:sdtPr>
    <w:sdtContent>
      <w:p w:rsidR="00A078BA" w:rsidRDefault="007D0180">
        <w:pPr>
          <w:pStyle w:val="af5"/>
          <w:jc w:val="center"/>
        </w:pPr>
        <w:r>
          <w:fldChar w:fldCharType="begin"/>
        </w:r>
        <w:r w:rsidR="00A078BA">
          <w:instrText>PAGE   \* MERGEFORMAT</w:instrText>
        </w:r>
        <w:r>
          <w:fldChar w:fldCharType="separate"/>
        </w:r>
        <w:r w:rsidR="000B11D5">
          <w:rPr>
            <w:noProof/>
          </w:rPr>
          <w:t>62</w:t>
        </w:r>
        <w:r>
          <w:fldChar w:fldCharType="end"/>
        </w:r>
      </w:p>
    </w:sdtContent>
  </w:sdt>
  <w:p w:rsidR="00A078BA" w:rsidRDefault="00A078BA">
    <w:pPr>
      <w:pStyle w:val="af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048D" w:rsidRDefault="003B048D" w:rsidP="00FE51EC">
      <w:r>
        <w:separator/>
      </w:r>
    </w:p>
  </w:footnote>
  <w:footnote w:type="continuationSeparator" w:id="1">
    <w:p w:rsidR="003B048D" w:rsidRDefault="003B048D" w:rsidP="00FE51E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C8AD44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716814"/>
    <w:multiLevelType w:val="multilevel"/>
    <w:tmpl w:val="2DF200E0"/>
    <w:lvl w:ilvl="0">
      <w:start w:val="1"/>
      <w:numFmt w:val="decimal"/>
      <w:pStyle w:val="BFTSpisok1"/>
      <w:lvlText w:val="%1)"/>
      <w:lvlJc w:val="left"/>
      <w:pPr>
        <w:tabs>
          <w:tab w:val="num" w:pos="1276"/>
        </w:tabs>
        <w:ind w:left="709" w:firstLine="0"/>
      </w:pPr>
      <w:rPr>
        <w:rFonts w:hint="default"/>
      </w:rPr>
    </w:lvl>
    <w:lvl w:ilvl="1">
      <w:start w:val="1"/>
      <w:numFmt w:val="decimal"/>
      <w:pStyle w:val="BFTSpisok11"/>
      <w:lvlText w:val="%1.%2)"/>
      <w:lvlJc w:val="left"/>
      <w:pPr>
        <w:tabs>
          <w:tab w:val="num" w:pos="1814"/>
        </w:tabs>
        <w:ind w:left="1134" w:firstLine="0"/>
      </w:pPr>
      <w:rPr>
        <w:rFonts w:hint="default"/>
      </w:rPr>
    </w:lvl>
    <w:lvl w:ilvl="2">
      <w:start w:val="1"/>
      <w:numFmt w:val="decimal"/>
      <w:pStyle w:val="BFTSpisok111"/>
      <w:lvlText w:val="%1.%2.%3)"/>
      <w:lvlJc w:val="right"/>
      <w:pPr>
        <w:tabs>
          <w:tab w:val="num" w:pos="2552"/>
        </w:tabs>
        <w:ind w:left="1701" w:firstLine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3">
      <w:start w:val="1"/>
      <w:numFmt w:val="decimal"/>
      <w:pStyle w:val="BFTSpisok1111"/>
      <w:lvlText w:val="%1.%2.%3.%4)"/>
      <w:lvlJc w:val="left"/>
      <w:pPr>
        <w:tabs>
          <w:tab w:val="num" w:pos="3119"/>
        </w:tabs>
        <w:ind w:left="2552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0A423994"/>
    <w:multiLevelType w:val="multilevel"/>
    <w:tmpl w:val="0419001F"/>
    <w:styleLink w:val="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A910BE5"/>
    <w:multiLevelType w:val="multilevel"/>
    <w:tmpl w:val="724680C0"/>
    <w:lvl w:ilvl="0">
      <w:start w:val="1"/>
      <w:numFmt w:val="upperRoman"/>
      <w:suff w:val="space"/>
      <w:lvlText w:val="Section 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num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num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Heading4num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2.%3.%4.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4">
    <w:nsid w:val="0A97781F"/>
    <w:multiLevelType w:val="hybridMultilevel"/>
    <w:tmpl w:val="995A99EE"/>
    <w:lvl w:ilvl="0" w:tplc="ADFE7BCA">
      <w:start w:val="1"/>
      <w:numFmt w:val="decimal"/>
      <w:pStyle w:val="a0"/>
      <w:lvlText w:val="%1)"/>
      <w:lvlJc w:val="left"/>
      <w:pPr>
        <w:tabs>
          <w:tab w:val="num" w:pos="992"/>
        </w:tabs>
        <w:ind w:left="992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pStyle w:val="3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pStyle w:val="4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5">
    <w:nsid w:val="0DEB2900"/>
    <w:multiLevelType w:val="multilevel"/>
    <w:tmpl w:val="94D67F74"/>
    <w:lvl w:ilvl="0">
      <w:start w:val="1"/>
      <w:numFmt w:val="decimal"/>
      <w:pStyle w:val="BFTTableSpisokNum1"/>
      <w:lvlText w:val="%1."/>
      <w:lvlJc w:val="left"/>
      <w:pPr>
        <w:tabs>
          <w:tab w:val="num" w:pos="425"/>
        </w:tabs>
        <w:ind w:left="0" w:firstLine="0"/>
      </w:pPr>
      <w:rPr>
        <w:rFonts w:hint="default"/>
      </w:rPr>
    </w:lvl>
    <w:lvl w:ilvl="1">
      <w:start w:val="1"/>
      <w:numFmt w:val="decimal"/>
      <w:pStyle w:val="BFTTableSpisokNum2"/>
      <w:lvlText w:val="%1.%2."/>
      <w:lvlJc w:val="left"/>
      <w:pPr>
        <w:tabs>
          <w:tab w:val="num" w:pos="482"/>
        </w:tabs>
        <w:ind w:left="0" w:firstLine="0"/>
      </w:pPr>
      <w:rPr>
        <w:rFonts w:hint="default"/>
      </w:rPr>
    </w:lvl>
    <w:lvl w:ilvl="2">
      <w:start w:val="1"/>
      <w:numFmt w:val="decimal"/>
      <w:pStyle w:val="BFTTableSpisokNum3"/>
      <w:lvlText w:val="%1.%2.%3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3">
      <w:start w:val="1"/>
      <w:numFmt w:val="decimal"/>
      <w:pStyle w:val="BFTTableSpisokNum4"/>
      <w:lvlText w:val="%1.%2.%3.%4."/>
      <w:lvlJc w:val="left"/>
      <w:pPr>
        <w:tabs>
          <w:tab w:val="num" w:pos="794"/>
        </w:tabs>
        <w:ind w:left="0" w:firstLine="0"/>
      </w:pPr>
      <w:rPr>
        <w:rFonts w:hint="default"/>
      </w:rPr>
    </w:lvl>
    <w:lvl w:ilvl="4">
      <w:start w:val="1"/>
      <w:numFmt w:val="decimal"/>
      <w:pStyle w:val="a1"/>
      <w:lvlText w:val="%1.%2.%3.%4.%5."/>
      <w:lvlJc w:val="left"/>
      <w:pPr>
        <w:tabs>
          <w:tab w:val="num" w:pos="284"/>
        </w:tabs>
        <w:ind w:left="284" w:hanging="22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5">
      <w:start w:val="1"/>
      <w:numFmt w:val="decimal"/>
      <w:lvlText w:val="%1.%2.%3.%4.%5.%6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4"/>
        </w:tabs>
        <w:ind w:left="284" w:hanging="227"/>
      </w:pPr>
      <w:rPr>
        <w:rFonts w:hint="default"/>
      </w:rPr>
    </w:lvl>
  </w:abstractNum>
  <w:abstractNum w:abstractNumId="6">
    <w:nsid w:val="10FA6808"/>
    <w:multiLevelType w:val="multilevel"/>
    <w:tmpl w:val="740EB278"/>
    <w:styleLink w:val="Calibri11063"/>
    <w:lvl w:ilvl="0">
      <w:start w:val="1"/>
      <w:numFmt w:val="decimal"/>
      <w:lvlText w:val="%1."/>
      <w:lvlJc w:val="left"/>
      <w:pPr>
        <w:ind w:left="720" w:hanging="360"/>
      </w:pPr>
      <w:rPr>
        <w:rFonts w:ascii="Verdana" w:hAnsi="Verdana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B94E15"/>
    <w:multiLevelType w:val="multilevel"/>
    <w:tmpl w:val="CEAE7590"/>
    <w:lvl w:ilvl="0">
      <w:start w:val="1"/>
      <w:numFmt w:val="bullet"/>
      <w:pStyle w:val="a2"/>
      <w:lvlText w:val=""/>
      <w:lvlJc w:val="left"/>
      <w:pPr>
        <w:tabs>
          <w:tab w:val="num" w:pos="1342"/>
        </w:tabs>
        <w:ind w:left="273" w:firstLine="720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654"/>
        </w:tabs>
        <w:ind w:left="-556" w:firstLine="85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505"/>
        </w:tabs>
        <w:ind w:left="294" w:firstLine="851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355"/>
        </w:tabs>
        <w:ind w:left="1145" w:firstLine="85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tabs>
          <w:tab w:val="num" w:pos="393"/>
        </w:tabs>
        <w:ind w:left="393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753"/>
        </w:tabs>
        <w:ind w:left="75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113"/>
        </w:tabs>
        <w:ind w:left="111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73"/>
        </w:tabs>
        <w:ind w:left="147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833"/>
        </w:tabs>
        <w:ind w:left="1833" w:hanging="360"/>
      </w:pPr>
      <w:rPr>
        <w:rFonts w:hint="default"/>
      </w:rPr>
    </w:lvl>
  </w:abstractNum>
  <w:abstractNum w:abstractNumId="8">
    <w:nsid w:val="144F53A4"/>
    <w:multiLevelType w:val="multilevel"/>
    <w:tmpl w:val="144F53A4"/>
    <w:lvl w:ilvl="0">
      <w:start w:val="1"/>
      <w:numFmt w:val="russianLower"/>
      <w:pStyle w:val="BFTTableSpisokPP"/>
      <w:lvlText w:val="%1)"/>
      <w:lvlJc w:val="left"/>
      <w:pPr>
        <w:tabs>
          <w:tab w:val="left" w:pos="1276"/>
        </w:tabs>
        <w:ind w:left="709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1"/>
      <w:numFmt w:val="decimal"/>
      <w:lvlText w:val="%2)"/>
      <w:lvlJc w:val="left"/>
      <w:pPr>
        <w:tabs>
          <w:tab w:val="left" w:pos="1814"/>
        </w:tabs>
        <w:ind w:left="1304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2">
      <w:start w:val="1"/>
      <w:numFmt w:val="none"/>
      <w:lvlText w:val="%3"/>
      <w:lvlJc w:val="left"/>
      <w:pPr>
        <w:tabs>
          <w:tab w:val="left" w:pos="1701"/>
        </w:tabs>
        <w:ind w:left="1588" w:hanging="45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1F6D05"/>
    <w:multiLevelType w:val="multilevel"/>
    <w:tmpl w:val="FFCE0CCA"/>
    <w:lvl w:ilvl="0">
      <w:start w:val="1"/>
      <w:numFmt w:val="bullet"/>
      <w:pStyle w:val="BFTTableSpisokMark2"/>
      <w:lvlText w:val=""/>
      <w:lvlJc w:val="left"/>
      <w:pPr>
        <w:tabs>
          <w:tab w:val="num" w:pos="425"/>
        </w:tabs>
        <w:ind w:left="425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252BAA"/>
    <w:multiLevelType w:val="multilevel"/>
    <w:tmpl w:val="1A252BAA"/>
    <w:lvl w:ilvl="0">
      <w:start w:val="1"/>
      <w:numFmt w:val="decimal"/>
      <w:pStyle w:val="BFTSpisokCC"/>
      <w:lvlText w:val="%1)"/>
      <w:lvlJc w:val="left"/>
      <w:pPr>
        <w:tabs>
          <w:tab w:val="left" w:pos="1276"/>
        </w:tabs>
        <w:ind w:left="709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1"/>
      <w:numFmt w:val="bullet"/>
      <w:lvlText w:val="–"/>
      <w:lvlJc w:val="left"/>
      <w:pPr>
        <w:tabs>
          <w:tab w:val="left" w:pos="1814"/>
        </w:tabs>
        <w:ind w:left="1304" w:firstLine="0"/>
      </w:pPr>
      <w:rPr>
        <w:rFonts w:ascii="Arial" w:hAnsi="Arial" w:hint="default"/>
      </w:rPr>
    </w:lvl>
    <w:lvl w:ilvl="2">
      <w:start w:val="1"/>
      <w:numFmt w:val="none"/>
      <w:lvlText w:val="%3"/>
      <w:lvlJc w:val="left"/>
      <w:pPr>
        <w:tabs>
          <w:tab w:val="left" w:pos="1843"/>
        </w:tabs>
        <w:ind w:left="1730" w:hanging="45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1D241F9E"/>
    <w:multiLevelType w:val="multilevel"/>
    <w:tmpl w:val="A2FC22A2"/>
    <w:lvl w:ilvl="0">
      <w:start w:val="1"/>
      <w:numFmt w:val="russianUpp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FTPrilogenieZagolovok2"/>
      <w:lvlText w:val="%1.%2"/>
      <w:lvlJc w:val="left"/>
      <w:pPr>
        <w:tabs>
          <w:tab w:val="num" w:pos="1701"/>
        </w:tabs>
        <w:ind w:left="1701" w:hanging="85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2">
      <w:start w:val="1"/>
      <w:numFmt w:val="decimal"/>
      <w:pStyle w:val="BFTPrilogenieZagolovok3"/>
      <w:lvlText w:val="%1.%2.%3"/>
      <w:lvlJc w:val="left"/>
      <w:pPr>
        <w:tabs>
          <w:tab w:val="num" w:pos="1985"/>
        </w:tabs>
        <w:ind w:left="1985" w:hanging="113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1D9A52BD"/>
    <w:multiLevelType w:val="multilevel"/>
    <w:tmpl w:val="58D8DCD8"/>
    <w:lvl w:ilvl="0">
      <w:start w:val="1"/>
      <w:numFmt w:val="decimal"/>
      <w:pStyle w:val="BFTSpisoknum1"/>
      <w:lvlText w:val="%1."/>
      <w:lvlJc w:val="left"/>
      <w:pPr>
        <w:tabs>
          <w:tab w:val="num" w:pos="1134"/>
        </w:tabs>
        <w:ind w:left="1134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BFTSpisoknum2"/>
      <w:isLgl/>
      <w:lvlText w:val="%1.%2."/>
      <w:lvlJc w:val="left"/>
      <w:pPr>
        <w:tabs>
          <w:tab w:val="num" w:pos="1701"/>
        </w:tabs>
        <w:ind w:left="1701" w:hanging="567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decimal"/>
      <w:pStyle w:val="BFTSpisoknum3"/>
      <w:isLgl/>
      <w:lvlText w:val="%1.%2.%3."/>
      <w:lvlJc w:val="left"/>
      <w:pPr>
        <w:tabs>
          <w:tab w:val="num" w:pos="2410"/>
        </w:tabs>
        <w:ind w:left="2410" w:hanging="709"/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decimal"/>
      <w:pStyle w:val="BFTSpisoknum4"/>
      <w:lvlText w:val="%1.%2.%3.%4."/>
      <w:lvlJc w:val="left"/>
      <w:pPr>
        <w:tabs>
          <w:tab w:val="num" w:pos="3402"/>
        </w:tabs>
        <w:ind w:left="3402" w:hanging="992"/>
      </w:pPr>
      <w:rPr>
        <w:rFonts w:ascii="Times New Roman" w:hAnsi="Times New Roman" w:cs="Times New Roman" w:hint="default"/>
        <w:b w:val="0"/>
        <w:i w:val="0"/>
        <w:sz w:val="24"/>
      </w:rPr>
    </w:lvl>
    <w:lvl w:ilvl="4">
      <w:start w:val="1"/>
      <w:numFmt w:val="decimal"/>
      <w:suff w:val="space"/>
      <w:lvlText w:val="%1.%2.%3.%4.%5"/>
      <w:lvlJc w:val="left"/>
      <w:pPr>
        <w:ind w:left="1021" w:hanging="31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34"/>
        </w:tabs>
        <w:ind w:left="1021" w:hanging="31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34"/>
        </w:tabs>
        <w:ind w:left="1021" w:hanging="312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34"/>
        </w:tabs>
        <w:ind w:left="1021" w:hanging="312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34"/>
        </w:tabs>
        <w:ind w:left="1021" w:hanging="312"/>
      </w:pPr>
      <w:rPr>
        <w:rFonts w:hint="default"/>
      </w:rPr>
    </w:lvl>
  </w:abstractNum>
  <w:abstractNum w:abstractNumId="13">
    <w:nsid w:val="1DD53C10"/>
    <w:multiLevelType w:val="multilevel"/>
    <w:tmpl w:val="1DD53C10"/>
    <w:lvl w:ilvl="0">
      <w:start w:val="1"/>
      <w:numFmt w:val="bullet"/>
      <w:pStyle w:val="BFTSpisokPP"/>
      <w:lvlText w:val=""/>
      <w:lvlJc w:val="left"/>
      <w:pPr>
        <w:tabs>
          <w:tab w:val="left" w:pos="1276"/>
        </w:tabs>
        <w:ind w:left="709" w:firstLine="0"/>
      </w:pPr>
      <w:rPr>
        <w:rFonts w:ascii="Symbol" w:hAnsi="Symbo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</w:rPr>
    </w:lvl>
    <w:lvl w:ilvl="1">
      <w:start w:val="1"/>
      <w:numFmt w:val="decimal"/>
      <w:lvlText w:val="%2)"/>
      <w:lvlJc w:val="left"/>
      <w:pPr>
        <w:tabs>
          <w:tab w:val="left" w:pos="1814"/>
        </w:tabs>
        <w:ind w:left="1304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</w:rPr>
    </w:lvl>
    <w:lvl w:ilvl="2">
      <w:start w:val="1"/>
      <w:numFmt w:val="none"/>
      <w:lvlText w:val="%3"/>
      <w:lvlJc w:val="left"/>
      <w:pPr>
        <w:tabs>
          <w:tab w:val="left" w:pos="1701"/>
        </w:tabs>
        <w:ind w:left="1588" w:hanging="45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853D5B"/>
    <w:multiLevelType w:val="multilevel"/>
    <w:tmpl w:val="107E371E"/>
    <w:lvl w:ilvl="0">
      <w:start w:val="1"/>
      <w:numFmt w:val="bullet"/>
      <w:pStyle w:val="BFTSpisokmark3"/>
      <w:lvlText w:val="–"/>
      <w:lvlJc w:val="left"/>
      <w:pPr>
        <w:tabs>
          <w:tab w:val="num" w:pos="1729"/>
        </w:tabs>
        <w:ind w:left="1729" w:hanging="34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DC9295B"/>
    <w:multiLevelType w:val="multilevel"/>
    <w:tmpl w:val="45B24E36"/>
    <w:lvl w:ilvl="0">
      <w:start w:val="1"/>
      <w:numFmt w:val="decimal"/>
      <w:pStyle w:val="1BFT"/>
      <w:suff w:val="nothing"/>
      <w:lvlText w:val="Приложение %1"/>
      <w:lvlJc w:val="right"/>
      <w:pPr>
        <w:ind w:left="0" w:firstLine="0"/>
      </w:pPr>
      <w:rPr>
        <w:rFonts w:ascii="Times New Roman" w:hAnsi="Times New Roman" w:hint="default"/>
        <w:sz w:val="32"/>
      </w:rPr>
    </w:lvl>
    <w:lvl w:ilvl="1">
      <w:start w:val="1"/>
      <w:numFmt w:val="decimal"/>
      <w:pStyle w:val="11BFT"/>
      <w:lvlText w:val="%1.%2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2">
      <w:start w:val="1"/>
      <w:numFmt w:val="decimal"/>
      <w:pStyle w:val="111BFT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pStyle w:val="1111BFT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pStyle w:val="11111BFT"/>
      <w:lvlText w:val="%1.%2.%3.%4.%5"/>
      <w:lvlJc w:val="left"/>
      <w:pPr>
        <w:tabs>
          <w:tab w:val="num" w:pos="2694"/>
        </w:tabs>
        <w:ind w:left="156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6">
    <w:nsid w:val="30B96E6C"/>
    <w:multiLevelType w:val="hybridMultilevel"/>
    <w:tmpl w:val="E556B030"/>
    <w:lvl w:ilvl="0" w:tplc="04190001">
      <w:start w:val="1"/>
      <w:numFmt w:val="bullet"/>
      <w:pStyle w:val="Heading1num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A3E1684"/>
    <w:multiLevelType w:val="multilevel"/>
    <w:tmpl w:val="3A3E1684"/>
    <w:lvl w:ilvl="0">
      <w:start w:val="1"/>
      <w:numFmt w:val="decimal"/>
      <w:pStyle w:val="BFTSpisokZagolovok"/>
      <w:lvlText w:val="%1."/>
      <w:lvlJc w:val="left"/>
      <w:pPr>
        <w:tabs>
          <w:tab w:val="left" w:pos="1276"/>
        </w:tabs>
        <w:ind w:left="709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1"/>
      <w:numFmt w:val="bullet"/>
      <w:lvlText w:val="–"/>
      <w:lvlJc w:val="left"/>
      <w:pPr>
        <w:tabs>
          <w:tab w:val="left" w:pos="1814"/>
        </w:tabs>
        <w:ind w:left="1304" w:firstLine="0"/>
      </w:pPr>
      <w:rPr>
        <w:rFonts w:ascii="Arial" w:hAnsi="Arial" w:hint="default"/>
      </w:rPr>
    </w:lvl>
    <w:lvl w:ilvl="2">
      <w:start w:val="1"/>
      <w:numFmt w:val="none"/>
      <w:lvlText w:val="%3"/>
      <w:lvlJc w:val="left"/>
      <w:pPr>
        <w:tabs>
          <w:tab w:val="left" w:pos="1843"/>
        </w:tabs>
        <w:ind w:left="1730" w:hanging="45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>
    <w:nsid w:val="40071AB8"/>
    <w:multiLevelType w:val="multilevel"/>
    <w:tmpl w:val="9CF6F240"/>
    <w:lvl w:ilvl="0">
      <w:start w:val="1"/>
      <w:numFmt w:val="none"/>
      <w:pStyle w:val="BFTTableName1"/>
      <w:suff w:val="nothing"/>
      <w:lvlText w:val="Таблица 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9">
    <w:nsid w:val="428F26E2"/>
    <w:multiLevelType w:val="multilevel"/>
    <w:tmpl w:val="972E33D4"/>
    <w:lvl w:ilvl="0">
      <w:start w:val="1"/>
      <w:numFmt w:val="decimal"/>
      <w:pStyle w:val="BFTTableNum1"/>
      <w:lvlText w:val="%1."/>
      <w:lvlJc w:val="left"/>
      <w:pPr>
        <w:tabs>
          <w:tab w:val="num" w:pos="425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BFTTableNum2"/>
      <w:lvlText w:val="%1.%2."/>
      <w:lvlJc w:val="left"/>
      <w:pPr>
        <w:tabs>
          <w:tab w:val="num" w:pos="567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BFTTableNum3"/>
      <w:lvlText w:val="%1.%2.%3."/>
      <w:lvlJc w:val="left"/>
      <w:pPr>
        <w:tabs>
          <w:tab w:val="num" w:pos="680"/>
        </w:tabs>
        <w:ind w:left="0" w:firstLine="0"/>
      </w:pPr>
      <w:rPr>
        <w:rFonts w:hint="default"/>
      </w:rPr>
    </w:lvl>
    <w:lvl w:ilvl="3">
      <w:start w:val="1"/>
      <w:numFmt w:val="decimal"/>
      <w:pStyle w:val="BFTTableNum4"/>
      <w:lvlText w:val="%1.%2.%3.%4.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4">
      <w:start w:val="1"/>
      <w:numFmt w:val="decimal"/>
      <w:pStyle w:val="BFTTableNum5"/>
      <w:lvlText w:val="%1.%2.%3.%4.%5."/>
      <w:lvlJc w:val="left"/>
      <w:pPr>
        <w:tabs>
          <w:tab w:val="num" w:pos="992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>
    <w:nsid w:val="432E106F"/>
    <w:multiLevelType w:val="hybridMultilevel"/>
    <w:tmpl w:val="430EFB6E"/>
    <w:lvl w:ilvl="0" w:tplc="151AD3DE">
      <w:start w:val="1"/>
      <w:numFmt w:val="decimal"/>
      <w:pStyle w:val="BFTSpisok10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49F57318"/>
    <w:multiLevelType w:val="multilevel"/>
    <w:tmpl w:val="3DBA8D8E"/>
    <w:lvl w:ilvl="0">
      <w:start w:val="1"/>
      <w:numFmt w:val="bullet"/>
      <w:pStyle w:val="BFTSpisokmark2"/>
      <w:lvlText w:val="–"/>
      <w:lvlJc w:val="left"/>
      <w:pPr>
        <w:tabs>
          <w:tab w:val="num" w:pos="1389"/>
        </w:tabs>
        <w:ind w:left="1389" w:hanging="34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9FF0F35"/>
    <w:multiLevelType w:val="multilevel"/>
    <w:tmpl w:val="DC58A260"/>
    <w:lvl w:ilvl="0">
      <w:start w:val="1"/>
      <w:numFmt w:val="bullet"/>
      <w:pStyle w:val="BFTSpisokmark4"/>
      <w:lvlText w:val=""/>
      <w:lvlJc w:val="left"/>
      <w:pPr>
        <w:tabs>
          <w:tab w:val="num" w:pos="2070"/>
        </w:tabs>
        <w:ind w:left="2070" w:hanging="34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91"/>
        </w:tabs>
        <w:ind w:left="14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11"/>
        </w:tabs>
        <w:ind w:left="22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31"/>
        </w:tabs>
        <w:ind w:left="29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51"/>
        </w:tabs>
        <w:ind w:left="36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71"/>
        </w:tabs>
        <w:ind w:left="43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91"/>
        </w:tabs>
        <w:ind w:left="50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11"/>
        </w:tabs>
        <w:ind w:left="58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31"/>
        </w:tabs>
        <w:ind w:left="6531" w:hanging="360"/>
      </w:pPr>
      <w:rPr>
        <w:rFonts w:ascii="Wingdings" w:hAnsi="Wingdings" w:hint="default"/>
      </w:rPr>
    </w:lvl>
  </w:abstractNum>
  <w:abstractNum w:abstractNumId="23">
    <w:nsid w:val="4A13073A"/>
    <w:multiLevelType w:val="multilevel"/>
    <w:tmpl w:val="E7CC0768"/>
    <w:lvl w:ilvl="0">
      <w:start w:val="1"/>
      <w:numFmt w:val="bullet"/>
      <w:lvlText w:val="●"/>
      <w:lvlJc w:val="left"/>
      <w:pPr>
        <w:ind w:left="794" w:hanging="794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24">
    <w:nsid w:val="4B4C7A18"/>
    <w:multiLevelType w:val="hybridMultilevel"/>
    <w:tmpl w:val="9FF64B7E"/>
    <w:lvl w:ilvl="0" w:tplc="04190001">
      <w:start w:val="1"/>
      <w:numFmt w:val="bullet"/>
      <w:pStyle w:val="BFTTableSpisokNomer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4C4E0CE0"/>
    <w:multiLevelType w:val="multilevel"/>
    <w:tmpl w:val="01A0CA98"/>
    <w:lvl w:ilvl="0">
      <w:start w:val="1"/>
      <w:numFmt w:val="decimal"/>
      <w:pStyle w:val="BFT"/>
      <w:lvlText w:val="%1"/>
      <w:lvlJc w:val="left"/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BFT0"/>
      <w:lvlText w:val="%1.%2"/>
      <w:lvlJc w:val="left"/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2">
      <w:start w:val="1"/>
      <w:numFmt w:val="decimal"/>
      <w:pStyle w:val="BFT1"/>
      <w:lvlText w:val="%1.%2.%3"/>
      <w:lvlJc w:val="left"/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3">
      <w:start w:val="1"/>
      <w:numFmt w:val="decimal"/>
      <w:lvlText w:val="%1.%2.%3.%4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4">
      <w:start w:val="1"/>
      <w:numFmt w:val="decimal"/>
      <w:lvlText w:val="%1.%2.%3.%4.%5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5">
      <w:start w:val="1"/>
      <w:numFmt w:val="decimal"/>
      <w:lvlText w:val="%1.%2.%3.%4.%5.%6"/>
      <w:lvlJc w:val="left"/>
      <w:pPr>
        <w:tabs>
          <w:tab w:val="num" w:pos="2835"/>
        </w:tabs>
        <w:ind w:left="2835" w:hanging="198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19"/>
        </w:tabs>
        <w:ind w:left="3119" w:hanging="226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>
    <w:nsid w:val="4C6D3638"/>
    <w:multiLevelType w:val="multilevel"/>
    <w:tmpl w:val="972AA882"/>
    <w:lvl w:ilvl="0">
      <w:start w:val="1"/>
      <w:numFmt w:val="decimal"/>
      <w:pStyle w:val="10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>
    <w:nsid w:val="4E044427"/>
    <w:multiLevelType w:val="multilevel"/>
    <w:tmpl w:val="90BE5B3E"/>
    <w:lvl w:ilvl="0">
      <w:start w:val="1"/>
      <w:numFmt w:val="none"/>
      <w:pStyle w:val="BFTTableName"/>
      <w:suff w:val="nothing"/>
      <w:lvlText w:val="Таблица "/>
      <w:lvlJc w:val="left"/>
      <w:pPr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8">
    <w:nsid w:val="4E817739"/>
    <w:multiLevelType w:val="hybridMultilevel"/>
    <w:tmpl w:val="FE40A6C2"/>
    <w:name w:val="20"/>
    <w:lvl w:ilvl="0" w:tplc="F4A03762">
      <w:start w:val="1"/>
      <w:numFmt w:val="bullet"/>
      <w:lvlText w:val=""/>
      <w:lvlJc w:val="left"/>
      <w:pPr>
        <w:tabs>
          <w:tab w:val="num" w:pos="1701"/>
        </w:tabs>
        <w:ind w:left="1701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EEE53CA"/>
    <w:multiLevelType w:val="multilevel"/>
    <w:tmpl w:val="36B06428"/>
    <w:lvl w:ilvl="0">
      <w:start w:val="1"/>
      <w:numFmt w:val="decimal"/>
      <w:pStyle w:val="BFTTableSpisokNum10"/>
      <w:lvlText w:val="%1)"/>
      <w:lvlJc w:val="left"/>
      <w:pPr>
        <w:tabs>
          <w:tab w:val="num" w:pos="425"/>
        </w:tabs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30">
    <w:nsid w:val="4FEC52E2"/>
    <w:multiLevelType w:val="multilevel"/>
    <w:tmpl w:val="589CC25E"/>
    <w:lvl w:ilvl="0">
      <w:start w:val="1"/>
      <w:numFmt w:val="bullet"/>
      <w:pStyle w:val="BFTTableSpisokMark1"/>
      <w:lvlText w:val=""/>
      <w:lvlJc w:val="left"/>
      <w:pPr>
        <w:tabs>
          <w:tab w:val="num" w:pos="454"/>
        </w:tabs>
        <w:ind w:left="0" w:firstLine="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1">
    <w:nsid w:val="58E87CF7"/>
    <w:multiLevelType w:val="multilevel"/>
    <w:tmpl w:val="58E87CF7"/>
    <w:lvl w:ilvl="0">
      <w:start w:val="1"/>
      <w:numFmt w:val="decimal"/>
      <w:pStyle w:val="BFTSpisokBC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59B65F0B"/>
    <w:multiLevelType w:val="hybridMultilevel"/>
    <w:tmpl w:val="E59E97B6"/>
    <w:lvl w:ilvl="0" w:tplc="FFFFFFFF">
      <w:start w:val="1"/>
      <w:numFmt w:val="bullet"/>
      <w:pStyle w:val="2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1" w:tplc="FFFFFFFF">
      <w:start w:val="1"/>
      <w:numFmt w:val="decimal"/>
      <w:pStyle w:val="a3"/>
      <w:lvlText w:val="%2)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A9556CB"/>
    <w:multiLevelType w:val="multilevel"/>
    <w:tmpl w:val="B5D06710"/>
    <w:lvl w:ilvl="0">
      <w:start w:val="1"/>
      <w:numFmt w:val="decimal"/>
      <w:pStyle w:val="11"/>
      <w:suff w:val="space"/>
      <w:lvlText w:val="%1"/>
      <w:lvlJc w:val="left"/>
      <w:pPr>
        <w:ind w:left="992" w:hanging="283"/>
      </w:pPr>
      <w:rPr>
        <w:rFonts w:hint="default"/>
        <w:b/>
        <w:i w:val="0"/>
        <w:color w:val="auto"/>
        <w:sz w:val="32"/>
        <w:szCs w:val="32"/>
      </w:rPr>
    </w:lvl>
    <w:lvl w:ilvl="1">
      <w:start w:val="1"/>
      <w:numFmt w:val="decimal"/>
      <w:pStyle w:val="20"/>
      <w:suff w:val="space"/>
      <w:lvlText w:val="%1.%2"/>
      <w:lvlJc w:val="left"/>
      <w:pPr>
        <w:ind w:left="1191" w:hanging="482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u w:val="none"/>
        <w:vertAlign w:val="baseline"/>
        <w:em w:val="none"/>
      </w:rPr>
    </w:lvl>
    <w:lvl w:ilvl="2">
      <w:start w:val="1"/>
      <w:numFmt w:val="decimal"/>
      <w:pStyle w:val="30"/>
      <w:suff w:val="space"/>
      <w:lvlText w:val="%1.%2.%3"/>
      <w:lvlJc w:val="left"/>
      <w:pPr>
        <w:ind w:left="1361" w:hanging="652"/>
      </w:pPr>
      <w:rPr>
        <w:rFonts w:hint="default"/>
      </w:rPr>
    </w:lvl>
    <w:lvl w:ilvl="3">
      <w:start w:val="1"/>
      <w:numFmt w:val="decimal"/>
      <w:pStyle w:val="40"/>
      <w:suff w:val="space"/>
      <w:lvlText w:val="%1.%2.%3.%4"/>
      <w:lvlJc w:val="left"/>
      <w:pPr>
        <w:ind w:left="1559" w:hanging="850"/>
      </w:pPr>
      <w:rPr>
        <w:rFonts w:hint="default"/>
        <w:color w:val="auto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1673" w:hanging="964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1786" w:hanging="107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899" w:hanging="119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013" w:hanging="1304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2126" w:hanging="1417"/>
      </w:pPr>
      <w:rPr>
        <w:rFonts w:hint="default"/>
      </w:rPr>
    </w:lvl>
  </w:abstractNum>
  <w:abstractNum w:abstractNumId="34">
    <w:nsid w:val="61AB383A"/>
    <w:multiLevelType w:val="multilevel"/>
    <w:tmpl w:val="33548A46"/>
    <w:lvl w:ilvl="0">
      <w:start w:val="1"/>
      <w:numFmt w:val="russianLower"/>
      <w:pStyle w:val="BFTTableSpisokNum"/>
      <w:lvlText w:val="%1)"/>
      <w:lvlJc w:val="left"/>
      <w:pPr>
        <w:tabs>
          <w:tab w:val="num" w:pos="454"/>
        </w:tabs>
        <w:ind w:left="17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35">
    <w:nsid w:val="63156C84"/>
    <w:multiLevelType w:val="multilevel"/>
    <w:tmpl w:val="8B48DA4E"/>
    <w:lvl w:ilvl="0">
      <w:start w:val="1"/>
      <w:numFmt w:val="bullet"/>
      <w:pStyle w:val="BFTSpisokCM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>
    <w:nsid w:val="63701031"/>
    <w:multiLevelType w:val="multilevel"/>
    <w:tmpl w:val="A04E4762"/>
    <w:lvl w:ilvl="0">
      <w:start w:val="1"/>
      <w:numFmt w:val="decimal"/>
      <w:pStyle w:val="12"/>
      <w:lvlText w:val="%1"/>
      <w:lvlJc w:val="left"/>
      <w:pPr>
        <w:tabs>
          <w:tab w:val="num" w:pos="709"/>
        </w:tabs>
        <w:ind w:left="0" w:firstLine="0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21"/>
      <w:lvlText w:val="%1.%2"/>
      <w:lvlJc w:val="left"/>
      <w:pPr>
        <w:tabs>
          <w:tab w:val="num" w:pos="142"/>
        </w:tabs>
        <w:ind w:left="142" w:firstLine="0"/>
      </w:pPr>
      <w:rPr>
        <w:rFonts w:ascii="Times New Roman Полужирный" w:hAnsi="Times New Roman Полужирный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1"/>
      <w:lvlText w:val="%1.%2.%3"/>
      <w:lvlJc w:val="left"/>
      <w:pPr>
        <w:tabs>
          <w:tab w:val="num" w:pos="851"/>
        </w:tabs>
        <w:ind w:left="851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pStyle w:val="41"/>
      <w:lvlText w:val="%1.%2.%3.%4"/>
      <w:lvlJc w:val="left"/>
      <w:pPr>
        <w:tabs>
          <w:tab w:val="num" w:pos="0"/>
        </w:tabs>
        <w:ind w:left="0" w:firstLine="0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pStyle w:val="50"/>
      <w:lvlText w:val="%1.%2.%3.%4.%5"/>
      <w:lvlJc w:val="left"/>
      <w:pPr>
        <w:tabs>
          <w:tab w:val="num" w:pos="1134"/>
        </w:tabs>
        <w:ind w:left="0" w:firstLine="0"/>
      </w:pPr>
      <w:rPr>
        <w:rFonts w:ascii="Times New Roman" w:hAnsi="Times New Roman"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7">
    <w:nsid w:val="650F43FD"/>
    <w:multiLevelType w:val="multilevel"/>
    <w:tmpl w:val="03C85632"/>
    <w:lvl w:ilvl="0">
      <w:start w:val="1"/>
      <w:numFmt w:val="none"/>
      <w:pStyle w:val="BFTImageName"/>
      <w:suff w:val="nothing"/>
      <w:lvlText w:val="Рисунок "/>
      <w:lvlJc w:val="left"/>
      <w:pPr>
        <w:ind w:left="3828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8">
    <w:nsid w:val="742D30F7"/>
    <w:multiLevelType w:val="multilevel"/>
    <w:tmpl w:val="F5D0B238"/>
    <w:lvl w:ilvl="0">
      <w:start w:val="1"/>
      <w:numFmt w:val="bullet"/>
      <w:pStyle w:val="BFTSpisokmark1"/>
      <w:lvlText w:val="–"/>
      <w:lvlJc w:val="left"/>
      <w:pPr>
        <w:tabs>
          <w:tab w:val="num" w:pos="1333"/>
        </w:tabs>
        <w:ind w:left="1333" w:hanging="34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52C63A1"/>
    <w:multiLevelType w:val="multilevel"/>
    <w:tmpl w:val="EBD6EE24"/>
    <w:lvl w:ilvl="0">
      <w:start w:val="1"/>
      <w:numFmt w:val="bullet"/>
      <w:pStyle w:val="BFTSpisokMC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3"/>
  </w:num>
  <w:num w:numId="2">
    <w:abstractNumId w:val="39"/>
  </w:num>
  <w:num w:numId="3">
    <w:abstractNumId w:val="23"/>
  </w:num>
  <w:num w:numId="4">
    <w:abstractNumId w:val="35"/>
  </w:num>
  <w:num w:numId="5">
    <w:abstractNumId w:val="24"/>
  </w:num>
  <w:num w:numId="6">
    <w:abstractNumId w:val="11"/>
  </w:num>
  <w:num w:numId="7">
    <w:abstractNumId w:val="7"/>
  </w:num>
  <w:num w:numId="8">
    <w:abstractNumId w:val="20"/>
  </w:num>
  <w:num w:numId="9">
    <w:abstractNumId w:val="0"/>
  </w:num>
  <w:num w:numId="10">
    <w:abstractNumId w:val="6"/>
  </w:num>
  <w:num w:numId="11">
    <w:abstractNumId w:val="18"/>
  </w:num>
  <w:num w:numId="12">
    <w:abstractNumId w:val="32"/>
  </w:num>
  <w:num w:numId="13">
    <w:abstractNumId w:val="37"/>
  </w:num>
  <w:num w:numId="14">
    <w:abstractNumId w:val="38"/>
  </w:num>
  <w:num w:numId="15">
    <w:abstractNumId w:val="21"/>
  </w:num>
  <w:num w:numId="16">
    <w:abstractNumId w:val="14"/>
  </w:num>
  <w:num w:numId="17">
    <w:abstractNumId w:val="22"/>
  </w:num>
  <w:num w:numId="18">
    <w:abstractNumId w:val="12"/>
  </w:num>
  <w:num w:numId="19">
    <w:abstractNumId w:val="1"/>
  </w:num>
  <w:num w:numId="20">
    <w:abstractNumId w:val="27"/>
  </w:num>
  <w:num w:numId="21">
    <w:abstractNumId w:val="19"/>
  </w:num>
  <w:num w:numId="22">
    <w:abstractNumId w:val="30"/>
  </w:num>
  <w:num w:numId="23">
    <w:abstractNumId w:val="9"/>
  </w:num>
  <w:num w:numId="24">
    <w:abstractNumId w:val="29"/>
  </w:num>
  <w:num w:numId="25">
    <w:abstractNumId w:val="34"/>
  </w:num>
  <w:num w:numId="26">
    <w:abstractNumId w:val="36"/>
  </w:num>
  <w:num w:numId="27">
    <w:abstractNumId w:val="5"/>
  </w:num>
  <w:num w:numId="28">
    <w:abstractNumId w:val="15"/>
  </w:num>
  <w:num w:numId="29">
    <w:abstractNumId w:val="13"/>
  </w:num>
  <w:num w:numId="30">
    <w:abstractNumId w:val="10"/>
  </w:num>
  <w:num w:numId="31">
    <w:abstractNumId w:val="17"/>
  </w:num>
  <w:num w:numId="32">
    <w:abstractNumId w:val="31"/>
  </w:num>
  <w:num w:numId="33">
    <w:abstractNumId w:val="8"/>
  </w:num>
  <w:num w:numId="34">
    <w:abstractNumId w:val="16"/>
  </w:num>
  <w:num w:numId="35">
    <w:abstractNumId w:val="3"/>
  </w:num>
  <w:num w:numId="36">
    <w:abstractNumId w:val="25"/>
  </w:num>
  <w:num w:numId="37">
    <w:abstractNumId w:val="26"/>
  </w:num>
  <w:num w:numId="38">
    <w:abstractNumId w:val="4"/>
  </w:num>
  <w:num w:numId="39">
    <w:abstractNumId w:val="2"/>
  </w:num>
  <w:numIdMacAtCleanup w:val="3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F5C88"/>
    <w:rsid w:val="00024951"/>
    <w:rsid w:val="000274D9"/>
    <w:rsid w:val="00042FAF"/>
    <w:rsid w:val="00050506"/>
    <w:rsid w:val="00053F20"/>
    <w:rsid w:val="000563F2"/>
    <w:rsid w:val="000651FB"/>
    <w:rsid w:val="00071B51"/>
    <w:rsid w:val="00072629"/>
    <w:rsid w:val="00073730"/>
    <w:rsid w:val="00094F49"/>
    <w:rsid w:val="000A21B6"/>
    <w:rsid w:val="000A28D2"/>
    <w:rsid w:val="000B11D5"/>
    <w:rsid w:val="000C336E"/>
    <w:rsid w:val="000C3D65"/>
    <w:rsid w:val="000C5877"/>
    <w:rsid w:val="000C7928"/>
    <w:rsid w:val="000D1AF4"/>
    <w:rsid w:val="000D6383"/>
    <w:rsid w:val="000F5755"/>
    <w:rsid w:val="00122BA6"/>
    <w:rsid w:val="00124CC4"/>
    <w:rsid w:val="0012608E"/>
    <w:rsid w:val="0012713C"/>
    <w:rsid w:val="001307C6"/>
    <w:rsid w:val="00130DE0"/>
    <w:rsid w:val="001457EF"/>
    <w:rsid w:val="00147857"/>
    <w:rsid w:val="001534D3"/>
    <w:rsid w:val="0016296C"/>
    <w:rsid w:val="001776D5"/>
    <w:rsid w:val="00190C8C"/>
    <w:rsid w:val="00191BF7"/>
    <w:rsid w:val="001947B0"/>
    <w:rsid w:val="00195795"/>
    <w:rsid w:val="00196350"/>
    <w:rsid w:val="001A384C"/>
    <w:rsid w:val="001B63B3"/>
    <w:rsid w:val="001B70BC"/>
    <w:rsid w:val="001C092E"/>
    <w:rsid w:val="001C6013"/>
    <w:rsid w:val="001C7B86"/>
    <w:rsid w:val="001E57FB"/>
    <w:rsid w:val="001E72B4"/>
    <w:rsid w:val="001F20DA"/>
    <w:rsid w:val="001F448F"/>
    <w:rsid w:val="00230AE2"/>
    <w:rsid w:val="002369DC"/>
    <w:rsid w:val="0024417C"/>
    <w:rsid w:val="002443AC"/>
    <w:rsid w:val="00251353"/>
    <w:rsid w:val="002715D8"/>
    <w:rsid w:val="00287175"/>
    <w:rsid w:val="002A0F64"/>
    <w:rsid w:val="002C09D4"/>
    <w:rsid w:val="002C2551"/>
    <w:rsid w:val="002C4D99"/>
    <w:rsid w:val="002C6F20"/>
    <w:rsid w:val="002D4C81"/>
    <w:rsid w:val="002E1070"/>
    <w:rsid w:val="002E34AA"/>
    <w:rsid w:val="002E362C"/>
    <w:rsid w:val="002E4B57"/>
    <w:rsid w:val="002E76F7"/>
    <w:rsid w:val="003008C5"/>
    <w:rsid w:val="003063AF"/>
    <w:rsid w:val="00311C0A"/>
    <w:rsid w:val="00321AC0"/>
    <w:rsid w:val="0032220B"/>
    <w:rsid w:val="003405A1"/>
    <w:rsid w:val="00346AAA"/>
    <w:rsid w:val="0035280F"/>
    <w:rsid w:val="00365EE4"/>
    <w:rsid w:val="00376C63"/>
    <w:rsid w:val="003774EB"/>
    <w:rsid w:val="003A2048"/>
    <w:rsid w:val="003A38E9"/>
    <w:rsid w:val="003B048D"/>
    <w:rsid w:val="003B0834"/>
    <w:rsid w:val="003C2F91"/>
    <w:rsid w:val="003D6E36"/>
    <w:rsid w:val="003E7EDF"/>
    <w:rsid w:val="004276D5"/>
    <w:rsid w:val="00427BFC"/>
    <w:rsid w:val="00432E34"/>
    <w:rsid w:val="00451CAA"/>
    <w:rsid w:val="004618D7"/>
    <w:rsid w:val="004740D9"/>
    <w:rsid w:val="00474492"/>
    <w:rsid w:val="004749A4"/>
    <w:rsid w:val="00483DFA"/>
    <w:rsid w:val="00485D19"/>
    <w:rsid w:val="004875F1"/>
    <w:rsid w:val="004914D7"/>
    <w:rsid w:val="004A1147"/>
    <w:rsid w:val="004A3660"/>
    <w:rsid w:val="004A56B3"/>
    <w:rsid w:val="004B020A"/>
    <w:rsid w:val="004B4BF0"/>
    <w:rsid w:val="004C3708"/>
    <w:rsid w:val="004C407D"/>
    <w:rsid w:val="004C5BA2"/>
    <w:rsid w:val="004C7F40"/>
    <w:rsid w:val="004D045B"/>
    <w:rsid w:val="005008EA"/>
    <w:rsid w:val="00502A41"/>
    <w:rsid w:val="00504415"/>
    <w:rsid w:val="0051497C"/>
    <w:rsid w:val="00522F67"/>
    <w:rsid w:val="00525DE1"/>
    <w:rsid w:val="00532FAC"/>
    <w:rsid w:val="00533781"/>
    <w:rsid w:val="0054412C"/>
    <w:rsid w:val="00563838"/>
    <w:rsid w:val="00563F9C"/>
    <w:rsid w:val="005660A9"/>
    <w:rsid w:val="00581B7F"/>
    <w:rsid w:val="00583E91"/>
    <w:rsid w:val="00590DD6"/>
    <w:rsid w:val="0059151E"/>
    <w:rsid w:val="005A0589"/>
    <w:rsid w:val="005A65CC"/>
    <w:rsid w:val="005B0153"/>
    <w:rsid w:val="005B59A5"/>
    <w:rsid w:val="005B6EDF"/>
    <w:rsid w:val="005B7291"/>
    <w:rsid w:val="005C5E1A"/>
    <w:rsid w:val="005E1F7E"/>
    <w:rsid w:val="005E69B1"/>
    <w:rsid w:val="005E74B0"/>
    <w:rsid w:val="006020CF"/>
    <w:rsid w:val="00602EF8"/>
    <w:rsid w:val="006143B7"/>
    <w:rsid w:val="00615457"/>
    <w:rsid w:val="00616C62"/>
    <w:rsid w:val="00617BA8"/>
    <w:rsid w:val="00621BEC"/>
    <w:rsid w:val="006236EC"/>
    <w:rsid w:val="0062715A"/>
    <w:rsid w:val="006279B6"/>
    <w:rsid w:val="006374F0"/>
    <w:rsid w:val="006475DC"/>
    <w:rsid w:val="006666E0"/>
    <w:rsid w:val="00667BE3"/>
    <w:rsid w:val="00676CE4"/>
    <w:rsid w:val="006A55A0"/>
    <w:rsid w:val="006B123E"/>
    <w:rsid w:val="006B6573"/>
    <w:rsid w:val="006C0D5A"/>
    <w:rsid w:val="006C5AC9"/>
    <w:rsid w:val="006D5CF7"/>
    <w:rsid w:val="006D68DA"/>
    <w:rsid w:val="006E1620"/>
    <w:rsid w:val="006E50A8"/>
    <w:rsid w:val="006F1F65"/>
    <w:rsid w:val="006F22C7"/>
    <w:rsid w:val="007235E0"/>
    <w:rsid w:val="00745D5E"/>
    <w:rsid w:val="00746C71"/>
    <w:rsid w:val="0076167A"/>
    <w:rsid w:val="007739D9"/>
    <w:rsid w:val="00775D23"/>
    <w:rsid w:val="007846B2"/>
    <w:rsid w:val="00790E5A"/>
    <w:rsid w:val="007939B4"/>
    <w:rsid w:val="00795FA4"/>
    <w:rsid w:val="007A622E"/>
    <w:rsid w:val="007B31AA"/>
    <w:rsid w:val="007C3FF1"/>
    <w:rsid w:val="007D0180"/>
    <w:rsid w:val="007E457C"/>
    <w:rsid w:val="00801D91"/>
    <w:rsid w:val="00805B6B"/>
    <w:rsid w:val="0082024E"/>
    <w:rsid w:val="0082100F"/>
    <w:rsid w:val="00824BE4"/>
    <w:rsid w:val="00834EF4"/>
    <w:rsid w:val="00841D4B"/>
    <w:rsid w:val="00851E9A"/>
    <w:rsid w:val="00861309"/>
    <w:rsid w:val="00861533"/>
    <w:rsid w:val="00882EBA"/>
    <w:rsid w:val="0088458C"/>
    <w:rsid w:val="00887FF1"/>
    <w:rsid w:val="008A4848"/>
    <w:rsid w:val="008A7DE2"/>
    <w:rsid w:val="008B6168"/>
    <w:rsid w:val="008C441E"/>
    <w:rsid w:val="008D1B68"/>
    <w:rsid w:val="00903716"/>
    <w:rsid w:val="00907ADE"/>
    <w:rsid w:val="0091527D"/>
    <w:rsid w:val="009325DB"/>
    <w:rsid w:val="00941EAD"/>
    <w:rsid w:val="009433D1"/>
    <w:rsid w:val="00944790"/>
    <w:rsid w:val="00984298"/>
    <w:rsid w:val="009843B9"/>
    <w:rsid w:val="00986023"/>
    <w:rsid w:val="00987506"/>
    <w:rsid w:val="009921B7"/>
    <w:rsid w:val="009946F8"/>
    <w:rsid w:val="00995710"/>
    <w:rsid w:val="009A05A2"/>
    <w:rsid w:val="009A175B"/>
    <w:rsid w:val="009A3F14"/>
    <w:rsid w:val="009C454D"/>
    <w:rsid w:val="009D6E71"/>
    <w:rsid w:val="009E0829"/>
    <w:rsid w:val="009E4F0B"/>
    <w:rsid w:val="009E6B78"/>
    <w:rsid w:val="009F393D"/>
    <w:rsid w:val="009F784F"/>
    <w:rsid w:val="00A04B44"/>
    <w:rsid w:val="00A078BA"/>
    <w:rsid w:val="00A17799"/>
    <w:rsid w:val="00A21456"/>
    <w:rsid w:val="00A40EF0"/>
    <w:rsid w:val="00A42F7F"/>
    <w:rsid w:val="00A530E6"/>
    <w:rsid w:val="00A53ECC"/>
    <w:rsid w:val="00A550D7"/>
    <w:rsid w:val="00A56389"/>
    <w:rsid w:val="00A607D7"/>
    <w:rsid w:val="00A62262"/>
    <w:rsid w:val="00A63B3B"/>
    <w:rsid w:val="00A65AD9"/>
    <w:rsid w:val="00A7585A"/>
    <w:rsid w:val="00A75B71"/>
    <w:rsid w:val="00A77250"/>
    <w:rsid w:val="00A823F9"/>
    <w:rsid w:val="00A83C5D"/>
    <w:rsid w:val="00A86270"/>
    <w:rsid w:val="00A8716B"/>
    <w:rsid w:val="00A87F7D"/>
    <w:rsid w:val="00AB23A9"/>
    <w:rsid w:val="00AB52E4"/>
    <w:rsid w:val="00AC0B42"/>
    <w:rsid w:val="00AE5527"/>
    <w:rsid w:val="00AE75E5"/>
    <w:rsid w:val="00AF01DF"/>
    <w:rsid w:val="00AF0774"/>
    <w:rsid w:val="00AF1AC4"/>
    <w:rsid w:val="00AF5C88"/>
    <w:rsid w:val="00AF7967"/>
    <w:rsid w:val="00B11191"/>
    <w:rsid w:val="00B15C73"/>
    <w:rsid w:val="00B179D6"/>
    <w:rsid w:val="00B2159F"/>
    <w:rsid w:val="00B23616"/>
    <w:rsid w:val="00B262C3"/>
    <w:rsid w:val="00B26A08"/>
    <w:rsid w:val="00B329C0"/>
    <w:rsid w:val="00B405A0"/>
    <w:rsid w:val="00B60CD9"/>
    <w:rsid w:val="00B61F89"/>
    <w:rsid w:val="00B84513"/>
    <w:rsid w:val="00B84774"/>
    <w:rsid w:val="00B853DB"/>
    <w:rsid w:val="00B97493"/>
    <w:rsid w:val="00BA05FF"/>
    <w:rsid w:val="00BA4057"/>
    <w:rsid w:val="00BD2406"/>
    <w:rsid w:val="00BD7D06"/>
    <w:rsid w:val="00BE000B"/>
    <w:rsid w:val="00BE5CA8"/>
    <w:rsid w:val="00BF5F96"/>
    <w:rsid w:val="00BF6CBC"/>
    <w:rsid w:val="00C02687"/>
    <w:rsid w:val="00C27833"/>
    <w:rsid w:val="00C31B9C"/>
    <w:rsid w:val="00C3322F"/>
    <w:rsid w:val="00C36641"/>
    <w:rsid w:val="00C4163D"/>
    <w:rsid w:val="00C44A31"/>
    <w:rsid w:val="00C54182"/>
    <w:rsid w:val="00C55AC9"/>
    <w:rsid w:val="00C744F4"/>
    <w:rsid w:val="00C83EBE"/>
    <w:rsid w:val="00C8638A"/>
    <w:rsid w:val="00C916DA"/>
    <w:rsid w:val="00C95D3A"/>
    <w:rsid w:val="00CA2209"/>
    <w:rsid w:val="00CB186E"/>
    <w:rsid w:val="00CB693E"/>
    <w:rsid w:val="00CC668C"/>
    <w:rsid w:val="00CD1F45"/>
    <w:rsid w:val="00CD25D3"/>
    <w:rsid w:val="00CE641B"/>
    <w:rsid w:val="00CF0F20"/>
    <w:rsid w:val="00CF7A0E"/>
    <w:rsid w:val="00D04586"/>
    <w:rsid w:val="00D102AD"/>
    <w:rsid w:val="00D12977"/>
    <w:rsid w:val="00D1695D"/>
    <w:rsid w:val="00D35184"/>
    <w:rsid w:val="00D51E22"/>
    <w:rsid w:val="00D55331"/>
    <w:rsid w:val="00D67D7A"/>
    <w:rsid w:val="00D72C27"/>
    <w:rsid w:val="00D743A3"/>
    <w:rsid w:val="00D75556"/>
    <w:rsid w:val="00D80A04"/>
    <w:rsid w:val="00D924BA"/>
    <w:rsid w:val="00D94BD4"/>
    <w:rsid w:val="00DA177B"/>
    <w:rsid w:val="00DA6115"/>
    <w:rsid w:val="00DA7360"/>
    <w:rsid w:val="00DA7DB6"/>
    <w:rsid w:val="00DB13C3"/>
    <w:rsid w:val="00DC2F90"/>
    <w:rsid w:val="00DC4F29"/>
    <w:rsid w:val="00DD043E"/>
    <w:rsid w:val="00DD1C10"/>
    <w:rsid w:val="00DD5439"/>
    <w:rsid w:val="00DD5DFF"/>
    <w:rsid w:val="00DF021A"/>
    <w:rsid w:val="00E049A8"/>
    <w:rsid w:val="00E05466"/>
    <w:rsid w:val="00E055B7"/>
    <w:rsid w:val="00E2290E"/>
    <w:rsid w:val="00E34834"/>
    <w:rsid w:val="00E400D1"/>
    <w:rsid w:val="00E50044"/>
    <w:rsid w:val="00E678A7"/>
    <w:rsid w:val="00E914AE"/>
    <w:rsid w:val="00EB2848"/>
    <w:rsid w:val="00EB364E"/>
    <w:rsid w:val="00EB3F55"/>
    <w:rsid w:val="00EB3F60"/>
    <w:rsid w:val="00EC4E20"/>
    <w:rsid w:val="00EC5564"/>
    <w:rsid w:val="00EC5BD5"/>
    <w:rsid w:val="00ED24F0"/>
    <w:rsid w:val="00EF688E"/>
    <w:rsid w:val="00F0304C"/>
    <w:rsid w:val="00F07228"/>
    <w:rsid w:val="00F07843"/>
    <w:rsid w:val="00F143BC"/>
    <w:rsid w:val="00F20867"/>
    <w:rsid w:val="00F221F1"/>
    <w:rsid w:val="00F3356B"/>
    <w:rsid w:val="00F353BD"/>
    <w:rsid w:val="00F37DF6"/>
    <w:rsid w:val="00F41D3A"/>
    <w:rsid w:val="00F44FC1"/>
    <w:rsid w:val="00F52D9D"/>
    <w:rsid w:val="00F62649"/>
    <w:rsid w:val="00F63327"/>
    <w:rsid w:val="00F80AB9"/>
    <w:rsid w:val="00FA2456"/>
    <w:rsid w:val="00FA483F"/>
    <w:rsid w:val="00FB2095"/>
    <w:rsid w:val="00FC79F3"/>
    <w:rsid w:val="00FD7794"/>
    <w:rsid w:val="00FE2B40"/>
    <w:rsid w:val="00FE3519"/>
    <w:rsid w:val="00FE51EC"/>
    <w:rsid w:val="00FE6F68"/>
    <w:rsid w:val="00FF6F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 w:qFormat="1"/>
    <w:lsdException w:name="toc 9" w:uiPriority="39"/>
    <w:lsdException w:name="annotation text" w:qFormat="1"/>
    <w:lsdException w:name="header" w:qFormat="1"/>
    <w:lsdException w:name="footer" w:qFormat="1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Hyperlink" w:qFormat="1"/>
    <w:lsdException w:name="Strong" w:semiHidden="0" w:uiPriority="22" w:unhideWhenUsed="0" w:qFormat="1"/>
    <w:lsdException w:name="Emphasis" w:semiHidden="0" w:uiPriority="0" w:unhideWhenUsed="0" w:qFormat="1"/>
    <w:lsdException w:name="annotation subject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6B657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2">
    <w:name w:val="heading 1"/>
    <w:aliases w:val="_BFT_1"/>
    <w:next w:val="BFTNormal"/>
    <w:link w:val="13"/>
    <w:qFormat/>
    <w:rsid w:val="00072629"/>
    <w:pPr>
      <w:keepNext/>
      <w:keepLines/>
      <w:pageBreakBefore/>
      <w:numPr>
        <w:numId w:val="26"/>
      </w:numPr>
      <w:suppressAutoHyphens/>
      <w:spacing w:before="120" w:after="120" w:line="240" w:lineRule="auto"/>
      <w:jc w:val="both"/>
      <w:outlineLvl w:val="0"/>
    </w:pPr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eastAsia="ru-RU"/>
    </w:rPr>
  </w:style>
  <w:style w:type="paragraph" w:styleId="21">
    <w:name w:val="heading 2"/>
    <w:aliases w:val="_BFT_2"/>
    <w:basedOn w:val="12"/>
    <w:next w:val="BFTNormal"/>
    <w:link w:val="22"/>
    <w:unhideWhenUsed/>
    <w:qFormat/>
    <w:rsid w:val="00072629"/>
    <w:pPr>
      <w:pageBreakBefore w:val="0"/>
      <w:numPr>
        <w:ilvl w:val="1"/>
      </w:numPr>
      <w:tabs>
        <w:tab w:val="clear" w:pos="142"/>
        <w:tab w:val="num" w:pos="0"/>
      </w:tabs>
      <w:spacing w:before="60" w:after="60"/>
      <w:ind w:left="0"/>
      <w:contextualSpacing/>
      <w:outlineLvl w:val="1"/>
    </w:pPr>
    <w:rPr>
      <w:b w:val="0"/>
      <w:bCs w:val="0"/>
      <w:iCs/>
      <w:caps w:val="0"/>
    </w:rPr>
  </w:style>
  <w:style w:type="paragraph" w:styleId="31">
    <w:name w:val="heading 3"/>
    <w:aliases w:val="_BFT_3,H3"/>
    <w:basedOn w:val="21"/>
    <w:next w:val="BFTNormal"/>
    <w:link w:val="32"/>
    <w:unhideWhenUsed/>
    <w:qFormat/>
    <w:rsid w:val="00072629"/>
    <w:pPr>
      <w:numPr>
        <w:ilvl w:val="2"/>
      </w:numPr>
      <w:tabs>
        <w:tab w:val="left" w:pos="851"/>
        <w:tab w:val="left" w:pos="1701"/>
      </w:tabs>
      <w:outlineLvl w:val="2"/>
    </w:pPr>
    <w:rPr>
      <w:b/>
      <w:bCs/>
      <w:szCs w:val="26"/>
    </w:rPr>
  </w:style>
  <w:style w:type="paragraph" w:styleId="41">
    <w:name w:val="heading 4"/>
    <w:aliases w:val="_BFT_4,_GOST_4"/>
    <w:basedOn w:val="31"/>
    <w:next w:val="BFTNormal"/>
    <w:link w:val="42"/>
    <w:qFormat/>
    <w:rsid w:val="00072629"/>
    <w:pPr>
      <w:numPr>
        <w:ilvl w:val="3"/>
      </w:numPr>
      <w:tabs>
        <w:tab w:val="clear" w:pos="851"/>
        <w:tab w:val="left" w:pos="2126"/>
      </w:tabs>
      <w:spacing w:before="0" w:after="0"/>
      <w:outlineLvl w:val="3"/>
    </w:pPr>
    <w:rPr>
      <w:rFonts w:cs="Arial"/>
      <w:bCs w:val="0"/>
      <w:iCs w:val="0"/>
      <w:sz w:val="24"/>
    </w:rPr>
  </w:style>
  <w:style w:type="paragraph" w:styleId="50">
    <w:name w:val="heading 5"/>
    <w:aliases w:val="_BFT_5,_GOST_5"/>
    <w:basedOn w:val="41"/>
    <w:next w:val="BFTNormal"/>
    <w:link w:val="51"/>
    <w:qFormat/>
    <w:rsid w:val="00072629"/>
    <w:pPr>
      <w:numPr>
        <w:ilvl w:val="4"/>
      </w:numPr>
      <w:tabs>
        <w:tab w:val="clear" w:pos="1701"/>
        <w:tab w:val="left" w:pos="1843"/>
      </w:tabs>
      <w:outlineLvl w:val="4"/>
    </w:pPr>
    <w:rPr>
      <w:rFonts w:cs="Times New Roman"/>
      <w:bCs/>
      <w:iCs/>
      <w:lang w:eastAsia="ko-KR"/>
    </w:rPr>
  </w:style>
  <w:style w:type="paragraph" w:styleId="6">
    <w:name w:val="heading 6"/>
    <w:aliases w:val="_BFT_6,_GOST_6"/>
    <w:basedOn w:val="50"/>
    <w:next w:val="a4"/>
    <w:link w:val="60"/>
    <w:autoRedefine/>
    <w:qFormat/>
    <w:rsid w:val="00072629"/>
    <w:pPr>
      <w:numPr>
        <w:ilvl w:val="5"/>
      </w:numPr>
      <w:tabs>
        <w:tab w:val="clear" w:pos="1843"/>
        <w:tab w:val="clear" w:pos="2126"/>
        <w:tab w:val="left" w:pos="1418"/>
        <w:tab w:val="left" w:pos="2127"/>
      </w:tabs>
      <w:outlineLvl w:val="5"/>
    </w:pPr>
    <w:rPr>
      <w:bCs w:val="0"/>
      <w:szCs w:val="22"/>
    </w:rPr>
  </w:style>
  <w:style w:type="paragraph" w:styleId="7">
    <w:name w:val="heading 7"/>
    <w:basedOn w:val="a4"/>
    <w:next w:val="a4"/>
    <w:link w:val="70"/>
    <w:qFormat/>
    <w:rsid w:val="00072629"/>
    <w:pPr>
      <w:numPr>
        <w:ilvl w:val="6"/>
        <w:numId w:val="26"/>
      </w:numPr>
      <w:spacing w:before="240" w:after="60"/>
      <w:outlineLvl w:val="6"/>
    </w:pPr>
  </w:style>
  <w:style w:type="paragraph" w:styleId="8">
    <w:name w:val="heading 8"/>
    <w:basedOn w:val="a4"/>
    <w:next w:val="a4"/>
    <w:link w:val="80"/>
    <w:qFormat/>
    <w:rsid w:val="00072629"/>
    <w:pPr>
      <w:numPr>
        <w:ilvl w:val="7"/>
        <w:numId w:val="26"/>
      </w:numPr>
      <w:spacing w:before="240" w:after="60"/>
      <w:outlineLvl w:val="7"/>
    </w:pPr>
    <w:rPr>
      <w:i/>
      <w:iCs/>
    </w:rPr>
  </w:style>
  <w:style w:type="paragraph" w:styleId="9">
    <w:name w:val="heading 9"/>
    <w:basedOn w:val="a4"/>
    <w:next w:val="a4"/>
    <w:link w:val="90"/>
    <w:uiPriority w:val="9"/>
    <w:unhideWhenUsed/>
    <w:qFormat/>
    <w:rsid w:val="00072629"/>
    <w:pPr>
      <w:numPr>
        <w:ilvl w:val="8"/>
        <w:numId w:val="26"/>
      </w:numPr>
      <w:spacing w:before="240" w:after="60" w:line="276" w:lineRule="auto"/>
      <w:jc w:val="left"/>
      <w:outlineLvl w:val="8"/>
    </w:pPr>
    <w:rPr>
      <w:rFonts w:ascii="Cambria" w:hAnsi="Cambria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styleId="a8">
    <w:name w:val="Hyperlink"/>
    <w:uiPriority w:val="99"/>
    <w:qFormat/>
    <w:rsid w:val="00072629"/>
    <w:rPr>
      <w:color w:val="0000FF"/>
      <w:u w:val="single"/>
    </w:rPr>
  </w:style>
  <w:style w:type="paragraph" w:customStyle="1" w:styleId="20">
    <w:name w:val="_Заголовок 2"/>
    <w:basedOn w:val="21"/>
    <w:next w:val="a4"/>
    <w:qFormat/>
    <w:rsid w:val="00AF5C88"/>
    <w:pPr>
      <w:numPr>
        <w:numId w:val="1"/>
      </w:numPr>
      <w:tabs>
        <w:tab w:val="num" w:pos="360"/>
      </w:tabs>
      <w:spacing w:before="240"/>
      <w:ind w:left="0" w:firstLine="709"/>
      <w:textAlignment w:val="baseline"/>
    </w:pPr>
    <w:rPr>
      <w:rFonts w:ascii="Times New Roman" w:hAnsi="Times New Roman"/>
      <w:iCs w:val="0"/>
      <w:sz w:val="32"/>
      <w:szCs w:val="32"/>
    </w:rPr>
  </w:style>
  <w:style w:type="paragraph" w:customStyle="1" w:styleId="30">
    <w:name w:val="_Заголовок 3"/>
    <w:basedOn w:val="31"/>
    <w:next w:val="a4"/>
    <w:qFormat/>
    <w:rsid w:val="00AF5C88"/>
    <w:pPr>
      <w:numPr>
        <w:numId w:val="1"/>
      </w:numPr>
      <w:tabs>
        <w:tab w:val="num" w:pos="360"/>
        <w:tab w:val="left" w:pos="851"/>
      </w:tabs>
      <w:spacing w:before="0"/>
      <w:ind w:left="0" w:firstLine="709"/>
      <w:textAlignment w:val="baseline"/>
    </w:pPr>
    <w:rPr>
      <w:rFonts w:ascii="Times New Roman" w:hAnsi="Times New Roman"/>
      <w:snapToGrid w:val="0"/>
      <w:szCs w:val="28"/>
    </w:rPr>
  </w:style>
  <w:style w:type="paragraph" w:customStyle="1" w:styleId="40">
    <w:name w:val="_Заголовок 4"/>
    <w:basedOn w:val="41"/>
    <w:qFormat/>
    <w:rsid w:val="00AF5C88"/>
    <w:pPr>
      <w:numPr>
        <w:numId w:val="1"/>
      </w:numPr>
      <w:tabs>
        <w:tab w:val="num" w:pos="360"/>
        <w:tab w:val="left" w:pos="993"/>
      </w:tabs>
      <w:ind w:left="0" w:firstLine="709"/>
      <w:textAlignment w:val="baseline"/>
    </w:pPr>
    <w:rPr>
      <w:rFonts w:ascii="Times New Roman" w:hAnsi="Times New Roman" w:cs="Times New Roman"/>
      <w:i/>
      <w:iCs/>
      <w:szCs w:val="28"/>
    </w:rPr>
  </w:style>
  <w:style w:type="paragraph" w:customStyle="1" w:styleId="11">
    <w:name w:val="_Заголовок 1"/>
    <w:basedOn w:val="12"/>
    <w:next w:val="a4"/>
    <w:qFormat/>
    <w:rsid w:val="00AF5C88"/>
    <w:pPr>
      <w:numPr>
        <w:numId w:val="1"/>
      </w:numPr>
      <w:tabs>
        <w:tab w:val="num" w:pos="360"/>
      </w:tabs>
      <w:spacing w:before="0"/>
      <w:ind w:left="0" w:firstLine="709"/>
      <w:textAlignment w:val="baseline"/>
    </w:pPr>
    <w:rPr>
      <w:rFonts w:ascii="Times New Roman" w:hAnsi="Times New Roman"/>
      <w:caps w:val="0"/>
      <w:sz w:val="32"/>
      <w:szCs w:val="32"/>
    </w:rPr>
  </w:style>
  <w:style w:type="paragraph" w:customStyle="1" w:styleId="5">
    <w:name w:val="_Заголовок 5"/>
    <w:basedOn w:val="40"/>
    <w:qFormat/>
    <w:rsid w:val="00AF5C88"/>
    <w:pPr>
      <w:numPr>
        <w:ilvl w:val="4"/>
      </w:numPr>
      <w:tabs>
        <w:tab w:val="num" w:pos="360"/>
      </w:tabs>
      <w:outlineLvl w:val="4"/>
    </w:pPr>
  </w:style>
  <w:style w:type="character" w:customStyle="1" w:styleId="22">
    <w:name w:val="Заголовок 2 Знак"/>
    <w:aliases w:val="_BFT_2 Знак"/>
    <w:link w:val="21"/>
    <w:qFormat/>
    <w:rsid w:val="00072629"/>
    <w:rPr>
      <w:rFonts w:ascii="Times New Roman Полужирный" w:eastAsia="Times New Roman" w:hAnsi="Times New Roman Полужирный" w:cs="Times New Roman"/>
      <w:iCs/>
      <w:sz w:val="28"/>
      <w:szCs w:val="28"/>
      <w:lang w:eastAsia="ru-RU"/>
    </w:rPr>
  </w:style>
  <w:style w:type="character" w:customStyle="1" w:styleId="32">
    <w:name w:val="Заголовок 3 Знак"/>
    <w:aliases w:val="_BFT_3 Знак,H3 Знак"/>
    <w:link w:val="31"/>
    <w:qFormat/>
    <w:rsid w:val="00072629"/>
    <w:rPr>
      <w:rFonts w:ascii="Times New Roman Полужирный" w:eastAsia="Times New Roman" w:hAnsi="Times New Roman Полужирный" w:cs="Times New Roman"/>
      <w:b/>
      <w:bCs/>
      <w:iCs/>
      <w:sz w:val="28"/>
      <w:szCs w:val="26"/>
      <w:lang w:eastAsia="ru-RU"/>
    </w:rPr>
  </w:style>
  <w:style w:type="character" w:customStyle="1" w:styleId="42">
    <w:name w:val="Заголовок 4 Знак"/>
    <w:aliases w:val="_BFT_4 Знак,_GOST_4 Знак"/>
    <w:link w:val="41"/>
    <w:qFormat/>
    <w:rsid w:val="00072629"/>
    <w:rPr>
      <w:rFonts w:ascii="Times New Roman Полужирный" w:eastAsia="Times New Roman" w:hAnsi="Times New Roman Полужирный" w:cs="Arial"/>
      <w:b/>
      <w:sz w:val="24"/>
      <w:szCs w:val="26"/>
      <w:lang w:eastAsia="ru-RU"/>
    </w:rPr>
  </w:style>
  <w:style w:type="character" w:customStyle="1" w:styleId="13">
    <w:name w:val="Заголовок 1 Знак"/>
    <w:aliases w:val="_BFT_1 Знак"/>
    <w:link w:val="12"/>
    <w:rsid w:val="00072629"/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eastAsia="ru-RU"/>
    </w:rPr>
  </w:style>
  <w:style w:type="paragraph" w:styleId="a9">
    <w:name w:val="TOC Heading"/>
    <w:basedOn w:val="12"/>
    <w:next w:val="a4"/>
    <w:uiPriority w:val="39"/>
    <w:unhideWhenUsed/>
    <w:qFormat/>
    <w:rsid w:val="00944790"/>
    <w:pPr>
      <w:spacing w:line="276" w:lineRule="auto"/>
      <w:jc w:val="left"/>
      <w:outlineLvl w:val="9"/>
    </w:pPr>
  </w:style>
  <w:style w:type="paragraph" w:styleId="23">
    <w:name w:val="toc 2"/>
    <w:basedOn w:val="14"/>
    <w:uiPriority w:val="39"/>
    <w:rsid w:val="00072629"/>
    <w:pPr>
      <w:tabs>
        <w:tab w:val="left" w:pos="851"/>
      </w:tabs>
      <w:ind w:left="851" w:hanging="567"/>
      <w:contextualSpacing/>
    </w:pPr>
    <w:rPr>
      <w:rFonts w:cs="Times New Roman"/>
      <w:bCs/>
      <w:iCs w:val="0"/>
    </w:rPr>
  </w:style>
  <w:style w:type="paragraph" w:styleId="14">
    <w:name w:val="toc 1"/>
    <w:link w:val="15"/>
    <w:uiPriority w:val="39"/>
    <w:qFormat/>
    <w:rsid w:val="00072629"/>
    <w:pPr>
      <w:tabs>
        <w:tab w:val="right" w:leader="dot" w:pos="9639"/>
      </w:tabs>
      <w:spacing w:before="60" w:after="60" w:line="240" w:lineRule="auto"/>
      <w:ind w:left="454" w:right="567" w:hanging="454"/>
    </w:pPr>
    <w:rPr>
      <w:rFonts w:ascii="Times New Roman" w:eastAsia="Times New Roman" w:hAnsi="Times New Roman" w:cs="Arial"/>
      <w:iCs/>
      <w:noProof/>
      <w:sz w:val="24"/>
      <w:szCs w:val="24"/>
      <w:lang w:eastAsia="ru-RU"/>
    </w:rPr>
  </w:style>
  <w:style w:type="paragraph" w:styleId="33">
    <w:name w:val="toc 3"/>
    <w:basedOn w:val="a4"/>
    <w:next w:val="a4"/>
    <w:link w:val="34"/>
    <w:autoRedefine/>
    <w:uiPriority w:val="39"/>
    <w:unhideWhenUsed/>
    <w:qFormat/>
    <w:rsid w:val="00590DD6"/>
    <w:pPr>
      <w:tabs>
        <w:tab w:val="left" w:pos="1872"/>
        <w:tab w:val="left" w:leader="dot" w:pos="9356"/>
      </w:tabs>
      <w:spacing w:after="100"/>
      <w:ind w:left="482"/>
    </w:pPr>
  </w:style>
  <w:style w:type="paragraph" w:styleId="aa">
    <w:name w:val="Balloon Text"/>
    <w:basedOn w:val="a4"/>
    <w:link w:val="ab"/>
    <w:uiPriority w:val="99"/>
    <w:semiHidden/>
    <w:unhideWhenUsed/>
    <w:qFormat/>
    <w:rsid w:val="0007262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qFormat/>
    <w:rsid w:val="00072629"/>
    <w:rPr>
      <w:rFonts w:ascii="Tahoma" w:eastAsia="Times New Roman" w:hAnsi="Tahoma" w:cs="Tahoma"/>
      <w:sz w:val="16"/>
      <w:szCs w:val="16"/>
      <w:lang w:eastAsia="ru-RU"/>
    </w:rPr>
  </w:style>
  <w:style w:type="table" w:styleId="ac">
    <w:name w:val="Table Grid"/>
    <w:basedOn w:val="a6"/>
    <w:uiPriority w:val="59"/>
    <w:rsid w:val="00072629"/>
    <w:pPr>
      <w:spacing w:after="0" w:line="240" w:lineRule="auto"/>
    </w:pPr>
    <w:rPr>
      <w:rFonts w:ascii="Times New Roman" w:hAnsi="Times New Roman" w:cs="Arial"/>
      <w:bCs/>
      <w:iCs/>
      <w:sz w:val="24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FollowedHyperlink"/>
    <w:basedOn w:val="a5"/>
    <w:uiPriority w:val="99"/>
    <w:semiHidden/>
    <w:unhideWhenUsed/>
    <w:rsid w:val="009921B7"/>
    <w:rPr>
      <w:color w:val="800080" w:themeColor="followedHyperlink"/>
      <w:u w:val="single"/>
    </w:rPr>
  </w:style>
  <w:style w:type="character" w:customStyle="1" w:styleId="nobr">
    <w:name w:val="nobr"/>
    <w:basedOn w:val="a5"/>
    <w:rsid w:val="00A77250"/>
  </w:style>
  <w:style w:type="paragraph" w:styleId="HTML">
    <w:name w:val="HTML Preformatted"/>
    <w:basedOn w:val="a4"/>
    <w:link w:val="HTML0"/>
    <w:uiPriority w:val="99"/>
    <w:semiHidden/>
    <w:unhideWhenUsed/>
    <w:rsid w:val="00A772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5"/>
    <w:link w:val="HTML"/>
    <w:uiPriority w:val="99"/>
    <w:semiHidden/>
    <w:rsid w:val="00A7725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List Paragraph"/>
    <w:aliases w:val="Bullet List,FooterText,numbered,Список нумерованный цифры,Paragraphe de liste1,lp1,Table-Normal,RSHB_Table-Normal,Заговок Марина,Bullet Number,Индексы,Num Bullet 1,Абзац маркированнный,List Paragraph,SL_Абзац списка,Нумерованый список"/>
    <w:basedOn w:val="a4"/>
    <w:link w:val="af"/>
    <w:uiPriority w:val="34"/>
    <w:qFormat/>
    <w:rsid w:val="00072629"/>
    <w:pPr>
      <w:ind w:left="720"/>
      <w:contextualSpacing/>
    </w:pPr>
  </w:style>
  <w:style w:type="paragraph" w:customStyle="1" w:styleId="BFTTablenorm">
    <w:name w:val="_BFT_Table_norm"/>
    <w:qFormat/>
    <w:rsid w:val="00072629"/>
    <w:pPr>
      <w:spacing w:before="20" w:after="2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Image">
    <w:name w:val="_BFT_Image"/>
    <w:next w:val="BFTNormal"/>
    <w:rsid w:val="00072629"/>
    <w:pPr>
      <w:keepNext/>
      <w:spacing w:before="120" w:after="120" w:line="240" w:lineRule="auto"/>
      <w:contextualSpacing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ImageName">
    <w:name w:val="_BFT_Image_Name"/>
    <w:basedOn w:val="BFTImage"/>
    <w:next w:val="BFTNormal"/>
    <w:qFormat/>
    <w:rsid w:val="00072629"/>
    <w:pPr>
      <w:keepNext w:val="0"/>
      <w:numPr>
        <w:numId w:val="13"/>
      </w:numPr>
      <w:suppressAutoHyphens/>
      <w:spacing w:before="0" w:after="60"/>
    </w:pPr>
    <w:rPr>
      <w:rFonts w:ascii="Times New Roman Полужирный" w:hAnsi="Times New Roman Полужирный"/>
      <w:b/>
      <w:szCs w:val="24"/>
    </w:rPr>
  </w:style>
  <w:style w:type="paragraph" w:customStyle="1" w:styleId="BFTNormal">
    <w:name w:val="_BFT_Normal"/>
    <w:qFormat/>
    <w:rsid w:val="00072629"/>
    <w:pPr>
      <w:spacing w:before="120" w:after="60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NormalWithout">
    <w:name w:val="_BFT_Normal_Without"/>
    <w:basedOn w:val="BFTNormal"/>
    <w:next w:val="BFTNormal"/>
    <w:link w:val="BFTNormalWithout0"/>
    <w:qFormat/>
    <w:rsid w:val="00072629"/>
    <w:pPr>
      <w:keepNext/>
    </w:pPr>
  </w:style>
  <w:style w:type="paragraph" w:customStyle="1" w:styleId="BFTSpisokmark1">
    <w:name w:val="_BFT_Spisok_mark1"/>
    <w:qFormat/>
    <w:rsid w:val="00072629"/>
    <w:pPr>
      <w:numPr>
        <w:numId w:val="14"/>
      </w:numPr>
      <w:spacing w:before="120" w:after="60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BFTNormalWithout0">
    <w:name w:val="_BFT_Normal_Without Знак"/>
    <w:basedOn w:val="a5"/>
    <w:link w:val="BFTNormalWithout"/>
    <w:rsid w:val="00F0784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1">
    <w:name w:val="Заголовок 5 Знак"/>
    <w:aliases w:val="_BFT_5 Знак,_GOST_5 Знак"/>
    <w:link w:val="50"/>
    <w:qFormat/>
    <w:rsid w:val="00072629"/>
    <w:rPr>
      <w:rFonts w:ascii="Times New Roman Полужирный" w:eastAsia="Times New Roman" w:hAnsi="Times New Roman Полужирный" w:cs="Times New Roman"/>
      <w:b/>
      <w:bCs/>
      <w:iCs/>
      <w:sz w:val="24"/>
      <w:szCs w:val="26"/>
      <w:lang w:eastAsia="ko-KR"/>
    </w:rPr>
  </w:style>
  <w:style w:type="character" w:customStyle="1" w:styleId="60">
    <w:name w:val="Заголовок 6 Знак"/>
    <w:aliases w:val="_BFT_6 Знак,_GOST_6 Знак"/>
    <w:link w:val="6"/>
    <w:qFormat/>
    <w:rsid w:val="00072629"/>
    <w:rPr>
      <w:rFonts w:ascii="Times New Roman Полужирный" w:eastAsia="Times New Roman" w:hAnsi="Times New Roman Полужирный" w:cs="Times New Roman"/>
      <w:b/>
      <w:iCs/>
      <w:sz w:val="24"/>
      <w:lang w:eastAsia="ko-KR"/>
    </w:rPr>
  </w:style>
  <w:style w:type="character" w:customStyle="1" w:styleId="70">
    <w:name w:val="Заголовок 7 Знак"/>
    <w:link w:val="7"/>
    <w:qFormat/>
    <w:rsid w:val="0007262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link w:val="8"/>
    <w:qFormat/>
    <w:rsid w:val="00072629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90">
    <w:name w:val="Заголовок 9 Знак"/>
    <w:link w:val="9"/>
    <w:uiPriority w:val="9"/>
    <w:qFormat/>
    <w:rsid w:val="00072629"/>
    <w:rPr>
      <w:rFonts w:ascii="Cambria" w:eastAsia="Times New Roman" w:hAnsi="Cambria" w:cs="Times New Roman"/>
      <w:sz w:val="24"/>
      <w:szCs w:val="20"/>
      <w:lang w:eastAsia="ru-RU"/>
    </w:rPr>
  </w:style>
  <w:style w:type="paragraph" w:customStyle="1" w:styleId="BFTmajor">
    <w:name w:val="BFT_major"/>
    <w:qFormat/>
    <w:rsid w:val="00C83EBE"/>
    <w:pPr>
      <w:spacing w:after="0" w:line="360" w:lineRule="auto"/>
      <w:jc w:val="both"/>
    </w:pPr>
    <w:rPr>
      <w:rFonts w:ascii="Times New Roman" w:eastAsia="Calibri" w:hAnsi="Times New Roman" w:cs="Times New Roman"/>
      <w:sz w:val="24"/>
    </w:rPr>
  </w:style>
  <w:style w:type="paragraph" w:customStyle="1" w:styleId="BFTAnnotacia">
    <w:name w:val="BFT_Annotacia"/>
    <w:basedOn w:val="a4"/>
    <w:next w:val="a4"/>
    <w:link w:val="BFTAnnotacia0"/>
    <w:qFormat/>
    <w:rsid w:val="00072629"/>
    <w:pPr>
      <w:pageBreakBefore/>
      <w:spacing w:before="200" w:after="200"/>
      <w:ind w:firstLine="0"/>
      <w:jc w:val="center"/>
    </w:pPr>
    <w:rPr>
      <w:rFonts w:eastAsia="Calibri" w:cs="Arial"/>
      <w:b/>
      <w:bCs/>
      <w:iCs/>
      <w:caps/>
      <w:sz w:val="28"/>
      <w:szCs w:val="22"/>
      <w:lang w:eastAsia="en-US"/>
    </w:rPr>
  </w:style>
  <w:style w:type="character" w:customStyle="1" w:styleId="BFTAnnotacia0">
    <w:name w:val="BFT_Annotacia Знак"/>
    <w:link w:val="BFTAnnotacia"/>
    <w:qFormat/>
    <w:rsid w:val="00072629"/>
    <w:rPr>
      <w:rFonts w:ascii="Times New Roman" w:eastAsia="Calibri" w:hAnsi="Times New Roman" w:cs="Arial"/>
      <w:b/>
      <w:bCs/>
      <w:iCs/>
      <w:caps/>
      <w:sz w:val="28"/>
    </w:rPr>
  </w:style>
  <w:style w:type="paragraph" w:customStyle="1" w:styleId="BFTImageCaption">
    <w:name w:val="BFT_Image_Caption"/>
    <w:next w:val="a4"/>
    <w:link w:val="BFTImageCaption0"/>
    <w:autoRedefine/>
    <w:qFormat/>
    <w:rsid w:val="00C83EBE"/>
    <w:pPr>
      <w:spacing w:line="240" w:lineRule="auto"/>
      <w:jc w:val="center"/>
    </w:pPr>
    <w:rPr>
      <w:rFonts w:ascii="Times New Roman Полужирный" w:eastAsia="Calibri" w:hAnsi="Times New Roman Полужирный" w:cs="Arial"/>
      <w:b/>
      <w:sz w:val="24"/>
    </w:rPr>
  </w:style>
  <w:style w:type="character" w:customStyle="1" w:styleId="BFTImageCaption0">
    <w:name w:val="BFT_Image_Caption Знак"/>
    <w:link w:val="BFTImageCaption"/>
    <w:qFormat/>
    <w:rsid w:val="00C83EBE"/>
    <w:rPr>
      <w:rFonts w:ascii="Times New Roman Полужирный" w:eastAsia="Calibri" w:hAnsi="Times New Roman Полужирный" w:cs="Arial"/>
      <w:b/>
      <w:sz w:val="24"/>
    </w:rPr>
  </w:style>
  <w:style w:type="paragraph" w:customStyle="1" w:styleId="BFTImage0">
    <w:name w:val="BFT_Image"/>
    <w:basedOn w:val="BFTImageCaption"/>
    <w:next w:val="BFTImageCaption"/>
    <w:link w:val="BFTImage1"/>
    <w:autoRedefine/>
    <w:qFormat/>
    <w:rsid w:val="00C83EBE"/>
    <w:pPr>
      <w:keepNext/>
      <w:spacing w:after="0"/>
    </w:pPr>
    <w:rPr>
      <w:rFonts w:ascii="Times New Roman" w:hAnsi="Times New Roman"/>
    </w:rPr>
  </w:style>
  <w:style w:type="character" w:customStyle="1" w:styleId="BFTImage1">
    <w:name w:val="BFT_Image Знак"/>
    <w:link w:val="BFTImage0"/>
    <w:qFormat/>
    <w:rsid w:val="00C83EBE"/>
    <w:rPr>
      <w:rFonts w:ascii="Times New Roman" w:eastAsia="Calibri" w:hAnsi="Times New Roman" w:cs="Arial"/>
      <w:b/>
      <w:sz w:val="24"/>
    </w:rPr>
  </w:style>
  <w:style w:type="paragraph" w:customStyle="1" w:styleId="BFTListing">
    <w:name w:val="BFT_Listing"/>
    <w:basedOn w:val="a4"/>
    <w:next w:val="a4"/>
    <w:link w:val="BFTListing0"/>
    <w:qFormat/>
    <w:rsid w:val="00072629"/>
    <w:pPr>
      <w:spacing w:line="276" w:lineRule="auto"/>
      <w:ind w:left="851" w:firstLine="0"/>
      <w:jc w:val="left"/>
    </w:pPr>
    <w:rPr>
      <w:rFonts w:eastAsia="Calibri"/>
      <w:szCs w:val="22"/>
      <w:lang w:eastAsia="en-US"/>
    </w:rPr>
  </w:style>
  <w:style w:type="character" w:customStyle="1" w:styleId="BFTListing0">
    <w:name w:val="BFT_Listing Знак"/>
    <w:link w:val="BFTListing"/>
    <w:qFormat/>
    <w:rsid w:val="00C83EBE"/>
    <w:rPr>
      <w:rFonts w:ascii="Times New Roman" w:eastAsia="Calibri" w:hAnsi="Times New Roman" w:cs="Times New Roman"/>
      <w:sz w:val="24"/>
    </w:rPr>
  </w:style>
  <w:style w:type="paragraph" w:customStyle="1" w:styleId="BFTNote">
    <w:name w:val="BFT_Note"/>
    <w:basedOn w:val="BFTmajor"/>
    <w:next w:val="a4"/>
    <w:link w:val="BFTNote0"/>
    <w:qFormat/>
    <w:rsid w:val="00C83EBE"/>
    <w:pPr>
      <w:spacing w:before="160" w:after="160"/>
      <w:ind w:left="851"/>
    </w:pPr>
  </w:style>
  <w:style w:type="character" w:customStyle="1" w:styleId="BFTNote0">
    <w:name w:val="BFT_Note Знак"/>
    <w:link w:val="BFTNote"/>
    <w:qFormat/>
    <w:rsid w:val="00C83EBE"/>
    <w:rPr>
      <w:rFonts w:ascii="Times New Roman" w:eastAsia="Calibri" w:hAnsi="Times New Roman" w:cs="Times New Roman"/>
      <w:sz w:val="24"/>
    </w:rPr>
  </w:style>
  <w:style w:type="paragraph" w:customStyle="1" w:styleId="BFTNumPage">
    <w:name w:val="BFT_NumPage"/>
    <w:basedOn w:val="BFTmajor"/>
    <w:link w:val="BFTNumPage0"/>
    <w:qFormat/>
    <w:rsid w:val="00C83EBE"/>
    <w:pPr>
      <w:spacing w:line="240" w:lineRule="auto"/>
      <w:jc w:val="center"/>
    </w:pPr>
    <w:rPr>
      <w:sz w:val="22"/>
    </w:rPr>
  </w:style>
  <w:style w:type="character" w:customStyle="1" w:styleId="BFTNumPage0">
    <w:name w:val="BFT_NumPage Знак"/>
    <w:link w:val="BFTNumPage"/>
    <w:qFormat/>
    <w:rsid w:val="00C83EBE"/>
    <w:rPr>
      <w:rFonts w:ascii="Times New Roman" w:eastAsia="Calibri" w:hAnsi="Times New Roman" w:cs="Times New Roman"/>
    </w:rPr>
  </w:style>
  <w:style w:type="paragraph" w:customStyle="1" w:styleId="BFTPrilogenie">
    <w:name w:val="BFT_Prilogenie"/>
    <w:basedOn w:val="BFTmajor"/>
    <w:next w:val="a4"/>
    <w:link w:val="BFTPrilogenie0"/>
    <w:qFormat/>
    <w:rsid w:val="00C83EBE"/>
    <w:pPr>
      <w:pageBreakBefore/>
      <w:spacing w:before="200" w:after="200" w:line="240" w:lineRule="auto"/>
      <w:jc w:val="center"/>
      <w:outlineLvl w:val="0"/>
    </w:pPr>
    <w:rPr>
      <w:rFonts w:ascii="Times New Roman Полужирный" w:hAnsi="Times New Roman Полужирный"/>
      <w:b/>
      <w:caps/>
      <w:sz w:val="32"/>
    </w:rPr>
  </w:style>
  <w:style w:type="character" w:customStyle="1" w:styleId="BFTPrilogenie0">
    <w:name w:val="BFT_Prilogenie Знак"/>
    <w:link w:val="BFTPrilogenie"/>
    <w:qFormat/>
    <w:rsid w:val="00C83EBE"/>
    <w:rPr>
      <w:rFonts w:ascii="Times New Roman Полужирный" w:eastAsia="Calibri" w:hAnsi="Times New Roman Полужирный" w:cs="Times New Roman"/>
      <w:b/>
      <w:caps/>
      <w:sz w:val="32"/>
    </w:rPr>
  </w:style>
  <w:style w:type="paragraph" w:customStyle="1" w:styleId="BFTSoderContent">
    <w:name w:val="BFT_Soder_Content"/>
    <w:basedOn w:val="BFTmajor"/>
    <w:next w:val="a4"/>
    <w:link w:val="BFTSoderContent0"/>
    <w:qFormat/>
    <w:rsid w:val="00C83EBE"/>
    <w:pPr>
      <w:pageBreakBefore/>
      <w:spacing w:before="200" w:after="200" w:line="240" w:lineRule="auto"/>
      <w:jc w:val="center"/>
    </w:pPr>
    <w:rPr>
      <w:caps/>
      <w:sz w:val="32"/>
    </w:rPr>
  </w:style>
  <w:style w:type="character" w:customStyle="1" w:styleId="BFTSoderContent0">
    <w:name w:val="BFT_Soder_Content Знак"/>
    <w:link w:val="BFTSoderContent"/>
    <w:qFormat/>
    <w:rsid w:val="00C83EBE"/>
    <w:rPr>
      <w:rFonts w:ascii="Times New Roman" w:eastAsia="Calibri" w:hAnsi="Times New Roman" w:cs="Times New Roman"/>
      <w:caps/>
      <w:sz w:val="32"/>
    </w:rPr>
  </w:style>
  <w:style w:type="paragraph" w:styleId="af0">
    <w:name w:val="Date"/>
    <w:basedOn w:val="a4"/>
    <w:next w:val="a4"/>
    <w:link w:val="af1"/>
    <w:uiPriority w:val="99"/>
    <w:semiHidden/>
    <w:unhideWhenUsed/>
    <w:qFormat/>
    <w:rsid w:val="00C83EBE"/>
    <w:rPr>
      <w:rFonts w:ascii="Arial" w:hAnsi="Arial"/>
    </w:rPr>
  </w:style>
  <w:style w:type="character" w:customStyle="1" w:styleId="af1">
    <w:name w:val="Дата Знак"/>
    <w:basedOn w:val="a5"/>
    <w:link w:val="af0"/>
    <w:uiPriority w:val="99"/>
    <w:semiHidden/>
    <w:qFormat/>
    <w:rsid w:val="00C83EBE"/>
    <w:rPr>
      <w:rFonts w:ascii="Arial" w:eastAsia="Times New Roman" w:hAnsi="Arial" w:cs="Times New Roman"/>
      <w:sz w:val="24"/>
      <w:szCs w:val="20"/>
      <w:lang w:eastAsia="ru-RU"/>
    </w:rPr>
  </w:style>
  <w:style w:type="paragraph" w:styleId="af2">
    <w:name w:val="footnote text"/>
    <w:basedOn w:val="a4"/>
    <w:link w:val="af3"/>
    <w:uiPriority w:val="99"/>
    <w:semiHidden/>
    <w:unhideWhenUsed/>
    <w:rsid w:val="00C83EBE"/>
    <w:rPr>
      <w:sz w:val="20"/>
    </w:rPr>
  </w:style>
  <w:style w:type="character" w:customStyle="1" w:styleId="af3">
    <w:name w:val="Текст сноски Знак"/>
    <w:basedOn w:val="a5"/>
    <w:link w:val="af2"/>
    <w:uiPriority w:val="99"/>
    <w:semiHidden/>
    <w:rsid w:val="00C83EB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aliases w:val="_BFT_Znak_snoski"/>
    <w:uiPriority w:val="99"/>
    <w:unhideWhenUsed/>
    <w:rsid w:val="00072629"/>
    <w:rPr>
      <w:rFonts w:ascii="Times New Roman" w:eastAsia="Calibri" w:hAnsi="Times New Roman" w:cs="Times New Roman"/>
      <w:sz w:val="24"/>
      <w:szCs w:val="20"/>
      <w:vertAlign w:val="superscript"/>
    </w:rPr>
  </w:style>
  <w:style w:type="paragraph" w:customStyle="1" w:styleId="BFTSnoska">
    <w:name w:val="BFT_Snoska"/>
    <w:qFormat/>
    <w:rsid w:val="00C83EBE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0"/>
    </w:rPr>
  </w:style>
  <w:style w:type="paragraph" w:styleId="43">
    <w:name w:val="toc 4"/>
    <w:basedOn w:val="a4"/>
    <w:next w:val="a4"/>
    <w:link w:val="44"/>
    <w:uiPriority w:val="39"/>
    <w:rsid w:val="00C83EBE"/>
    <w:pPr>
      <w:tabs>
        <w:tab w:val="left" w:pos="1871"/>
        <w:tab w:val="right" w:leader="dot" w:pos="9633"/>
      </w:tabs>
      <w:ind w:left="1872" w:right="567" w:hanging="1021"/>
    </w:pPr>
  </w:style>
  <w:style w:type="paragraph" w:styleId="52">
    <w:name w:val="toc 5"/>
    <w:basedOn w:val="a4"/>
    <w:next w:val="a4"/>
    <w:autoRedefine/>
    <w:uiPriority w:val="39"/>
    <w:rsid w:val="00C83EBE"/>
    <w:pPr>
      <w:tabs>
        <w:tab w:val="left" w:pos="2410"/>
        <w:tab w:val="right" w:leader="dot" w:pos="9631"/>
      </w:tabs>
      <w:ind w:left="2410" w:right="567" w:hanging="1276"/>
    </w:pPr>
    <w:rPr>
      <w:noProof/>
      <w:szCs w:val="18"/>
    </w:rPr>
  </w:style>
  <w:style w:type="paragraph" w:styleId="61">
    <w:name w:val="toc 6"/>
    <w:basedOn w:val="a4"/>
    <w:next w:val="a4"/>
    <w:autoRedefine/>
    <w:uiPriority w:val="39"/>
    <w:unhideWhenUsed/>
    <w:rsid w:val="00C83EBE"/>
    <w:pPr>
      <w:spacing w:after="100"/>
      <w:ind w:left="1100"/>
    </w:pPr>
  </w:style>
  <w:style w:type="paragraph" w:styleId="71">
    <w:name w:val="toc 7"/>
    <w:basedOn w:val="a4"/>
    <w:next w:val="a4"/>
    <w:autoRedefine/>
    <w:uiPriority w:val="39"/>
    <w:unhideWhenUsed/>
    <w:rsid w:val="00C83EBE"/>
    <w:pPr>
      <w:spacing w:after="100"/>
      <w:ind w:left="1320"/>
    </w:pPr>
  </w:style>
  <w:style w:type="paragraph" w:styleId="81">
    <w:name w:val="toc 8"/>
    <w:basedOn w:val="a4"/>
    <w:next w:val="a4"/>
    <w:autoRedefine/>
    <w:uiPriority w:val="39"/>
    <w:unhideWhenUsed/>
    <w:qFormat/>
    <w:rsid w:val="00C83EBE"/>
    <w:pPr>
      <w:spacing w:after="100"/>
      <w:ind w:left="1540"/>
    </w:pPr>
  </w:style>
  <w:style w:type="paragraph" w:styleId="91">
    <w:name w:val="toc 9"/>
    <w:basedOn w:val="a4"/>
    <w:next w:val="a4"/>
    <w:autoRedefine/>
    <w:uiPriority w:val="39"/>
    <w:unhideWhenUsed/>
    <w:rsid w:val="00C83EBE"/>
    <w:pPr>
      <w:spacing w:after="100"/>
      <w:ind w:left="1760"/>
    </w:pPr>
  </w:style>
  <w:style w:type="paragraph" w:styleId="af5">
    <w:name w:val="footer"/>
    <w:basedOn w:val="a4"/>
    <w:link w:val="af6"/>
    <w:uiPriority w:val="99"/>
    <w:unhideWhenUsed/>
    <w:qFormat/>
    <w:rsid w:val="00072629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5"/>
    <w:link w:val="af5"/>
    <w:uiPriority w:val="99"/>
    <w:qFormat/>
    <w:rsid w:val="0007262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PrilogenieZagolovok3">
    <w:name w:val="BFT_Prilogenie_Zagolovok 3"/>
    <w:basedOn w:val="BFTPrilogenieZagolovok2"/>
    <w:next w:val="a4"/>
    <w:qFormat/>
    <w:rsid w:val="00C83EBE"/>
    <w:pPr>
      <w:numPr>
        <w:ilvl w:val="2"/>
      </w:numPr>
      <w:tabs>
        <w:tab w:val="clear" w:pos="709"/>
        <w:tab w:val="clear" w:pos="1985"/>
        <w:tab w:val="left" w:pos="851"/>
      </w:tabs>
      <w:ind w:left="0" w:firstLine="0"/>
      <w:outlineLvl w:val="1"/>
    </w:pPr>
    <w:rPr>
      <w:sz w:val="28"/>
    </w:rPr>
  </w:style>
  <w:style w:type="paragraph" w:customStyle="1" w:styleId="BFTPrilogenieZagolovok2">
    <w:name w:val="BFT_Prilogenie_Zagolovok 2"/>
    <w:next w:val="a4"/>
    <w:qFormat/>
    <w:rsid w:val="00C83EBE"/>
    <w:pPr>
      <w:numPr>
        <w:ilvl w:val="1"/>
        <w:numId w:val="6"/>
      </w:numPr>
      <w:tabs>
        <w:tab w:val="clear" w:pos="1701"/>
        <w:tab w:val="left" w:pos="709"/>
      </w:tabs>
      <w:spacing w:before="200" w:after="100" w:line="240" w:lineRule="auto"/>
      <w:ind w:left="0" w:firstLine="0"/>
      <w:outlineLvl w:val="2"/>
    </w:pPr>
    <w:rPr>
      <w:rFonts w:ascii="Times New Roman" w:eastAsia="Calibri" w:hAnsi="Times New Roman" w:cs="Times New Roman"/>
      <w:b/>
      <w:sz w:val="32"/>
    </w:rPr>
  </w:style>
  <w:style w:type="paragraph" w:customStyle="1" w:styleId="BFTNigniikolontitulLU">
    <w:name w:val="BFT_Nignii_kolontitul_LU"/>
    <w:qFormat/>
    <w:rsid w:val="00C83EBE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Cs/>
      <w:iCs/>
      <w:lang w:val="en-US"/>
    </w:rPr>
  </w:style>
  <w:style w:type="paragraph" w:customStyle="1" w:styleId="BFTNigniikolontitulTL">
    <w:name w:val="BFT_Nignii_kolontitul_TL"/>
    <w:qFormat/>
    <w:rsid w:val="00C83EBE"/>
    <w:pPr>
      <w:spacing w:after="0" w:line="240" w:lineRule="auto"/>
      <w:jc w:val="right"/>
    </w:pPr>
    <w:rPr>
      <w:rFonts w:ascii="Times New Roman" w:eastAsia="Times New Roman" w:hAnsi="Times New Roman" w:cs="Times New Roman"/>
      <w:bCs/>
      <w:i/>
      <w:iCs/>
    </w:rPr>
  </w:style>
  <w:style w:type="paragraph" w:styleId="af7">
    <w:name w:val="header"/>
    <w:basedOn w:val="a4"/>
    <w:link w:val="af8"/>
    <w:uiPriority w:val="99"/>
    <w:unhideWhenUsed/>
    <w:qFormat/>
    <w:rsid w:val="00072629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5"/>
    <w:link w:val="af7"/>
    <w:uiPriority w:val="99"/>
    <w:qFormat/>
    <w:rsid w:val="0007262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9">
    <w:name w:val="annotation reference"/>
    <w:uiPriority w:val="99"/>
    <w:unhideWhenUsed/>
    <w:rsid w:val="00072629"/>
    <w:rPr>
      <w:sz w:val="16"/>
      <w:szCs w:val="16"/>
    </w:rPr>
  </w:style>
  <w:style w:type="paragraph" w:styleId="afa">
    <w:name w:val="annotation text"/>
    <w:basedOn w:val="a4"/>
    <w:link w:val="afb"/>
    <w:uiPriority w:val="99"/>
    <w:unhideWhenUsed/>
    <w:qFormat/>
    <w:rsid w:val="00072629"/>
    <w:rPr>
      <w:sz w:val="20"/>
    </w:rPr>
  </w:style>
  <w:style w:type="character" w:customStyle="1" w:styleId="afb">
    <w:name w:val="Текст примечания Знак"/>
    <w:link w:val="afa"/>
    <w:uiPriority w:val="99"/>
    <w:qFormat/>
    <w:rsid w:val="0007262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4">
    <w:name w:val="Текст примечания Знак2"/>
    <w:uiPriority w:val="99"/>
    <w:rsid w:val="00C83EBE"/>
    <w:rPr>
      <w:rFonts w:ascii="Times New Roman" w:eastAsia="Calibri" w:hAnsi="Times New Roman"/>
      <w:lang w:eastAsia="en-US"/>
    </w:rPr>
  </w:style>
  <w:style w:type="paragraph" w:styleId="afc">
    <w:name w:val="caption"/>
    <w:basedOn w:val="a4"/>
    <w:next w:val="a4"/>
    <w:link w:val="afd"/>
    <w:uiPriority w:val="35"/>
    <w:unhideWhenUsed/>
    <w:qFormat/>
    <w:rsid w:val="00072629"/>
    <w:pPr>
      <w:spacing w:after="200"/>
    </w:pPr>
    <w:rPr>
      <w:b/>
      <w:bCs/>
      <w:color w:val="4F81BD" w:themeColor="accent1"/>
      <w:sz w:val="18"/>
      <w:szCs w:val="18"/>
    </w:rPr>
  </w:style>
  <w:style w:type="paragraph" w:styleId="afe">
    <w:name w:val="annotation subject"/>
    <w:basedOn w:val="afa"/>
    <w:next w:val="afa"/>
    <w:link w:val="aff"/>
    <w:uiPriority w:val="99"/>
    <w:semiHidden/>
    <w:unhideWhenUsed/>
    <w:qFormat/>
    <w:rsid w:val="00C83EBE"/>
    <w:pPr>
      <w:spacing w:after="200" w:line="276" w:lineRule="auto"/>
    </w:pPr>
    <w:rPr>
      <w:rFonts w:ascii="Calibri" w:hAnsi="Calibri"/>
      <w:b/>
      <w:bCs/>
    </w:rPr>
  </w:style>
  <w:style w:type="character" w:customStyle="1" w:styleId="aff">
    <w:name w:val="Тема примечания Знак"/>
    <w:basedOn w:val="afb"/>
    <w:link w:val="afe"/>
    <w:uiPriority w:val="99"/>
    <w:semiHidden/>
    <w:qFormat/>
    <w:rsid w:val="00C83EBE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customStyle="1" w:styleId="BFTListmark1">
    <w:name w:val="BFT_List_mark1"/>
    <w:qFormat/>
    <w:rsid w:val="00C83EBE"/>
    <w:pPr>
      <w:spacing w:after="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BFTNormaltext">
    <w:name w:val="BFT_Normal text"/>
    <w:qFormat/>
    <w:rsid w:val="00C83EBE"/>
  </w:style>
  <w:style w:type="paragraph" w:customStyle="1" w:styleId="DocNormal">
    <w:name w:val="Doc_Normal"/>
    <w:basedOn w:val="a4"/>
    <w:link w:val="DocNormal0"/>
    <w:qFormat/>
    <w:rsid w:val="00C83EBE"/>
    <w:pPr>
      <w:contextualSpacing/>
    </w:pPr>
  </w:style>
  <w:style w:type="character" w:customStyle="1" w:styleId="DocNormal0">
    <w:name w:val="Doc_Normal Знак"/>
    <w:link w:val="DocNormal"/>
    <w:rsid w:val="00C83EB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iff-block-target">
    <w:name w:val="diff-block-target"/>
    <w:basedOn w:val="a4"/>
    <w:rsid w:val="00C83EBE"/>
    <w:pPr>
      <w:spacing w:before="100" w:beforeAutospacing="1" w:after="100" w:afterAutospacing="1"/>
    </w:pPr>
    <w:rPr>
      <w:szCs w:val="24"/>
    </w:rPr>
  </w:style>
  <w:style w:type="character" w:customStyle="1" w:styleId="diff-html-added">
    <w:name w:val="diff-html-added"/>
    <w:rsid w:val="00C83EBE"/>
  </w:style>
  <w:style w:type="character" w:styleId="aff0">
    <w:name w:val="Strong"/>
    <w:uiPriority w:val="22"/>
    <w:qFormat/>
    <w:rsid w:val="00C83EBE"/>
    <w:rPr>
      <w:b/>
      <w:bCs/>
    </w:rPr>
  </w:style>
  <w:style w:type="paragraph" w:styleId="aff1">
    <w:name w:val="Normal (Web)"/>
    <w:basedOn w:val="a4"/>
    <w:uiPriority w:val="99"/>
    <w:unhideWhenUsed/>
    <w:rsid w:val="00C83EBE"/>
    <w:pPr>
      <w:spacing w:before="100" w:beforeAutospacing="1" w:after="100" w:afterAutospacing="1"/>
    </w:pPr>
    <w:rPr>
      <w:szCs w:val="24"/>
    </w:rPr>
  </w:style>
  <w:style w:type="paragraph" w:customStyle="1" w:styleId="a2">
    <w:name w:val="ГС_Список_марк"/>
    <w:qFormat/>
    <w:rsid w:val="00C83EBE"/>
    <w:pPr>
      <w:numPr>
        <w:numId w:val="7"/>
      </w:numPr>
      <w:spacing w:after="0" w:line="312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">
    <w:name w:val="Абзац списка Знак"/>
    <w:aliases w:val="Bullet List Знак,FooterText Знак,numbered Знак,Список нумерованный цифры Знак,Paragraphe de liste1 Знак,lp1 Знак,Table-Normal Знак,RSHB_Table-Normal Знак,Заговок Марина Знак,Bullet Number Знак,Индексы Знак,Num Bullet 1 Знак"/>
    <w:link w:val="ae"/>
    <w:uiPriority w:val="34"/>
    <w:locked/>
    <w:rsid w:val="00C83EB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2">
    <w:name w:val="Текст в табл. мал."/>
    <w:basedOn w:val="a4"/>
    <w:link w:val="aff3"/>
    <w:rsid w:val="00C83EBE"/>
    <w:pPr>
      <w:keepLines/>
      <w:spacing w:before="60" w:after="60"/>
      <w:ind w:right="113"/>
    </w:pPr>
    <w:rPr>
      <w:noProof/>
    </w:rPr>
  </w:style>
  <w:style w:type="character" w:customStyle="1" w:styleId="aff3">
    <w:name w:val="Текст в табл. мал. Знак"/>
    <w:link w:val="aff2"/>
    <w:rsid w:val="00C83EBE"/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f4">
    <w:name w:val="Основной_текст"/>
    <w:basedOn w:val="a4"/>
    <w:qFormat/>
    <w:rsid w:val="00C83EBE"/>
    <w:pPr>
      <w:spacing w:line="360" w:lineRule="auto"/>
    </w:pPr>
  </w:style>
  <w:style w:type="character" w:styleId="aff5">
    <w:name w:val="page number"/>
    <w:rsid w:val="00C83EBE"/>
  </w:style>
  <w:style w:type="paragraph" w:customStyle="1" w:styleId="aff6">
    <w:name w:val="ТитулШапка"/>
    <w:basedOn w:val="a4"/>
    <w:qFormat/>
    <w:rsid w:val="00C83EBE"/>
    <w:pPr>
      <w:pBdr>
        <w:bottom w:val="single" w:sz="4" w:space="1" w:color="auto"/>
      </w:pBdr>
      <w:spacing w:before="80"/>
      <w:jc w:val="center"/>
    </w:pPr>
    <w:rPr>
      <w:b/>
      <w:caps/>
    </w:rPr>
  </w:style>
  <w:style w:type="character" w:customStyle="1" w:styleId="HMComment">
    <w:name w:val="H&amp;M Comment"/>
    <w:uiPriority w:val="9"/>
    <w:qFormat/>
    <w:rsid w:val="00C83EBE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16">
    <w:name w:val="Текст примечания Знак1"/>
    <w:uiPriority w:val="99"/>
    <w:rsid w:val="00C83EBE"/>
    <w:rPr>
      <w:rFonts w:ascii="Times New Roman" w:eastAsia="Calibri" w:hAnsi="Times New Roman"/>
    </w:rPr>
  </w:style>
  <w:style w:type="paragraph" w:styleId="aff7">
    <w:name w:val="Revision"/>
    <w:hidden/>
    <w:uiPriority w:val="99"/>
    <w:semiHidden/>
    <w:rsid w:val="00C83EB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BFTNameTable">
    <w:name w:val="_BFT_Name_Table"/>
    <w:rsid w:val="00C83EBE"/>
    <w:pPr>
      <w:keepNext/>
      <w:suppressAutoHyphens/>
      <w:spacing w:before="200" w:after="0" w:line="240" w:lineRule="auto"/>
      <w:jc w:val="right"/>
    </w:pPr>
    <w:rPr>
      <w:rFonts w:ascii="Times New Roman" w:eastAsia="Times New Roman" w:hAnsi="Times New Roman" w:cs="Times New Roman"/>
      <w:b/>
      <w:szCs w:val="20"/>
      <w:lang w:eastAsia="ru-RU"/>
    </w:rPr>
  </w:style>
  <w:style w:type="paragraph" w:customStyle="1" w:styleId="BFTNumPage1">
    <w:name w:val="_BFT_NumPage"/>
    <w:basedOn w:val="a4"/>
    <w:link w:val="BFTNumPage2"/>
    <w:qFormat/>
    <w:rsid w:val="00072629"/>
    <w:pPr>
      <w:ind w:firstLine="0"/>
      <w:jc w:val="center"/>
    </w:pPr>
    <w:rPr>
      <w:rFonts w:eastAsia="Calibri"/>
      <w:sz w:val="22"/>
    </w:rPr>
  </w:style>
  <w:style w:type="character" w:customStyle="1" w:styleId="BFTNumPage2">
    <w:name w:val="_BFT_NumPage Знак"/>
    <w:link w:val="BFTNumPage1"/>
    <w:qFormat/>
    <w:rsid w:val="00072629"/>
    <w:rPr>
      <w:rFonts w:ascii="Times New Roman" w:eastAsia="Calibri" w:hAnsi="Times New Roman" w:cs="Times New Roman"/>
      <w:szCs w:val="20"/>
      <w:lang w:eastAsia="ru-RU"/>
    </w:rPr>
  </w:style>
  <w:style w:type="paragraph" w:customStyle="1" w:styleId="BFTPrimechanyie">
    <w:name w:val="_BFT_Primechanyie"/>
    <w:next w:val="BFTNormal"/>
    <w:link w:val="BFTPrimechanyie0"/>
    <w:rsid w:val="00072629"/>
    <w:pPr>
      <w:spacing w:before="120" w:after="60"/>
      <w:ind w:left="1474" w:hanging="1474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FTPrimechanyie0">
    <w:name w:val="_BFT_Primechanyie Знак"/>
    <w:link w:val="BFTPrimechanyie"/>
    <w:rsid w:val="0007262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cript">
    <w:name w:val="_BFT_Script"/>
    <w:basedOn w:val="a4"/>
    <w:qFormat/>
    <w:rsid w:val="00072629"/>
    <w:pPr>
      <w:pBdr>
        <w:top w:val="dotted" w:sz="4" w:space="1" w:color="auto"/>
        <w:left w:val="dotted" w:sz="4" w:space="4" w:color="auto"/>
        <w:bottom w:val="dotted" w:sz="4" w:space="1" w:color="auto"/>
        <w:right w:val="dotted" w:sz="4" w:space="4" w:color="auto"/>
      </w:pBdr>
      <w:spacing w:before="120" w:after="60" w:line="276" w:lineRule="auto"/>
      <w:ind w:left="567" w:right="28" w:firstLine="0"/>
      <w:contextualSpacing/>
    </w:pPr>
    <w:rPr>
      <w:rFonts w:ascii="Arial" w:hAnsi="Arial"/>
      <w:noProof/>
      <w:spacing w:val="-20"/>
      <w:sz w:val="20"/>
      <w:lang w:val="en-US"/>
    </w:rPr>
  </w:style>
  <w:style w:type="paragraph" w:customStyle="1" w:styleId="BFTSpisok10">
    <w:name w:val="_BFT_Spisok_1)"/>
    <w:qFormat/>
    <w:rsid w:val="00C83EBE"/>
    <w:pPr>
      <w:numPr>
        <w:numId w:val="8"/>
      </w:numPr>
      <w:spacing w:before="120" w:after="60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pisokmark2">
    <w:name w:val="_BFT_Spisok_mark2"/>
    <w:basedOn w:val="BFTSpisokmark1"/>
    <w:qFormat/>
    <w:rsid w:val="00072629"/>
    <w:pPr>
      <w:numPr>
        <w:numId w:val="15"/>
      </w:numPr>
    </w:pPr>
  </w:style>
  <w:style w:type="paragraph" w:customStyle="1" w:styleId="BFTSpisokmark3">
    <w:name w:val="_BFT_Spisok_mark3"/>
    <w:basedOn w:val="BFTSpisokmark2"/>
    <w:qFormat/>
    <w:rsid w:val="00072629"/>
    <w:pPr>
      <w:numPr>
        <w:numId w:val="16"/>
      </w:numPr>
    </w:pPr>
  </w:style>
  <w:style w:type="paragraph" w:customStyle="1" w:styleId="BFTSpisokmark4">
    <w:name w:val="_BFT_Spisok_mark4"/>
    <w:basedOn w:val="a4"/>
    <w:next w:val="a4"/>
    <w:qFormat/>
    <w:rsid w:val="00072629"/>
    <w:pPr>
      <w:numPr>
        <w:numId w:val="17"/>
      </w:numPr>
      <w:spacing w:before="120" w:after="60" w:line="276" w:lineRule="auto"/>
      <w:contextualSpacing/>
    </w:pPr>
  </w:style>
  <w:style w:type="paragraph" w:customStyle="1" w:styleId="BFTSpisokmark5">
    <w:name w:val="_BFT_Spisok_mark5"/>
    <w:basedOn w:val="BFTSpisokmark4"/>
    <w:qFormat/>
    <w:rsid w:val="00C83EBE"/>
    <w:pPr>
      <w:numPr>
        <w:numId w:val="0"/>
      </w:numPr>
      <w:tabs>
        <w:tab w:val="left" w:pos="1985"/>
      </w:tabs>
    </w:pPr>
  </w:style>
  <w:style w:type="paragraph" w:customStyle="1" w:styleId="BFTSpisoknormal1">
    <w:name w:val="_BFT_Spisok_normal_1"/>
    <w:qFormat/>
    <w:rsid w:val="00072629"/>
    <w:pPr>
      <w:spacing w:before="120" w:after="60"/>
      <w:ind w:left="709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0">
    <w:name w:val="_BFT_Spisok_normal_0"/>
    <w:basedOn w:val="BFTSpisoknormal1"/>
    <w:qFormat/>
    <w:rsid w:val="00C83EBE"/>
    <w:pPr>
      <w:ind w:left="284"/>
    </w:pPr>
  </w:style>
  <w:style w:type="paragraph" w:customStyle="1" w:styleId="BFTSpisoknormal2">
    <w:name w:val="_BFT_Spisok_normal_2"/>
    <w:rsid w:val="00072629"/>
    <w:pPr>
      <w:spacing w:before="120" w:after="60"/>
      <w:ind w:left="992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3">
    <w:name w:val="_BFT_Spisok_normal_3"/>
    <w:rsid w:val="00072629"/>
    <w:pPr>
      <w:spacing w:before="120" w:after="60"/>
      <w:ind w:left="1276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4">
    <w:name w:val="_BFT_Spisok_normal_4"/>
    <w:rsid w:val="00072629"/>
    <w:pPr>
      <w:spacing w:before="120" w:after="60"/>
      <w:ind w:left="1559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5">
    <w:name w:val="_BFT_Spisok_normal_5"/>
    <w:rsid w:val="00072629"/>
    <w:pPr>
      <w:spacing w:before="120" w:after="60"/>
      <w:ind w:left="1843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FTSpisoknormal6">
    <w:name w:val="_BFT_Spisok_normal_6"/>
    <w:qFormat/>
    <w:rsid w:val="00072629"/>
    <w:pPr>
      <w:spacing w:before="120" w:after="60"/>
      <w:ind w:left="2126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um10">
    <w:name w:val="_BFT_Spisok_num1"/>
    <w:qFormat/>
    <w:rsid w:val="00C83EBE"/>
    <w:pPr>
      <w:tabs>
        <w:tab w:val="left" w:pos="851"/>
      </w:tabs>
      <w:spacing w:before="120" w:after="60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pisoknum20">
    <w:name w:val="_BFT_Spisok_num2"/>
    <w:basedOn w:val="BFTSpisoknum10"/>
    <w:qFormat/>
    <w:rsid w:val="00C83EBE"/>
    <w:rPr>
      <w:szCs w:val="24"/>
    </w:rPr>
  </w:style>
  <w:style w:type="paragraph" w:customStyle="1" w:styleId="BFTSpisoknum30">
    <w:name w:val="_BFT_Spisok_num3"/>
    <w:basedOn w:val="BFTSpisoknum20"/>
    <w:rsid w:val="00C83EBE"/>
  </w:style>
  <w:style w:type="paragraph" w:customStyle="1" w:styleId="BFTSpisoknum40">
    <w:name w:val="_BFT_Spisok_num4"/>
    <w:basedOn w:val="BFTSpisoknum30"/>
    <w:qFormat/>
    <w:rsid w:val="00C83EBE"/>
    <w:pPr>
      <w:tabs>
        <w:tab w:val="clear" w:pos="851"/>
      </w:tabs>
    </w:pPr>
  </w:style>
  <w:style w:type="character" w:customStyle="1" w:styleId="BFTSymBold">
    <w:name w:val="_BFT_Sym_Bold"/>
    <w:rsid w:val="00072629"/>
    <w:rPr>
      <w:b/>
    </w:rPr>
  </w:style>
  <w:style w:type="character" w:customStyle="1" w:styleId="BFTSymItalic">
    <w:name w:val="_BFT_Sym_Italic"/>
    <w:qFormat/>
    <w:rsid w:val="00072629"/>
    <w:rPr>
      <w:i/>
    </w:rPr>
  </w:style>
  <w:style w:type="paragraph" w:customStyle="1" w:styleId="BFTTablenormBoldcenter">
    <w:name w:val="_BFT_Table_norm_Bold_center"/>
    <w:basedOn w:val="BFTTablenorm"/>
    <w:qFormat/>
    <w:rsid w:val="00072629"/>
    <w:pPr>
      <w:keepNext/>
      <w:jc w:val="center"/>
    </w:pPr>
    <w:rPr>
      <w:rFonts w:ascii="Times New Roman Полужирный" w:hAnsi="Times New Roman Полужирный"/>
      <w:b/>
      <w:lang w:eastAsia="ko-KR"/>
    </w:rPr>
  </w:style>
  <w:style w:type="paragraph" w:customStyle="1" w:styleId="BFTTableNum1">
    <w:name w:val="_BFT_Table_№п_Num_1"/>
    <w:rsid w:val="00072629"/>
    <w:pPr>
      <w:numPr>
        <w:numId w:val="21"/>
      </w:numPr>
      <w:suppressAutoHyphens/>
      <w:spacing w:before="20" w:after="2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TableNum2">
    <w:name w:val="_BFT_Table_№п_Num_2"/>
    <w:basedOn w:val="a4"/>
    <w:rsid w:val="00072629"/>
    <w:pPr>
      <w:numPr>
        <w:ilvl w:val="1"/>
        <w:numId w:val="21"/>
      </w:numPr>
      <w:suppressAutoHyphens/>
      <w:spacing w:before="20" w:after="20"/>
      <w:contextualSpacing/>
    </w:pPr>
    <w:rPr>
      <w:sz w:val="22"/>
      <w:lang w:eastAsia="ko-KR"/>
    </w:rPr>
  </w:style>
  <w:style w:type="paragraph" w:customStyle="1" w:styleId="BFTTableNum3">
    <w:name w:val="_BFT_Table_№п_Num_3"/>
    <w:basedOn w:val="a4"/>
    <w:qFormat/>
    <w:rsid w:val="00072629"/>
    <w:pPr>
      <w:numPr>
        <w:ilvl w:val="2"/>
        <w:numId w:val="21"/>
      </w:numPr>
      <w:suppressAutoHyphens/>
      <w:spacing w:before="20" w:after="20"/>
      <w:contextualSpacing/>
    </w:pPr>
    <w:rPr>
      <w:sz w:val="22"/>
    </w:rPr>
  </w:style>
  <w:style w:type="paragraph" w:customStyle="1" w:styleId="BFTTableNum4">
    <w:name w:val="_BFT_Table_№п_Num_4"/>
    <w:basedOn w:val="BFTTableNum3"/>
    <w:qFormat/>
    <w:rsid w:val="00072629"/>
    <w:pPr>
      <w:numPr>
        <w:ilvl w:val="3"/>
      </w:numPr>
    </w:pPr>
  </w:style>
  <w:style w:type="paragraph" w:customStyle="1" w:styleId="BFTTableNum5">
    <w:name w:val="_BFT_Table_№п_Num_5"/>
    <w:basedOn w:val="BFTTableNum4"/>
    <w:qFormat/>
    <w:rsid w:val="00072629"/>
    <w:pPr>
      <w:numPr>
        <w:ilvl w:val="4"/>
      </w:numPr>
    </w:pPr>
  </w:style>
  <w:style w:type="paragraph" w:customStyle="1" w:styleId="BFTTableSpisokMark1">
    <w:name w:val="_BFT_Table_Spisok_Mark_1"/>
    <w:next w:val="a4"/>
    <w:rsid w:val="00072629"/>
    <w:pPr>
      <w:numPr>
        <w:numId w:val="22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BFTTableSpisokMark2">
    <w:name w:val="_BFT_Table_Spisok_Mark_2"/>
    <w:basedOn w:val="BFTTableSpisokMark1"/>
    <w:qFormat/>
    <w:rsid w:val="00072629"/>
    <w:pPr>
      <w:numPr>
        <w:numId w:val="23"/>
      </w:numPr>
    </w:pPr>
  </w:style>
  <w:style w:type="paragraph" w:customStyle="1" w:styleId="BFTTableSpisokNum10">
    <w:name w:val="_BFT_Table_Spisok_Num 1)"/>
    <w:qFormat/>
    <w:rsid w:val="00072629"/>
    <w:pPr>
      <w:numPr>
        <w:numId w:val="24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lang w:eastAsia="ru-RU"/>
    </w:rPr>
  </w:style>
  <w:style w:type="paragraph" w:customStyle="1" w:styleId="BFTTableSpisokNum">
    <w:name w:val="_BFT_Table_Spisok_Num абв)"/>
    <w:qFormat/>
    <w:rsid w:val="00072629"/>
    <w:pPr>
      <w:numPr>
        <w:numId w:val="25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lang w:eastAsia="ru-RU"/>
    </w:rPr>
  </w:style>
  <w:style w:type="paragraph" w:customStyle="1" w:styleId="BFTTableSpisokNum1">
    <w:name w:val="_BFT_Table_Spisok_Num_1"/>
    <w:qFormat/>
    <w:rsid w:val="00072629"/>
    <w:pPr>
      <w:numPr>
        <w:numId w:val="27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BFTTableSpisokNum2">
    <w:name w:val="_BFT_Table_Spisok_Num_2"/>
    <w:basedOn w:val="BFTTableSpisokNum1"/>
    <w:qFormat/>
    <w:rsid w:val="00072629"/>
    <w:pPr>
      <w:numPr>
        <w:ilvl w:val="1"/>
      </w:numPr>
    </w:pPr>
  </w:style>
  <w:style w:type="paragraph" w:customStyle="1" w:styleId="BFTTableSpisokNum3">
    <w:name w:val="_BFT_Table_Spisok_Num_3"/>
    <w:basedOn w:val="BFTTableSpisokNum2"/>
    <w:qFormat/>
    <w:rsid w:val="00072629"/>
    <w:pPr>
      <w:numPr>
        <w:ilvl w:val="2"/>
      </w:numPr>
    </w:pPr>
  </w:style>
  <w:style w:type="paragraph" w:customStyle="1" w:styleId="BFTTableSpisokNum4">
    <w:name w:val="_BFT_Table_Spisok_Num_4"/>
    <w:basedOn w:val="BFTTableSpisokNum3"/>
    <w:qFormat/>
    <w:rsid w:val="00072629"/>
    <w:pPr>
      <w:numPr>
        <w:ilvl w:val="3"/>
      </w:numPr>
    </w:pPr>
  </w:style>
  <w:style w:type="paragraph" w:customStyle="1" w:styleId="BFTTableSpisokNum5">
    <w:name w:val="_BFT_Table_Spisok_Num_5"/>
    <w:basedOn w:val="BFTTableSpisokNum4"/>
    <w:qFormat/>
    <w:rsid w:val="00C83EBE"/>
    <w:pPr>
      <w:numPr>
        <w:ilvl w:val="0"/>
        <w:numId w:val="0"/>
      </w:numPr>
      <w:tabs>
        <w:tab w:val="num" w:pos="284"/>
        <w:tab w:val="left" w:pos="964"/>
      </w:tabs>
      <w:ind w:left="284" w:hanging="227"/>
    </w:pPr>
  </w:style>
  <w:style w:type="paragraph" w:customStyle="1" w:styleId="BFTTableSpisokNum6">
    <w:name w:val="_BFT_Table_Spisok_Num_6"/>
    <w:basedOn w:val="BFTTableSpisokNum5"/>
    <w:qFormat/>
    <w:rsid w:val="00C83EBE"/>
    <w:pPr>
      <w:numPr>
        <w:ilvl w:val="5"/>
      </w:numPr>
      <w:tabs>
        <w:tab w:val="num" w:pos="284"/>
      </w:tabs>
      <w:ind w:left="284" w:hanging="227"/>
    </w:pPr>
  </w:style>
  <w:style w:type="paragraph" w:customStyle="1" w:styleId="BFTTableSpisokNum7">
    <w:name w:val="_BFT_Table_Spisok_Num_7"/>
    <w:basedOn w:val="BFTTableSpisokNum6"/>
    <w:qFormat/>
    <w:rsid w:val="00C83EBE"/>
    <w:pPr>
      <w:numPr>
        <w:ilvl w:val="6"/>
      </w:numPr>
      <w:tabs>
        <w:tab w:val="num" w:pos="284"/>
      </w:tabs>
      <w:ind w:left="284" w:hanging="227"/>
    </w:pPr>
  </w:style>
  <w:style w:type="paragraph" w:customStyle="1" w:styleId="BFTTableZagolovok">
    <w:name w:val="_BFT_Table_Zagolovok"/>
    <w:basedOn w:val="BFTTablenorm"/>
    <w:qFormat/>
    <w:rsid w:val="00072629"/>
    <w:pPr>
      <w:keepNext/>
      <w:suppressAutoHyphens/>
      <w:jc w:val="center"/>
    </w:pPr>
    <w:rPr>
      <w:rFonts w:ascii="Times New Roman Полужирный" w:hAnsi="Times New Roman Полужирный"/>
      <w:b/>
      <w:bCs/>
    </w:rPr>
  </w:style>
  <w:style w:type="paragraph" w:customStyle="1" w:styleId="BFTTextsnoski">
    <w:name w:val="_BFT_Text_snoski"/>
    <w:basedOn w:val="BFTNormal"/>
    <w:qFormat/>
    <w:rsid w:val="00072629"/>
    <w:rPr>
      <w:sz w:val="20"/>
    </w:rPr>
  </w:style>
  <w:style w:type="paragraph" w:customStyle="1" w:styleId="BFTZagolovokbeznum">
    <w:name w:val="_BFT_Zagolovok_bez_ num"/>
    <w:basedOn w:val="a4"/>
    <w:next w:val="a4"/>
    <w:rsid w:val="00072629"/>
    <w:pPr>
      <w:keepNext/>
      <w:keepLines/>
      <w:suppressAutoHyphens/>
      <w:spacing w:before="120" w:after="120"/>
      <w:ind w:firstLine="0"/>
      <w:contextualSpacing/>
      <w:jc w:val="center"/>
      <w:outlineLvl w:val="0"/>
    </w:pPr>
    <w:rPr>
      <w:b/>
      <w:caps/>
      <w:sz w:val="28"/>
    </w:rPr>
  </w:style>
  <w:style w:type="paragraph" w:customStyle="1" w:styleId="BFTZagolovokbeznumnewpage">
    <w:name w:val="_BFT_Zagolovok_bez_ num_newpage"/>
    <w:next w:val="a4"/>
    <w:rsid w:val="00072629"/>
    <w:pPr>
      <w:keepNext/>
      <w:pageBreakBefore/>
      <w:suppressAutoHyphens/>
      <w:spacing w:before="120" w:after="120" w:line="240" w:lineRule="auto"/>
      <w:contextualSpacing/>
      <w:jc w:val="center"/>
      <w:outlineLvl w:val="0"/>
    </w:pPr>
    <w:rPr>
      <w:rFonts w:ascii="Times New Roman Полужирный" w:eastAsia="Times New Roman" w:hAnsi="Times New Roman Полужирный" w:cs="Times New Roman"/>
      <w:b/>
      <w:caps/>
      <w:sz w:val="28"/>
      <w:szCs w:val="20"/>
      <w:lang w:eastAsia="ru-RU"/>
    </w:rPr>
  </w:style>
  <w:style w:type="paragraph" w:customStyle="1" w:styleId="BFT2">
    <w:name w:val="_BFT_Нижний_колонт"/>
    <w:qFormat/>
    <w:rsid w:val="00072629"/>
    <w:pPr>
      <w:pBdr>
        <w:top w:val="single" w:sz="4" w:space="1" w:color="auto"/>
      </w:pBdr>
      <w:spacing w:after="0" w:line="240" w:lineRule="auto"/>
      <w:jc w:val="right"/>
    </w:pPr>
    <w:rPr>
      <w:rFonts w:ascii="Times New Roman" w:eastAsia="Calibri" w:hAnsi="Times New Roman" w:cs="Times New Roman"/>
      <w:i/>
    </w:rPr>
  </w:style>
  <w:style w:type="paragraph" w:customStyle="1" w:styleId="1111BFT0">
    <w:name w:val="Приложение_А.1.1.1.1_BFT"/>
    <w:qFormat/>
    <w:rsid w:val="00C83EBE"/>
    <w:pPr>
      <w:tabs>
        <w:tab w:val="left" w:pos="1134"/>
      </w:tabs>
      <w:spacing w:after="0" w:line="240" w:lineRule="auto"/>
    </w:pPr>
    <w:rPr>
      <w:rFonts w:ascii="Times New Roman Полужирный" w:eastAsia="Times New Roman" w:hAnsi="Times New Roman Полужирный" w:cs="Times New Roman"/>
      <w:b/>
      <w:sz w:val="28"/>
      <w:szCs w:val="20"/>
    </w:rPr>
  </w:style>
  <w:style w:type="paragraph" w:customStyle="1" w:styleId="11111BFT0">
    <w:name w:val="Приложение_А.1.1.1.1.1_BFT"/>
    <w:basedOn w:val="1111BFT0"/>
    <w:qFormat/>
    <w:rsid w:val="00C83EBE"/>
    <w:pPr>
      <w:tabs>
        <w:tab w:val="clear" w:pos="1134"/>
        <w:tab w:val="left" w:pos="1418"/>
      </w:tabs>
    </w:pPr>
  </w:style>
  <w:style w:type="paragraph" w:customStyle="1" w:styleId="11BFT0">
    <w:name w:val="Приложение_А.1.1_BFT"/>
    <w:qFormat/>
    <w:rsid w:val="00C83EBE"/>
    <w:pPr>
      <w:tabs>
        <w:tab w:val="left" w:pos="851"/>
      </w:tabs>
      <w:spacing w:after="0" w:line="240" w:lineRule="auto"/>
      <w:outlineLvl w:val="2"/>
    </w:pPr>
    <w:rPr>
      <w:rFonts w:ascii="Times New Roman Полужирный" w:eastAsia="Times New Roman" w:hAnsi="Times New Roman Полужирный" w:cs="Times New Roman"/>
      <w:b/>
      <w:sz w:val="28"/>
      <w:szCs w:val="20"/>
    </w:rPr>
  </w:style>
  <w:style w:type="paragraph" w:customStyle="1" w:styleId="BFT3">
    <w:name w:val="Приложение_А_BFT"/>
    <w:basedOn w:val="12"/>
    <w:qFormat/>
    <w:rsid w:val="00C83EBE"/>
    <w:pPr>
      <w:spacing w:before="200" w:after="200"/>
    </w:pPr>
    <w:rPr>
      <w:bCs w:val="0"/>
      <w:caps w:val="0"/>
      <w:szCs w:val="20"/>
    </w:rPr>
  </w:style>
  <w:style w:type="paragraph" w:customStyle="1" w:styleId="1BFT0">
    <w:name w:val="Приложение_А.1_BFT"/>
    <w:basedOn w:val="BFT3"/>
    <w:next w:val="11BFT0"/>
    <w:qFormat/>
    <w:rsid w:val="00C83EBE"/>
    <w:pPr>
      <w:pageBreakBefore w:val="0"/>
      <w:outlineLvl w:val="1"/>
    </w:pPr>
    <w:rPr>
      <w:caps/>
    </w:rPr>
  </w:style>
  <w:style w:type="paragraph" w:customStyle="1" w:styleId="BFTSpisoknum1">
    <w:name w:val="_BFT_Spisok_num_1"/>
    <w:rsid w:val="00072629"/>
    <w:pPr>
      <w:numPr>
        <w:numId w:val="18"/>
      </w:numPr>
      <w:spacing w:before="120" w:after="60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pisoknum2">
    <w:name w:val="_BFT_Spisok_num_2"/>
    <w:basedOn w:val="BFTSpisoknum1"/>
    <w:qFormat/>
    <w:rsid w:val="00072629"/>
    <w:pPr>
      <w:numPr>
        <w:ilvl w:val="1"/>
      </w:numPr>
    </w:pPr>
    <w:rPr>
      <w:szCs w:val="24"/>
    </w:rPr>
  </w:style>
  <w:style w:type="paragraph" w:customStyle="1" w:styleId="BFTSpisoknum3">
    <w:name w:val="_BFT_Spisok_num_3"/>
    <w:basedOn w:val="BFTSpisoknum2"/>
    <w:qFormat/>
    <w:rsid w:val="00072629"/>
    <w:pPr>
      <w:numPr>
        <w:ilvl w:val="2"/>
      </w:numPr>
    </w:pPr>
  </w:style>
  <w:style w:type="paragraph" w:customStyle="1" w:styleId="BFTSpisoknum4">
    <w:name w:val="_BFT_Spisok_num_4"/>
    <w:basedOn w:val="BFTSpisoknum3"/>
    <w:qFormat/>
    <w:rsid w:val="00072629"/>
    <w:pPr>
      <w:numPr>
        <w:ilvl w:val="3"/>
      </w:numPr>
    </w:pPr>
  </w:style>
  <w:style w:type="paragraph" w:customStyle="1" w:styleId="111BFT">
    <w:name w:val="Приложение_1.1.1_BFT"/>
    <w:qFormat/>
    <w:rsid w:val="00072629"/>
    <w:pPr>
      <w:keepNext/>
      <w:keepLines/>
      <w:numPr>
        <w:ilvl w:val="2"/>
        <w:numId w:val="28"/>
      </w:numPr>
      <w:tabs>
        <w:tab w:val="left" w:pos="851"/>
        <w:tab w:val="left" w:pos="1134"/>
        <w:tab w:val="left" w:pos="1560"/>
      </w:tabs>
      <w:suppressAutoHyphens/>
      <w:spacing w:before="60" w:after="60" w:line="240" w:lineRule="auto"/>
      <w:jc w:val="both"/>
      <w:outlineLvl w:val="2"/>
    </w:pPr>
    <w:rPr>
      <w:rFonts w:ascii="Times New Roman Полужирный" w:eastAsia="Times New Roman" w:hAnsi="Times New Roman Полужирный" w:cs="Times New Roman"/>
      <w:b/>
      <w:sz w:val="28"/>
      <w:szCs w:val="20"/>
    </w:rPr>
  </w:style>
  <w:style w:type="paragraph" w:customStyle="1" w:styleId="1111BFT">
    <w:name w:val="Приложение_1.1.1.1_BFT"/>
    <w:basedOn w:val="111BFT"/>
    <w:next w:val="a4"/>
    <w:qFormat/>
    <w:rsid w:val="00072629"/>
    <w:pPr>
      <w:numPr>
        <w:ilvl w:val="3"/>
      </w:numPr>
      <w:tabs>
        <w:tab w:val="left" w:pos="992"/>
        <w:tab w:val="left" w:pos="1701"/>
      </w:tabs>
      <w:spacing w:before="0" w:after="0"/>
      <w:outlineLvl w:val="3"/>
    </w:pPr>
    <w:rPr>
      <w:b w:val="0"/>
      <w:bCs/>
      <w:iCs/>
      <w:sz w:val="24"/>
    </w:rPr>
  </w:style>
  <w:style w:type="paragraph" w:customStyle="1" w:styleId="11111BFT">
    <w:name w:val="Приложение_1.1.1.1.1_BFT"/>
    <w:basedOn w:val="1111BFT"/>
    <w:next w:val="BFTNormal"/>
    <w:qFormat/>
    <w:rsid w:val="00072629"/>
    <w:pPr>
      <w:numPr>
        <w:ilvl w:val="4"/>
      </w:numPr>
      <w:tabs>
        <w:tab w:val="clear" w:pos="851"/>
        <w:tab w:val="clear" w:pos="1134"/>
        <w:tab w:val="clear" w:pos="1560"/>
        <w:tab w:val="clear" w:pos="1701"/>
        <w:tab w:val="left" w:pos="1843"/>
        <w:tab w:val="left" w:pos="1985"/>
      </w:tabs>
      <w:outlineLvl w:val="4"/>
    </w:pPr>
  </w:style>
  <w:style w:type="paragraph" w:customStyle="1" w:styleId="1BFT">
    <w:name w:val="Приложение_1_BFT"/>
    <w:basedOn w:val="12"/>
    <w:next w:val="a4"/>
    <w:qFormat/>
    <w:rsid w:val="00072629"/>
    <w:pPr>
      <w:keepLines w:val="0"/>
      <w:numPr>
        <w:numId w:val="28"/>
      </w:numPr>
      <w:jc w:val="right"/>
    </w:pPr>
    <w:rPr>
      <w:bCs w:val="0"/>
      <w:szCs w:val="20"/>
    </w:rPr>
  </w:style>
  <w:style w:type="paragraph" w:customStyle="1" w:styleId="11BFT">
    <w:name w:val="Приложение_1.1_BFT"/>
    <w:basedOn w:val="1BFT"/>
    <w:next w:val="111BFT"/>
    <w:qFormat/>
    <w:rsid w:val="00072629"/>
    <w:pPr>
      <w:keepLines/>
      <w:pageBreakBefore w:val="0"/>
      <w:numPr>
        <w:ilvl w:val="1"/>
      </w:numPr>
      <w:tabs>
        <w:tab w:val="left" w:pos="709"/>
        <w:tab w:val="left" w:pos="851"/>
      </w:tabs>
      <w:spacing w:before="60" w:after="60"/>
      <w:jc w:val="both"/>
      <w:outlineLvl w:val="1"/>
    </w:pPr>
    <w:rPr>
      <w:caps w:val="0"/>
      <w:lang w:eastAsia="en-US"/>
    </w:rPr>
  </w:style>
  <w:style w:type="paragraph" w:customStyle="1" w:styleId="1BFT1">
    <w:name w:val="Приложение_1_BFT_Заголовок_1уровня"/>
    <w:basedOn w:val="a4"/>
    <w:next w:val="a4"/>
    <w:rsid w:val="00072629"/>
    <w:pPr>
      <w:keepNext/>
      <w:spacing w:before="120" w:after="120"/>
      <w:ind w:firstLine="0"/>
      <w:contextualSpacing/>
      <w:jc w:val="center"/>
    </w:pPr>
    <w:rPr>
      <w:b/>
      <w:caps/>
      <w:sz w:val="32"/>
    </w:rPr>
  </w:style>
  <w:style w:type="character" w:customStyle="1" w:styleId="afd">
    <w:name w:val="Название объекта Знак"/>
    <w:link w:val="afc"/>
    <w:uiPriority w:val="35"/>
    <w:locked/>
    <w:rsid w:val="00C83EBE"/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eastAsia="ru-RU"/>
    </w:rPr>
  </w:style>
  <w:style w:type="paragraph" w:customStyle="1" w:styleId="17">
    <w:name w:val="Стиль Оглавление 1 + По центру"/>
    <w:basedOn w:val="14"/>
    <w:rsid w:val="00C83EBE"/>
    <w:pPr>
      <w:jc w:val="center"/>
    </w:pPr>
    <w:rPr>
      <w:rFonts w:cs="Times New Roman"/>
      <w:bCs/>
    </w:rPr>
  </w:style>
  <w:style w:type="paragraph" w:styleId="a">
    <w:name w:val="List Bullet"/>
    <w:basedOn w:val="a4"/>
    <w:uiPriority w:val="99"/>
    <w:unhideWhenUsed/>
    <w:rsid w:val="00C83EBE"/>
    <w:pPr>
      <w:numPr>
        <w:numId w:val="9"/>
      </w:numPr>
      <w:spacing w:after="200" w:line="276" w:lineRule="auto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18">
    <w:name w:val="Обычный 1"/>
    <w:basedOn w:val="a4"/>
    <w:link w:val="110"/>
    <w:qFormat/>
    <w:rsid w:val="00C83EBE"/>
    <w:pPr>
      <w:spacing w:after="200" w:line="252" w:lineRule="auto"/>
      <w:ind w:firstLine="0"/>
      <w:jc w:val="left"/>
    </w:pPr>
    <w:rPr>
      <w:rFonts w:ascii="Calibri" w:eastAsia="Arial Unicode MS" w:hAnsi="Calibri"/>
      <w:sz w:val="22"/>
      <w:szCs w:val="28"/>
      <w:shd w:val="clear" w:color="auto" w:fill="FFFFFF"/>
      <w:lang w:eastAsia="ar-SA"/>
    </w:rPr>
  </w:style>
  <w:style w:type="character" w:customStyle="1" w:styleId="110">
    <w:name w:val="Обычный 1 Знак1"/>
    <w:link w:val="18"/>
    <w:rsid w:val="00C83EBE"/>
    <w:rPr>
      <w:rFonts w:ascii="Calibri" w:eastAsia="Arial Unicode MS" w:hAnsi="Calibri" w:cs="Times New Roman"/>
      <w:szCs w:val="28"/>
      <w:lang w:eastAsia="ar-SA"/>
    </w:rPr>
  </w:style>
  <w:style w:type="paragraph" w:styleId="aff8">
    <w:name w:val="endnote text"/>
    <w:basedOn w:val="a4"/>
    <w:link w:val="aff9"/>
    <w:uiPriority w:val="99"/>
    <w:semiHidden/>
    <w:unhideWhenUsed/>
    <w:rsid w:val="00C83EBE"/>
    <w:pPr>
      <w:spacing w:after="200" w:line="276" w:lineRule="auto"/>
      <w:ind w:firstLine="0"/>
      <w:jc w:val="left"/>
    </w:pPr>
    <w:rPr>
      <w:rFonts w:ascii="Calibri" w:eastAsia="Calibri" w:hAnsi="Calibri"/>
      <w:sz w:val="22"/>
      <w:lang w:eastAsia="en-US"/>
    </w:rPr>
  </w:style>
  <w:style w:type="character" w:customStyle="1" w:styleId="aff9">
    <w:name w:val="Текст концевой сноски Знак"/>
    <w:basedOn w:val="a5"/>
    <w:link w:val="aff8"/>
    <w:uiPriority w:val="99"/>
    <w:semiHidden/>
    <w:rsid w:val="00C83EBE"/>
    <w:rPr>
      <w:rFonts w:ascii="Calibri" w:eastAsia="Calibri" w:hAnsi="Calibri" w:cs="Times New Roman"/>
      <w:szCs w:val="20"/>
    </w:rPr>
  </w:style>
  <w:style w:type="paragraph" w:customStyle="1" w:styleId="BFTNumPage3">
    <w:name w:val="BFT_NumPage(Верхний колонтитул)"/>
    <w:basedOn w:val="BFTmajor"/>
    <w:link w:val="BFTNumPage4"/>
    <w:qFormat/>
    <w:rsid w:val="00C83EBE"/>
    <w:pPr>
      <w:spacing w:line="240" w:lineRule="auto"/>
      <w:jc w:val="center"/>
    </w:pPr>
    <w:rPr>
      <w:sz w:val="22"/>
    </w:rPr>
  </w:style>
  <w:style w:type="character" w:customStyle="1" w:styleId="BFTNumPage4">
    <w:name w:val="BFT_NumPage(Верхний колонтитул) Знак"/>
    <w:link w:val="BFTNumPage3"/>
    <w:qFormat/>
    <w:rsid w:val="00C83EBE"/>
    <w:rPr>
      <w:rFonts w:ascii="Times New Roman" w:eastAsia="Calibri" w:hAnsi="Times New Roman" w:cs="Times New Roman"/>
    </w:rPr>
  </w:style>
  <w:style w:type="numbering" w:customStyle="1" w:styleId="Calibri11063">
    <w:name w:val="Стиль нумерованный (латиница) Calibri 11 пт Слева:  063 см Выс..."/>
    <w:basedOn w:val="a7"/>
    <w:rsid w:val="00C83EBE"/>
    <w:pPr>
      <w:numPr>
        <w:numId w:val="10"/>
      </w:numPr>
    </w:pPr>
  </w:style>
  <w:style w:type="paragraph" w:customStyle="1" w:styleId="BFTImageNameTimesNewRoman">
    <w:name w:val="Стиль _BFT_Image_Name + Times New Roman"/>
    <w:basedOn w:val="BFTImageName"/>
    <w:rsid w:val="00C83EBE"/>
    <w:pPr>
      <w:numPr>
        <w:numId w:val="0"/>
      </w:numPr>
      <w:ind w:hanging="360"/>
    </w:pPr>
    <w:rPr>
      <w:rFonts w:ascii="Times New Roman" w:hAnsi="Times New Roman"/>
      <w:bCs/>
    </w:rPr>
  </w:style>
  <w:style w:type="paragraph" w:customStyle="1" w:styleId="BFTSpisok1">
    <w:name w:val="_BFT_Spisok_№_1)"/>
    <w:basedOn w:val="a4"/>
    <w:qFormat/>
    <w:rsid w:val="00072629"/>
    <w:pPr>
      <w:numPr>
        <w:numId w:val="19"/>
      </w:numPr>
      <w:spacing w:before="120" w:after="60" w:line="276" w:lineRule="auto"/>
    </w:pPr>
    <w:rPr>
      <w:rFonts w:eastAsia="Calibri" w:cs="Arial"/>
      <w:szCs w:val="32"/>
      <w:lang w:eastAsia="en-US"/>
    </w:rPr>
  </w:style>
  <w:style w:type="paragraph" w:customStyle="1" w:styleId="BFTSpisok11">
    <w:name w:val="_BFT_Spisok_№_11)"/>
    <w:basedOn w:val="BFTSpisok1"/>
    <w:qFormat/>
    <w:rsid w:val="00072629"/>
    <w:pPr>
      <w:numPr>
        <w:ilvl w:val="1"/>
      </w:numPr>
    </w:pPr>
  </w:style>
  <w:style w:type="paragraph" w:customStyle="1" w:styleId="BFTSpisok111">
    <w:name w:val="_BFT_Spisok_№_111)"/>
    <w:basedOn w:val="BFTSpisok1"/>
    <w:qFormat/>
    <w:rsid w:val="00072629"/>
    <w:pPr>
      <w:numPr>
        <w:ilvl w:val="2"/>
      </w:numPr>
      <w:tabs>
        <w:tab w:val="left" w:pos="2693"/>
      </w:tabs>
    </w:pPr>
  </w:style>
  <w:style w:type="paragraph" w:customStyle="1" w:styleId="BFTSpisok1111">
    <w:name w:val="_BFT_Spisok_№_1111)"/>
    <w:basedOn w:val="BFTSpisok1"/>
    <w:qFormat/>
    <w:rsid w:val="00072629"/>
    <w:pPr>
      <w:numPr>
        <w:ilvl w:val="3"/>
      </w:numPr>
    </w:pPr>
  </w:style>
  <w:style w:type="paragraph" w:customStyle="1" w:styleId="BFTTableName">
    <w:name w:val="_BFT_Table_Name"/>
    <w:next w:val="BFTNormal"/>
    <w:qFormat/>
    <w:rsid w:val="00072629"/>
    <w:pPr>
      <w:keepNext/>
      <w:keepLines/>
      <w:numPr>
        <w:numId w:val="20"/>
      </w:numPr>
      <w:spacing w:before="60" w:after="0" w:line="240" w:lineRule="auto"/>
      <w:jc w:val="right"/>
    </w:pPr>
    <w:rPr>
      <w:rFonts w:ascii="Times New Roman Полужирный" w:eastAsia="Times New Roman" w:hAnsi="Times New Roman Полужирный" w:cs="Times New Roman"/>
      <w:b/>
      <w:sz w:val="24"/>
      <w:szCs w:val="20"/>
      <w:lang w:eastAsia="ru-RU"/>
    </w:rPr>
  </w:style>
  <w:style w:type="paragraph" w:customStyle="1" w:styleId="BFTTableName1">
    <w:name w:val="_BFT_Table_Name1"/>
    <w:next w:val="BFTNormal"/>
    <w:link w:val="BFTTableName10"/>
    <w:qFormat/>
    <w:rsid w:val="00C83EBE"/>
    <w:pPr>
      <w:keepNext/>
      <w:numPr>
        <w:numId w:val="11"/>
      </w:numPr>
      <w:spacing w:after="6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BFTTableName10">
    <w:name w:val="_BFT_Table_Name1 Знак"/>
    <w:basedOn w:val="a5"/>
    <w:link w:val="BFTTableName1"/>
    <w:rsid w:val="00C83EB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BFTTable">
    <w:name w:val="_BFT_Table_Заголовок"/>
    <w:link w:val="BFTTable0"/>
    <w:qFormat/>
    <w:rsid w:val="00C83EBE"/>
    <w:pPr>
      <w:keepNext/>
      <w:spacing w:after="0" w:line="240" w:lineRule="auto"/>
      <w:jc w:val="center"/>
    </w:pPr>
    <w:rPr>
      <w:rFonts w:ascii="Times New Roman Полужирный" w:eastAsia="Times New Roman" w:hAnsi="Times New Roman Полужирный" w:cs="Times New Roman"/>
      <w:b/>
      <w:bCs/>
      <w:iCs/>
    </w:rPr>
  </w:style>
  <w:style w:type="character" w:customStyle="1" w:styleId="BFTTable0">
    <w:name w:val="_BFT_Table_Заголовок Знак"/>
    <w:link w:val="BFTTable"/>
    <w:qFormat/>
    <w:rsid w:val="00C83EBE"/>
    <w:rPr>
      <w:rFonts w:ascii="Times New Roman Полужирный" w:eastAsia="Times New Roman" w:hAnsi="Times New Roman Полужирный" w:cs="Times New Roman"/>
      <w:b/>
      <w:bCs/>
      <w:iCs/>
    </w:rPr>
  </w:style>
  <w:style w:type="paragraph" w:customStyle="1" w:styleId="a1">
    <w:name w:val="Не нужен"/>
    <w:basedOn w:val="BFTTableSpisokNum4"/>
    <w:qFormat/>
    <w:rsid w:val="00072629"/>
    <w:pPr>
      <w:numPr>
        <w:ilvl w:val="4"/>
      </w:numPr>
      <w:tabs>
        <w:tab w:val="left" w:pos="992"/>
      </w:tabs>
    </w:pPr>
  </w:style>
  <w:style w:type="character" w:customStyle="1" w:styleId="v-checkbox">
    <w:name w:val="v-checkbox"/>
    <w:basedOn w:val="a5"/>
    <w:rsid w:val="00C83EBE"/>
  </w:style>
  <w:style w:type="paragraph" w:customStyle="1" w:styleId="a3">
    <w:name w:val="Нумерованный список первого уровня"/>
    <w:basedOn w:val="a4"/>
    <w:rsid w:val="00C83EBE"/>
    <w:pPr>
      <w:numPr>
        <w:ilvl w:val="1"/>
        <w:numId w:val="12"/>
      </w:numPr>
      <w:tabs>
        <w:tab w:val="clear" w:pos="1080"/>
      </w:tabs>
      <w:spacing w:after="200" w:line="276" w:lineRule="auto"/>
      <w:ind w:left="0" w:firstLine="0"/>
      <w:jc w:val="left"/>
    </w:pPr>
    <w:rPr>
      <w:rFonts w:ascii="Calibri" w:hAnsi="Calibri"/>
      <w:sz w:val="22"/>
      <w:szCs w:val="24"/>
    </w:rPr>
  </w:style>
  <w:style w:type="paragraph" w:customStyle="1" w:styleId="2">
    <w:name w:val="маркированный список 2"/>
    <w:basedOn w:val="a4"/>
    <w:rsid w:val="00C83EBE"/>
    <w:pPr>
      <w:numPr>
        <w:numId w:val="12"/>
      </w:numPr>
      <w:spacing w:after="200" w:line="276" w:lineRule="auto"/>
      <w:jc w:val="left"/>
    </w:pPr>
    <w:rPr>
      <w:rFonts w:ascii="Calibri" w:hAnsi="Calibri"/>
      <w:sz w:val="22"/>
    </w:rPr>
  </w:style>
  <w:style w:type="character" w:customStyle="1" w:styleId="inline-comment-marker">
    <w:name w:val="inline-comment-marker"/>
    <w:basedOn w:val="a5"/>
    <w:rsid w:val="00C83EBE"/>
  </w:style>
  <w:style w:type="character" w:customStyle="1" w:styleId="15">
    <w:name w:val="Оглавление 1 Знак"/>
    <w:link w:val="14"/>
    <w:uiPriority w:val="39"/>
    <w:rsid w:val="00072629"/>
    <w:rPr>
      <w:rFonts w:ascii="Times New Roman" w:eastAsia="Times New Roman" w:hAnsi="Times New Roman" w:cs="Arial"/>
      <w:iCs/>
      <w:noProof/>
      <w:sz w:val="24"/>
      <w:szCs w:val="24"/>
      <w:lang w:eastAsia="ru-RU"/>
    </w:rPr>
  </w:style>
  <w:style w:type="paragraph" w:customStyle="1" w:styleId="contentparagraph">
    <w:name w:val="content__paragraph"/>
    <w:basedOn w:val="a4"/>
    <w:rsid w:val="00A75B71"/>
    <w:pPr>
      <w:spacing w:before="100" w:beforeAutospacing="1" w:after="100" w:afterAutospacing="1"/>
      <w:ind w:firstLine="0"/>
      <w:jc w:val="left"/>
    </w:pPr>
    <w:rPr>
      <w:szCs w:val="24"/>
    </w:rPr>
  </w:style>
  <w:style w:type="character" w:customStyle="1" w:styleId="affa">
    <w:name w:val="ГС_Основной_текст Знак"/>
    <w:link w:val="affb"/>
    <w:qFormat/>
    <w:locked/>
    <w:rsid w:val="00A550D7"/>
    <w:rPr>
      <w:rFonts w:ascii="Times New Roman" w:hAnsi="Times New Roman"/>
      <w:sz w:val="24"/>
      <w:szCs w:val="24"/>
    </w:rPr>
  </w:style>
  <w:style w:type="paragraph" w:customStyle="1" w:styleId="affb">
    <w:name w:val="ГС_Основной_текст"/>
    <w:link w:val="affa"/>
    <w:qFormat/>
    <w:rsid w:val="00A550D7"/>
    <w:pPr>
      <w:tabs>
        <w:tab w:val="left" w:pos="851"/>
      </w:tabs>
      <w:snapToGrid w:val="0"/>
      <w:spacing w:after="0" w:line="312" w:lineRule="auto"/>
      <w:ind w:firstLine="720"/>
      <w:jc w:val="both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5"/>
    <w:qFormat/>
    <w:rsid w:val="00A550D7"/>
  </w:style>
  <w:style w:type="character" w:styleId="affc">
    <w:name w:val="Emphasis"/>
    <w:basedOn w:val="a5"/>
    <w:qFormat/>
    <w:rsid w:val="005A0589"/>
    <w:rPr>
      <w:i/>
      <w:iCs/>
    </w:rPr>
  </w:style>
  <w:style w:type="paragraph" w:styleId="affd">
    <w:name w:val="Body Text"/>
    <w:basedOn w:val="a4"/>
    <w:link w:val="affe"/>
    <w:uiPriority w:val="99"/>
    <w:qFormat/>
    <w:rsid w:val="005A0589"/>
    <w:pPr>
      <w:widowControl w:val="0"/>
      <w:autoSpaceDE w:val="0"/>
      <w:autoSpaceDN w:val="0"/>
      <w:spacing w:before="120" w:after="120" w:line="360" w:lineRule="auto"/>
      <w:ind w:left="118" w:firstLine="0"/>
      <w:jc w:val="center"/>
    </w:pPr>
    <w:rPr>
      <w:szCs w:val="24"/>
      <w:lang w:eastAsia="en-US"/>
    </w:rPr>
  </w:style>
  <w:style w:type="character" w:customStyle="1" w:styleId="affe">
    <w:name w:val="Основной текст Знак"/>
    <w:basedOn w:val="a5"/>
    <w:link w:val="affd"/>
    <w:uiPriority w:val="99"/>
    <w:rsid w:val="005A0589"/>
    <w:rPr>
      <w:rFonts w:ascii="Times New Roman" w:eastAsia="Times New Roman" w:hAnsi="Times New Roman" w:cs="Times New Roman"/>
      <w:sz w:val="24"/>
      <w:szCs w:val="24"/>
    </w:rPr>
  </w:style>
  <w:style w:type="paragraph" w:customStyle="1" w:styleId="BFTText">
    <w:name w:val="BFT_Text"/>
    <w:basedOn w:val="BFTmajor"/>
    <w:link w:val="BFTText0"/>
    <w:qFormat/>
    <w:rsid w:val="005A0589"/>
    <w:pPr>
      <w:spacing w:line="276" w:lineRule="auto"/>
      <w:ind w:firstLine="709"/>
    </w:pPr>
  </w:style>
  <w:style w:type="character" w:customStyle="1" w:styleId="BFTText0">
    <w:name w:val="BFT_Text Знак"/>
    <w:link w:val="BFTText"/>
    <w:qFormat/>
    <w:rsid w:val="005A0589"/>
    <w:rPr>
      <w:rFonts w:ascii="Times New Roman" w:eastAsia="Calibri" w:hAnsi="Times New Roman" w:cs="Times New Roman"/>
      <w:sz w:val="24"/>
    </w:rPr>
  </w:style>
  <w:style w:type="paragraph" w:customStyle="1" w:styleId="BFTTableCaption">
    <w:name w:val="BFT_Table_Caption"/>
    <w:next w:val="BFTText"/>
    <w:link w:val="BFTTableCaption0"/>
    <w:qFormat/>
    <w:rsid w:val="005A0589"/>
    <w:pPr>
      <w:keepNext/>
      <w:spacing w:before="120" w:after="60" w:line="240" w:lineRule="auto"/>
      <w:jc w:val="right"/>
    </w:pPr>
    <w:rPr>
      <w:rFonts w:ascii="Times New Roman" w:eastAsia="Calibri" w:hAnsi="Times New Roman" w:cs="Times New Roman"/>
      <w:b/>
    </w:rPr>
  </w:style>
  <w:style w:type="character" w:customStyle="1" w:styleId="BFTTableCaption0">
    <w:name w:val="BFT_Table_Caption Знак"/>
    <w:link w:val="BFTTableCaption"/>
    <w:qFormat/>
    <w:rsid w:val="005A0589"/>
    <w:rPr>
      <w:rFonts w:ascii="Times New Roman" w:eastAsia="Calibri" w:hAnsi="Times New Roman" w:cs="Times New Roman"/>
      <w:b/>
    </w:rPr>
  </w:style>
  <w:style w:type="paragraph" w:customStyle="1" w:styleId="BFTTablecontent">
    <w:name w:val="BFT_Table_content"/>
    <w:link w:val="BFTTablecontent0"/>
    <w:qFormat/>
    <w:rsid w:val="005A0589"/>
    <w:pPr>
      <w:spacing w:after="0" w:line="240" w:lineRule="auto"/>
    </w:pPr>
    <w:rPr>
      <w:rFonts w:ascii="Times New Roman" w:eastAsia="Times New Roman" w:hAnsi="Times New Roman" w:cs="Times New Roman"/>
      <w:bCs/>
      <w:iCs/>
    </w:rPr>
  </w:style>
  <w:style w:type="character" w:customStyle="1" w:styleId="BFTTablecontent0">
    <w:name w:val="BFT_Table_content Знак"/>
    <w:link w:val="BFTTablecontent"/>
    <w:qFormat/>
    <w:rsid w:val="005A0589"/>
    <w:rPr>
      <w:rFonts w:ascii="Times New Roman" w:eastAsia="Times New Roman" w:hAnsi="Times New Roman" w:cs="Times New Roman"/>
      <w:bCs/>
      <w:iCs/>
    </w:rPr>
  </w:style>
  <w:style w:type="paragraph" w:customStyle="1" w:styleId="BFTTabletitle">
    <w:name w:val="BFT_Table_title"/>
    <w:link w:val="BFTTabletitle0"/>
    <w:qFormat/>
    <w:rsid w:val="005A0589"/>
    <w:pPr>
      <w:keepNext/>
      <w:widowControl w:val="0"/>
      <w:spacing w:after="0" w:line="240" w:lineRule="auto"/>
      <w:jc w:val="center"/>
    </w:pPr>
    <w:rPr>
      <w:rFonts w:ascii="Times New Roman Полужирный" w:eastAsia="Times New Roman" w:hAnsi="Times New Roman Полужирный" w:cs="Times New Roman"/>
      <w:b/>
      <w:bCs/>
      <w:iCs/>
    </w:rPr>
  </w:style>
  <w:style w:type="character" w:customStyle="1" w:styleId="BFTTabletitle0">
    <w:name w:val="BFT_Table_title Знак"/>
    <w:link w:val="BFTTabletitle"/>
    <w:qFormat/>
    <w:rsid w:val="005A0589"/>
    <w:rPr>
      <w:rFonts w:ascii="Times New Roman Полужирный" w:eastAsia="Times New Roman" w:hAnsi="Times New Roman Полужирный" w:cs="Times New Roman"/>
      <w:b/>
      <w:bCs/>
      <w:iCs/>
    </w:rPr>
  </w:style>
  <w:style w:type="paragraph" w:customStyle="1" w:styleId="BFTZagolovok2">
    <w:name w:val="BFT_Zagolovok 2"/>
    <w:basedOn w:val="BFTZagolovok1"/>
    <w:next w:val="BFTText"/>
    <w:link w:val="BFTZagolovok20"/>
    <w:qFormat/>
    <w:rsid w:val="005A0589"/>
    <w:pPr>
      <w:pageBreakBefore w:val="0"/>
      <w:spacing w:after="100"/>
      <w:outlineLvl w:val="1"/>
    </w:pPr>
    <w:rPr>
      <w:caps w:val="0"/>
    </w:rPr>
  </w:style>
  <w:style w:type="paragraph" w:customStyle="1" w:styleId="BFTZagolovok1">
    <w:name w:val="BFT_Zagolovok 1"/>
    <w:next w:val="BFTText"/>
    <w:link w:val="BFTZagolovok10"/>
    <w:qFormat/>
    <w:rsid w:val="005A0589"/>
    <w:pPr>
      <w:keepNext/>
      <w:pageBreakBefore/>
      <w:tabs>
        <w:tab w:val="left" w:pos="709"/>
        <w:tab w:val="left" w:pos="1418"/>
      </w:tabs>
      <w:spacing w:before="200" w:line="240" w:lineRule="auto"/>
      <w:ind w:left="1418" w:hanging="567"/>
      <w:outlineLvl w:val="0"/>
    </w:pPr>
    <w:rPr>
      <w:rFonts w:ascii="Times New Roman Полужирный" w:eastAsia="Calibri" w:hAnsi="Times New Roman Полужирный" w:cs="Times New Roman"/>
      <w:b/>
      <w:caps/>
      <w:kern w:val="32"/>
      <w:sz w:val="32"/>
      <w:szCs w:val="32"/>
    </w:rPr>
  </w:style>
  <w:style w:type="character" w:customStyle="1" w:styleId="BFTZagolovok10">
    <w:name w:val="BFT_Zagolovok 1 Знак"/>
    <w:link w:val="BFTZagolovok1"/>
    <w:qFormat/>
    <w:rsid w:val="005A0589"/>
    <w:rPr>
      <w:rFonts w:ascii="Times New Roman Полужирный" w:eastAsia="Calibri" w:hAnsi="Times New Roman Полужирный" w:cs="Times New Roman"/>
      <w:b/>
      <w:caps/>
      <w:kern w:val="32"/>
      <w:sz w:val="32"/>
      <w:szCs w:val="32"/>
    </w:rPr>
  </w:style>
  <w:style w:type="character" w:customStyle="1" w:styleId="BFTZagolovok20">
    <w:name w:val="BFT_Zagolovok 2 Знак"/>
    <w:link w:val="BFTZagolovok2"/>
    <w:qFormat/>
    <w:rsid w:val="005A0589"/>
    <w:rPr>
      <w:rFonts w:ascii="Times New Roman Полужирный" w:eastAsia="Calibri" w:hAnsi="Times New Roman Полужирный" w:cs="Times New Roman"/>
      <w:b/>
      <w:kern w:val="32"/>
      <w:sz w:val="32"/>
      <w:szCs w:val="32"/>
    </w:rPr>
  </w:style>
  <w:style w:type="paragraph" w:customStyle="1" w:styleId="BFTZagolovok3">
    <w:name w:val="BFT_Zagolovok 3"/>
    <w:basedOn w:val="BFTZagolovok2"/>
    <w:next w:val="BFTText"/>
    <w:qFormat/>
    <w:rsid w:val="005A0589"/>
    <w:pPr>
      <w:tabs>
        <w:tab w:val="clear" w:pos="709"/>
        <w:tab w:val="left" w:pos="851"/>
      </w:tabs>
      <w:outlineLvl w:val="2"/>
    </w:pPr>
    <w:rPr>
      <w:sz w:val="28"/>
    </w:rPr>
  </w:style>
  <w:style w:type="paragraph" w:customStyle="1" w:styleId="BFTZagolovok4">
    <w:name w:val="BFT_Zagolovok 4"/>
    <w:basedOn w:val="BFTZagolovok3"/>
    <w:next w:val="BFTText"/>
    <w:qFormat/>
    <w:rsid w:val="005A0589"/>
    <w:pPr>
      <w:tabs>
        <w:tab w:val="clear" w:pos="851"/>
        <w:tab w:val="left" w:pos="992"/>
      </w:tabs>
      <w:outlineLvl w:val="3"/>
    </w:pPr>
    <w:rPr>
      <w:sz w:val="24"/>
    </w:rPr>
  </w:style>
  <w:style w:type="paragraph" w:customStyle="1" w:styleId="BFTSpisokMC">
    <w:name w:val="BFT_Spisok MC"/>
    <w:qFormat/>
    <w:rsid w:val="005A0589"/>
    <w:pPr>
      <w:numPr>
        <w:numId w:val="2"/>
      </w:numPr>
      <w:spacing w:after="0"/>
      <w:jc w:val="both"/>
    </w:pPr>
    <w:rPr>
      <w:rFonts w:ascii="Times New Roman" w:eastAsia="Calibri" w:hAnsi="Times New Roman" w:cs="Times New Roman"/>
      <w:sz w:val="24"/>
    </w:rPr>
  </w:style>
  <w:style w:type="paragraph" w:customStyle="1" w:styleId="BFTSpisokPP">
    <w:name w:val="BFT_Spisok PP"/>
    <w:qFormat/>
    <w:rsid w:val="005A0589"/>
    <w:pPr>
      <w:numPr>
        <w:numId w:val="29"/>
      </w:numPr>
      <w:spacing w:after="0"/>
      <w:jc w:val="both"/>
    </w:pPr>
    <w:rPr>
      <w:rFonts w:ascii="Times New Roman" w:eastAsia="Calibri" w:hAnsi="Times New Roman" w:cs="Times New Roman"/>
      <w:sz w:val="24"/>
    </w:rPr>
  </w:style>
  <w:style w:type="paragraph" w:customStyle="1" w:styleId="BFTSpisokCM">
    <w:name w:val="BFT_Spisok CM"/>
    <w:qFormat/>
    <w:rsid w:val="005A0589"/>
    <w:pPr>
      <w:numPr>
        <w:numId w:val="4"/>
      </w:numPr>
      <w:spacing w:after="0"/>
      <w:jc w:val="both"/>
    </w:pPr>
    <w:rPr>
      <w:rFonts w:ascii="Times New Roman" w:eastAsia="Calibri" w:hAnsi="Times New Roman" w:cs="Times New Roman"/>
      <w:sz w:val="24"/>
    </w:rPr>
  </w:style>
  <w:style w:type="paragraph" w:customStyle="1" w:styleId="BFTSpisokCC">
    <w:name w:val="BFT_Spisok CC"/>
    <w:qFormat/>
    <w:rsid w:val="005A0589"/>
    <w:pPr>
      <w:numPr>
        <w:numId w:val="30"/>
      </w:numPr>
      <w:spacing w:after="0"/>
      <w:jc w:val="both"/>
    </w:pPr>
    <w:rPr>
      <w:rFonts w:ascii="Times New Roman" w:eastAsia="Calibri" w:hAnsi="Times New Roman" w:cs="Times New Roman"/>
      <w:sz w:val="24"/>
    </w:rPr>
  </w:style>
  <w:style w:type="paragraph" w:customStyle="1" w:styleId="BFTSpisokZagolovok">
    <w:name w:val="BFT_Spisok_Zagolovok"/>
    <w:basedOn w:val="a4"/>
    <w:next w:val="BFTSpisokMC"/>
    <w:qFormat/>
    <w:rsid w:val="005A0589"/>
    <w:pPr>
      <w:keepNext/>
      <w:numPr>
        <w:numId w:val="31"/>
      </w:numPr>
      <w:tabs>
        <w:tab w:val="clear" w:pos="1276"/>
      </w:tabs>
      <w:ind w:left="0" w:firstLine="709"/>
    </w:pPr>
  </w:style>
  <w:style w:type="paragraph" w:customStyle="1" w:styleId="BFTTableSpisokNomer">
    <w:name w:val="BFT_Table_Spisok_Nomer"/>
    <w:qFormat/>
    <w:rsid w:val="005A0589"/>
    <w:pPr>
      <w:numPr>
        <w:numId w:val="5"/>
      </w:numPr>
      <w:spacing w:after="0" w:line="240" w:lineRule="auto"/>
      <w:jc w:val="center"/>
    </w:pPr>
    <w:rPr>
      <w:rFonts w:ascii="Times New Roman" w:eastAsia="Times New Roman" w:hAnsi="Times New Roman" w:cs="Times New Roman"/>
      <w:bCs/>
      <w:iCs/>
    </w:rPr>
  </w:style>
  <w:style w:type="paragraph" w:customStyle="1" w:styleId="BFTSpisokBC">
    <w:name w:val="BFT_Spisok BC"/>
    <w:qFormat/>
    <w:rsid w:val="005A0589"/>
    <w:pPr>
      <w:numPr>
        <w:numId w:val="32"/>
      </w:numPr>
      <w:tabs>
        <w:tab w:val="left" w:pos="1276"/>
      </w:tabs>
      <w:spacing w:after="0"/>
      <w:ind w:left="709" w:firstLine="0"/>
    </w:pPr>
    <w:rPr>
      <w:rFonts w:ascii="Times New Roman" w:eastAsia="Calibri" w:hAnsi="Times New Roman" w:cs="Times New Roman"/>
      <w:sz w:val="24"/>
    </w:rPr>
  </w:style>
  <w:style w:type="paragraph" w:customStyle="1" w:styleId="BFTTableZagolovokSpiska">
    <w:name w:val="BFT_Table_Zagolovok_Spiska"/>
    <w:basedOn w:val="a4"/>
    <w:next w:val="BFTTableSpisokPP"/>
    <w:qFormat/>
    <w:rsid w:val="005A0589"/>
    <w:pPr>
      <w:keepNext/>
    </w:pPr>
  </w:style>
  <w:style w:type="paragraph" w:customStyle="1" w:styleId="BFTTableSpisokPP">
    <w:name w:val="BFT_Table_Spisok_PP"/>
    <w:qFormat/>
    <w:rsid w:val="005A0589"/>
    <w:pPr>
      <w:numPr>
        <w:numId w:val="33"/>
      </w:numPr>
      <w:tabs>
        <w:tab w:val="clear" w:pos="1276"/>
        <w:tab w:val="left" w:pos="284"/>
      </w:tabs>
      <w:spacing w:after="0" w:line="240" w:lineRule="auto"/>
      <w:ind w:left="284"/>
    </w:pPr>
    <w:rPr>
      <w:rFonts w:ascii="Times New Roman" w:eastAsia="Calibri" w:hAnsi="Times New Roman" w:cs="Times New Roman"/>
      <w:lang w:val="en-US"/>
    </w:rPr>
  </w:style>
  <w:style w:type="paragraph" w:customStyle="1" w:styleId="GOSTTableListNum2">
    <w:name w:val="_GOST_Table_List_Num_2"/>
    <w:basedOn w:val="a4"/>
    <w:rsid w:val="005A0589"/>
  </w:style>
  <w:style w:type="paragraph" w:customStyle="1" w:styleId="GOSTTableListNum3">
    <w:name w:val="_GOST_Table_List_Num_3"/>
    <w:basedOn w:val="GOSTTableListNum2"/>
    <w:qFormat/>
    <w:rsid w:val="005A0589"/>
  </w:style>
  <w:style w:type="paragraph" w:customStyle="1" w:styleId="GOSTNormal">
    <w:name w:val="_GOST_Normal"/>
    <w:qFormat/>
    <w:rsid w:val="005A0589"/>
    <w:pPr>
      <w:spacing w:before="120" w:after="60" w:line="240" w:lineRule="auto"/>
      <w:ind w:firstLine="567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Tablenorm0">
    <w:name w:val="BFT_Table_norm"/>
    <w:qFormat/>
    <w:rsid w:val="005A0589"/>
    <w:pPr>
      <w:spacing w:after="0" w:line="240" w:lineRule="auto"/>
      <w:ind w:left="57" w:right="5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BFTTableHead">
    <w:name w:val="BFT_Table_Head"/>
    <w:basedOn w:val="BFTTablenorm0"/>
    <w:qFormat/>
    <w:rsid w:val="005A0589"/>
    <w:pPr>
      <w:keepNext/>
      <w:suppressAutoHyphens/>
      <w:ind w:left="0" w:right="0"/>
      <w:jc w:val="center"/>
    </w:pPr>
    <w:rPr>
      <w:b/>
      <w:bCs/>
    </w:rPr>
  </w:style>
  <w:style w:type="paragraph" w:customStyle="1" w:styleId="BFTTableListNum1">
    <w:name w:val="BFT_Table_List_Num_1"/>
    <w:qFormat/>
    <w:rsid w:val="005A0589"/>
    <w:pPr>
      <w:tabs>
        <w:tab w:val="left" w:pos="284"/>
      </w:tabs>
      <w:spacing w:after="0" w:line="240" w:lineRule="auto"/>
      <w:ind w:left="284" w:hanging="227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BFTTablcontent">
    <w:name w:val="BFT_Tabl_content"/>
    <w:link w:val="BFTTablcontent0"/>
    <w:qFormat/>
    <w:rsid w:val="005A0589"/>
    <w:pPr>
      <w:spacing w:after="0" w:line="240" w:lineRule="auto"/>
    </w:pPr>
    <w:rPr>
      <w:rFonts w:ascii="Times New Roman" w:eastAsia="Times New Roman" w:hAnsi="Times New Roman" w:cs="Times New Roman"/>
      <w:bCs/>
      <w:iCs/>
      <w:lang w:eastAsia="ru-RU"/>
    </w:rPr>
  </w:style>
  <w:style w:type="character" w:customStyle="1" w:styleId="BFTTablcontent0">
    <w:name w:val="BFT_Tabl_content Знак"/>
    <w:link w:val="BFTTablcontent"/>
    <w:qFormat/>
    <w:rsid w:val="005A0589"/>
    <w:rPr>
      <w:rFonts w:ascii="Times New Roman" w:eastAsia="Times New Roman" w:hAnsi="Times New Roman" w:cs="Times New Roman"/>
      <w:bCs/>
      <w:iCs/>
      <w:lang w:eastAsia="ru-RU"/>
    </w:rPr>
  </w:style>
  <w:style w:type="paragraph" w:customStyle="1" w:styleId="BFTTabltitle">
    <w:name w:val="BFT_Tabl_title"/>
    <w:link w:val="BFTTabltitle0"/>
    <w:qFormat/>
    <w:rsid w:val="005A0589"/>
    <w:pPr>
      <w:widowControl w:val="0"/>
      <w:spacing w:after="0" w:line="240" w:lineRule="auto"/>
      <w:jc w:val="center"/>
    </w:pPr>
    <w:rPr>
      <w:rFonts w:ascii="Times New Roman Полужирный" w:eastAsia="Times New Roman" w:hAnsi="Times New Roman Полужирный" w:cs="Times New Roman"/>
      <w:b/>
      <w:bCs/>
      <w:iCs/>
      <w:lang w:val="en-US"/>
    </w:rPr>
  </w:style>
  <w:style w:type="character" w:customStyle="1" w:styleId="BFTTabltitle0">
    <w:name w:val="BFT_Tabl_title Знак"/>
    <w:link w:val="BFTTabltitle"/>
    <w:qFormat/>
    <w:rsid w:val="005A0589"/>
    <w:rPr>
      <w:rFonts w:ascii="Times New Roman Полужирный" w:eastAsia="Times New Roman" w:hAnsi="Times New Roman Полужирный" w:cs="Times New Roman"/>
      <w:b/>
      <w:bCs/>
      <w:iCs/>
      <w:lang w:val="en-US"/>
    </w:rPr>
  </w:style>
  <w:style w:type="paragraph" w:customStyle="1" w:styleId="GOSTTitul0">
    <w:name w:val="_GOST_Titul_0"/>
    <w:qFormat/>
    <w:rsid w:val="005A0589"/>
    <w:pPr>
      <w:suppressAutoHyphens/>
      <w:spacing w:after="120" w:line="360" w:lineRule="auto"/>
      <w:contextualSpacing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BFTTitul0">
    <w:name w:val="_BFT_Titul_0"/>
    <w:rsid w:val="005A0589"/>
    <w:pPr>
      <w:suppressAutoHyphens/>
      <w:spacing w:after="0" w:line="240" w:lineRule="auto"/>
      <w:contextualSpacing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BFTTitul1">
    <w:name w:val="_BFT_Titul_1"/>
    <w:qFormat/>
    <w:rsid w:val="005A0589"/>
    <w:pPr>
      <w:suppressAutoHyphens/>
      <w:spacing w:after="360" w:line="240" w:lineRule="auto"/>
      <w:jc w:val="center"/>
    </w:pPr>
    <w:rPr>
      <w:rFonts w:ascii="Times New Roman" w:eastAsia="Times New Roman" w:hAnsi="Times New Roman" w:cs="Times New Roman"/>
      <w:b/>
      <w:caps/>
      <w:sz w:val="28"/>
      <w:szCs w:val="28"/>
      <w:lang w:eastAsia="ru-RU"/>
    </w:rPr>
  </w:style>
  <w:style w:type="paragraph" w:customStyle="1" w:styleId="BFTTitul2">
    <w:name w:val="_BFT_Titul_2"/>
    <w:basedOn w:val="BFTTitul1"/>
    <w:qFormat/>
    <w:rsid w:val="005A0589"/>
    <w:pPr>
      <w:spacing w:before="360"/>
    </w:pPr>
    <w:rPr>
      <w:rFonts w:ascii="Times New Roman Полужирный" w:hAnsi="Times New Roman Полужирный"/>
      <w:sz w:val="24"/>
    </w:rPr>
  </w:style>
  <w:style w:type="paragraph" w:customStyle="1" w:styleId="BFTTitul3">
    <w:name w:val="_BFT_Titul_3"/>
    <w:rsid w:val="005A0589"/>
    <w:pPr>
      <w:suppressAutoHyphens/>
      <w:spacing w:before="200" w:after="400" w:line="240" w:lineRule="auto"/>
      <w:contextualSpacing/>
      <w:jc w:val="center"/>
    </w:pPr>
    <w:rPr>
      <w:rFonts w:ascii="Times New Roman" w:eastAsia="Times New Roman" w:hAnsi="Times New Roman" w:cs="Times New Roman"/>
      <w:b/>
      <w:sz w:val="32"/>
      <w:szCs w:val="28"/>
      <w:lang w:eastAsia="ru-RU"/>
    </w:rPr>
  </w:style>
  <w:style w:type="paragraph" w:customStyle="1" w:styleId="BFTTablCaption">
    <w:name w:val="BFT_Tabl_Caption"/>
    <w:next w:val="BFTText"/>
    <w:link w:val="BFTTablCaption0"/>
    <w:qFormat/>
    <w:rsid w:val="005A0589"/>
    <w:pPr>
      <w:keepNext/>
      <w:spacing w:before="200" w:after="0" w:line="240" w:lineRule="auto"/>
      <w:jc w:val="right"/>
    </w:pPr>
    <w:rPr>
      <w:rFonts w:ascii="Times New Roman Полужирный" w:eastAsia="Calibri" w:hAnsi="Times New Roman Полужирный" w:cs="Times New Roman"/>
      <w:b/>
    </w:rPr>
  </w:style>
  <w:style w:type="character" w:customStyle="1" w:styleId="BFTTablCaption0">
    <w:name w:val="BFT_Tabl_Caption Знак"/>
    <w:link w:val="BFTTablCaption"/>
    <w:qFormat/>
    <w:rsid w:val="005A0589"/>
    <w:rPr>
      <w:rFonts w:ascii="Times New Roman Полужирный" w:eastAsia="Calibri" w:hAnsi="Times New Roman Полужирный" w:cs="Times New Roman"/>
      <w:b/>
    </w:rPr>
  </w:style>
  <w:style w:type="paragraph" w:customStyle="1" w:styleId="BFTTitle1">
    <w:name w:val="BFT_Title_1"/>
    <w:link w:val="BFTTitle10"/>
    <w:qFormat/>
    <w:rsid w:val="005A0589"/>
    <w:pPr>
      <w:spacing w:after="60" w:line="240" w:lineRule="auto"/>
    </w:pPr>
    <w:rPr>
      <w:rFonts w:ascii="Arial" w:eastAsia="Calibri" w:hAnsi="Arial" w:cs="Times New Roman"/>
      <w:b/>
      <w:caps/>
      <w:sz w:val="27"/>
    </w:rPr>
  </w:style>
  <w:style w:type="character" w:customStyle="1" w:styleId="BFTTitle10">
    <w:name w:val="BFT_Title_1 Знак"/>
    <w:link w:val="BFTTitle1"/>
    <w:rsid w:val="005A0589"/>
    <w:rPr>
      <w:rFonts w:ascii="Arial" w:eastAsia="Calibri" w:hAnsi="Arial" w:cs="Times New Roman"/>
      <w:b/>
      <w:caps/>
      <w:sz w:val="27"/>
    </w:rPr>
  </w:style>
  <w:style w:type="paragraph" w:customStyle="1" w:styleId="BFTTitle2">
    <w:name w:val="BFT_Title_2"/>
    <w:link w:val="BFTTitle20"/>
    <w:qFormat/>
    <w:rsid w:val="005A0589"/>
    <w:pPr>
      <w:spacing w:after="0"/>
    </w:pPr>
    <w:rPr>
      <w:rFonts w:ascii="Arial" w:eastAsia="Calibri" w:hAnsi="Arial" w:cs="Times New Roman"/>
      <w:sz w:val="27"/>
    </w:rPr>
  </w:style>
  <w:style w:type="character" w:customStyle="1" w:styleId="BFTTitle20">
    <w:name w:val="BFT_Title_2 Знак"/>
    <w:link w:val="BFTTitle2"/>
    <w:qFormat/>
    <w:rsid w:val="005A0589"/>
    <w:rPr>
      <w:rFonts w:ascii="Arial" w:eastAsia="Calibri" w:hAnsi="Arial" w:cs="Times New Roman"/>
      <w:sz w:val="27"/>
    </w:rPr>
  </w:style>
  <w:style w:type="paragraph" w:customStyle="1" w:styleId="BFTTitle3">
    <w:name w:val="BFT_Title_3"/>
    <w:link w:val="BFTTitle30"/>
    <w:qFormat/>
    <w:rsid w:val="005A0589"/>
    <w:pPr>
      <w:spacing w:before="240" w:after="0" w:line="240" w:lineRule="auto"/>
      <w:jc w:val="center"/>
    </w:pPr>
    <w:rPr>
      <w:rFonts w:ascii="Arial" w:eastAsia="Calibri" w:hAnsi="Arial" w:cs="Times New Roman"/>
      <w:b/>
      <w:sz w:val="27"/>
    </w:rPr>
  </w:style>
  <w:style w:type="character" w:customStyle="1" w:styleId="BFTTitle30">
    <w:name w:val="BFT_Title_3 Знак"/>
    <w:link w:val="BFTTitle3"/>
    <w:qFormat/>
    <w:rsid w:val="005A0589"/>
    <w:rPr>
      <w:rFonts w:ascii="Arial" w:eastAsia="Calibri" w:hAnsi="Arial" w:cs="Times New Roman"/>
      <w:b/>
      <w:sz w:val="27"/>
    </w:rPr>
  </w:style>
  <w:style w:type="paragraph" w:customStyle="1" w:styleId="BFTTitle4">
    <w:name w:val="BFT_Title_4"/>
    <w:link w:val="BFTTitle40"/>
    <w:qFormat/>
    <w:rsid w:val="005A0589"/>
    <w:pPr>
      <w:spacing w:after="0" w:line="240" w:lineRule="auto"/>
      <w:jc w:val="center"/>
    </w:pPr>
    <w:rPr>
      <w:rFonts w:ascii="Arial" w:eastAsia="Calibri" w:hAnsi="Arial" w:cs="Times New Roman"/>
      <w:b/>
      <w:caps/>
      <w:sz w:val="27"/>
    </w:rPr>
  </w:style>
  <w:style w:type="character" w:customStyle="1" w:styleId="BFTTitle40">
    <w:name w:val="BFT_Title_4 Знак"/>
    <w:link w:val="BFTTitle4"/>
    <w:qFormat/>
    <w:rsid w:val="005A0589"/>
    <w:rPr>
      <w:rFonts w:ascii="Arial" w:eastAsia="Calibri" w:hAnsi="Arial" w:cs="Times New Roman"/>
      <w:b/>
      <w:caps/>
      <w:sz w:val="27"/>
    </w:rPr>
  </w:style>
  <w:style w:type="paragraph" w:customStyle="1" w:styleId="BFTTitle5">
    <w:name w:val="BFT_Title_5"/>
    <w:link w:val="BFTTitle50"/>
    <w:qFormat/>
    <w:rsid w:val="005A0589"/>
    <w:pPr>
      <w:spacing w:after="0" w:line="240" w:lineRule="auto"/>
      <w:jc w:val="center"/>
    </w:pPr>
    <w:rPr>
      <w:rFonts w:ascii="Arial" w:eastAsia="Calibri" w:hAnsi="Arial" w:cs="Times New Roman"/>
      <w:sz w:val="27"/>
    </w:rPr>
  </w:style>
  <w:style w:type="character" w:customStyle="1" w:styleId="BFTTitle50">
    <w:name w:val="BFT_Title_5 Знак"/>
    <w:link w:val="BFTTitle5"/>
    <w:qFormat/>
    <w:rsid w:val="005A0589"/>
    <w:rPr>
      <w:rFonts w:ascii="Arial" w:eastAsia="Calibri" w:hAnsi="Arial" w:cs="Times New Roman"/>
      <w:sz w:val="27"/>
    </w:rPr>
  </w:style>
  <w:style w:type="paragraph" w:customStyle="1" w:styleId="BFTTitle6">
    <w:name w:val="BFT_Title_6"/>
    <w:link w:val="BFTTitle60"/>
    <w:qFormat/>
    <w:rsid w:val="005A0589"/>
    <w:pPr>
      <w:spacing w:after="0" w:line="240" w:lineRule="auto"/>
    </w:pPr>
    <w:rPr>
      <w:rFonts w:ascii="Arial" w:eastAsia="Calibri" w:hAnsi="Arial" w:cs="Times New Roman"/>
      <w:b/>
      <w:caps/>
      <w:sz w:val="27"/>
    </w:rPr>
  </w:style>
  <w:style w:type="character" w:customStyle="1" w:styleId="BFTTitle60">
    <w:name w:val="BFT_Title_6 Знак"/>
    <w:link w:val="BFTTitle6"/>
    <w:rsid w:val="005A0589"/>
    <w:rPr>
      <w:rFonts w:ascii="Arial" w:eastAsia="Calibri" w:hAnsi="Arial" w:cs="Times New Roman"/>
      <w:b/>
      <w:caps/>
      <w:sz w:val="27"/>
    </w:rPr>
  </w:style>
  <w:style w:type="paragraph" w:customStyle="1" w:styleId="BFTVajno">
    <w:name w:val="_BFT_Vajno"/>
    <w:basedOn w:val="BFTPrimechanyie"/>
    <w:qFormat/>
    <w:rsid w:val="005A0589"/>
    <w:pPr>
      <w:tabs>
        <w:tab w:val="left" w:pos="1134"/>
      </w:tabs>
    </w:pPr>
  </w:style>
  <w:style w:type="paragraph" w:customStyle="1" w:styleId="BFT4">
    <w:name w:val="_ТЛ_ЛУ_BFT_Согласовано_УтверждаюЛУ_Название системы"/>
    <w:link w:val="BFT5"/>
    <w:qFormat/>
    <w:rsid w:val="005A0589"/>
    <w:pPr>
      <w:suppressAutoHyphens/>
      <w:spacing w:after="360" w:line="240" w:lineRule="auto"/>
      <w:jc w:val="center"/>
    </w:pPr>
    <w:rPr>
      <w:rFonts w:ascii="Times New Roman" w:eastAsia="Times New Roman" w:hAnsi="Times New Roman" w:cs="Times New Roman"/>
      <w:b/>
      <w:caps/>
      <w:sz w:val="28"/>
      <w:szCs w:val="28"/>
      <w:lang w:eastAsia="ru-RU"/>
    </w:rPr>
  </w:style>
  <w:style w:type="character" w:customStyle="1" w:styleId="BFT5">
    <w:name w:val="_ТЛ_ЛУ_BFT_Согласовано_УтверждаюЛУ_Название системы Знак"/>
    <w:link w:val="BFT4"/>
    <w:qFormat/>
    <w:rsid w:val="005A0589"/>
    <w:rPr>
      <w:rFonts w:ascii="Times New Roman" w:eastAsia="Times New Roman" w:hAnsi="Times New Roman" w:cs="Times New Roman"/>
      <w:b/>
      <w:caps/>
      <w:sz w:val="28"/>
      <w:szCs w:val="28"/>
      <w:lang w:eastAsia="ru-RU"/>
    </w:rPr>
  </w:style>
  <w:style w:type="paragraph" w:customStyle="1" w:styleId="BFT0">
    <w:name w:val="_ТЛ_BFT_Утвержден"/>
    <w:basedOn w:val="BFT4"/>
    <w:qFormat/>
    <w:rsid w:val="005A0589"/>
    <w:pPr>
      <w:numPr>
        <w:ilvl w:val="1"/>
        <w:numId w:val="36"/>
      </w:numPr>
      <w:jc w:val="left"/>
    </w:pPr>
    <w:rPr>
      <w:b w:val="0"/>
    </w:rPr>
  </w:style>
  <w:style w:type="paragraph" w:customStyle="1" w:styleId="BFT">
    <w:name w:val="_ТЛ_ЛУ_BFT_Основной нежирный"/>
    <w:qFormat/>
    <w:rsid w:val="005A0589"/>
    <w:pPr>
      <w:numPr>
        <w:numId w:val="36"/>
      </w:numPr>
      <w:suppressAutoHyphens/>
      <w:spacing w:after="0" w:line="240" w:lineRule="auto"/>
      <w:contextualSpacing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BFT6">
    <w:name w:val="_ТЛ_BFT_Утвержден_Код дока"/>
    <w:basedOn w:val="BFT"/>
    <w:qFormat/>
    <w:rsid w:val="005A0589"/>
    <w:pPr>
      <w:jc w:val="left"/>
    </w:pPr>
  </w:style>
  <w:style w:type="paragraph" w:customStyle="1" w:styleId="BFT1">
    <w:name w:val="_ТЛ_ЛУ_BFT_Название компонента_документа"/>
    <w:basedOn w:val="BFT4"/>
    <w:link w:val="BFT7"/>
    <w:qFormat/>
    <w:rsid w:val="005A0589"/>
    <w:pPr>
      <w:numPr>
        <w:ilvl w:val="2"/>
        <w:numId w:val="36"/>
      </w:numPr>
      <w:spacing w:before="360"/>
    </w:pPr>
    <w:rPr>
      <w:rFonts w:ascii="Times New Roman Полужирный" w:hAnsi="Times New Roman Полужирный"/>
      <w:sz w:val="24"/>
    </w:rPr>
  </w:style>
  <w:style w:type="character" w:customStyle="1" w:styleId="BFT7">
    <w:name w:val="_ТЛ_ЛУ_BFT_Название компонента_документа Знак"/>
    <w:link w:val="BFT1"/>
    <w:rsid w:val="005A0589"/>
    <w:rPr>
      <w:rFonts w:ascii="Times New Roman Полужирный" w:eastAsia="Times New Roman" w:hAnsi="Times New Roman Полужирный" w:cs="Times New Roman"/>
      <w:b/>
      <w:caps/>
      <w:sz w:val="24"/>
      <w:szCs w:val="28"/>
      <w:lang w:eastAsia="ru-RU"/>
    </w:rPr>
  </w:style>
  <w:style w:type="paragraph" w:customStyle="1" w:styleId="BFT8">
    <w:name w:val="_ТЛ_ЛУ_BFT_Колонтитул верхний"/>
    <w:basedOn w:val="BFT1"/>
    <w:link w:val="BFT9"/>
    <w:qFormat/>
    <w:rsid w:val="005A0589"/>
    <w:pPr>
      <w:pBdr>
        <w:bottom w:val="single" w:sz="4" w:space="1" w:color="auto"/>
      </w:pBdr>
    </w:pPr>
  </w:style>
  <w:style w:type="character" w:customStyle="1" w:styleId="BFT9">
    <w:name w:val="_ТЛ_ЛУ_BFT_Колонтитул верхний Знак"/>
    <w:link w:val="BFT8"/>
    <w:qFormat/>
    <w:rsid w:val="005A0589"/>
    <w:rPr>
      <w:rFonts w:ascii="Times New Roman Полужирный" w:eastAsia="Times New Roman" w:hAnsi="Times New Roman Полужирный" w:cs="Times New Roman"/>
      <w:b/>
      <w:caps/>
      <w:sz w:val="24"/>
      <w:szCs w:val="28"/>
      <w:lang w:eastAsia="ru-RU"/>
    </w:rPr>
  </w:style>
  <w:style w:type="paragraph" w:customStyle="1" w:styleId="BFTa">
    <w:name w:val="_ТЛ_ЛУ_BFT_Этап_Шифр_слово ЛУ"/>
    <w:qFormat/>
    <w:rsid w:val="005A0589"/>
    <w:pPr>
      <w:suppressAutoHyphens/>
      <w:spacing w:before="200" w:after="400" w:line="240" w:lineRule="auto"/>
      <w:contextualSpacing/>
      <w:jc w:val="center"/>
    </w:pPr>
    <w:rPr>
      <w:rFonts w:ascii="Times New Roman Полужирный" w:eastAsia="Times New Roman" w:hAnsi="Times New Roman Полужирный" w:cs="Times New Roman"/>
      <w:b/>
      <w:sz w:val="28"/>
      <w:szCs w:val="28"/>
      <w:lang w:eastAsia="ru-RU"/>
    </w:rPr>
  </w:style>
  <w:style w:type="paragraph" w:customStyle="1" w:styleId="afff">
    <w:name w:val="_ТЛ_ЛУ_БФТ_Колонтитул нижний"/>
    <w:basedOn w:val="BFT"/>
    <w:qFormat/>
    <w:rsid w:val="005A0589"/>
    <w:rPr>
      <w:sz w:val="24"/>
      <w:szCs w:val="24"/>
    </w:rPr>
  </w:style>
  <w:style w:type="paragraph" w:customStyle="1" w:styleId="25">
    <w:name w:val="Заголовок 2_"/>
    <w:basedOn w:val="12"/>
    <w:qFormat/>
    <w:rsid w:val="005A0589"/>
    <w:pPr>
      <w:pageBreakBefore w:val="0"/>
      <w:numPr>
        <w:numId w:val="0"/>
      </w:numPr>
      <w:tabs>
        <w:tab w:val="left" w:pos="0"/>
        <w:tab w:val="left" w:pos="567"/>
      </w:tabs>
      <w:suppressAutoHyphens w:val="0"/>
      <w:spacing w:before="0" w:line="360" w:lineRule="auto"/>
      <w:ind w:left="851"/>
    </w:pPr>
    <w:rPr>
      <w:rFonts w:ascii="Times New Roman" w:hAnsi="Times New Roman"/>
      <w:sz w:val="24"/>
      <w:szCs w:val="24"/>
      <w:lang w:eastAsia="en-US"/>
    </w:rPr>
  </w:style>
  <w:style w:type="paragraph" w:customStyle="1" w:styleId="35">
    <w:name w:val="Заголовок 3_"/>
    <w:basedOn w:val="25"/>
    <w:qFormat/>
    <w:rsid w:val="005A0589"/>
  </w:style>
  <w:style w:type="paragraph" w:customStyle="1" w:styleId="19">
    <w:name w:val="Абзац списка1"/>
    <w:basedOn w:val="a4"/>
    <w:next w:val="ae"/>
    <w:uiPriority w:val="34"/>
    <w:qFormat/>
    <w:rsid w:val="005A0589"/>
    <w:pPr>
      <w:spacing w:line="360" w:lineRule="auto"/>
      <w:ind w:left="720" w:firstLine="851"/>
      <w:contextualSpacing/>
    </w:pPr>
    <w:rPr>
      <w:rFonts w:eastAsia="Calibri"/>
      <w:szCs w:val="24"/>
      <w:lang w:eastAsia="en-US"/>
    </w:rPr>
  </w:style>
  <w:style w:type="paragraph" w:customStyle="1" w:styleId="45">
    <w:name w:val="Заголовок 4_"/>
    <w:basedOn w:val="35"/>
    <w:qFormat/>
    <w:rsid w:val="005A0589"/>
    <w:pPr>
      <w:tabs>
        <w:tab w:val="clear" w:pos="0"/>
      </w:tabs>
      <w:ind w:hanging="360"/>
    </w:pPr>
    <w:rPr>
      <w:b w:val="0"/>
    </w:rPr>
  </w:style>
  <w:style w:type="paragraph" w:customStyle="1" w:styleId="Heading1num">
    <w:name w:val="Heading 1 num"/>
    <w:basedOn w:val="12"/>
    <w:qFormat/>
    <w:rsid w:val="005A0589"/>
    <w:pPr>
      <w:numPr>
        <w:numId w:val="34"/>
      </w:numPr>
      <w:spacing w:after="60" w:line="360" w:lineRule="auto"/>
      <w:ind w:left="0" w:firstLine="720"/>
    </w:pPr>
    <w:rPr>
      <w:kern w:val="32"/>
      <w:sz w:val="24"/>
      <w:u w:val="single"/>
      <w:lang w:val="en-US"/>
    </w:rPr>
  </w:style>
  <w:style w:type="paragraph" w:customStyle="1" w:styleId="afff0">
    <w:name w:val="Отчет Обычный"/>
    <w:link w:val="afff1"/>
    <w:rsid w:val="005A0589"/>
    <w:pPr>
      <w:spacing w:afterLines="5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ff1">
    <w:name w:val="Отчет Обычный Знак"/>
    <w:basedOn w:val="a5"/>
    <w:link w:val="afff0"/>
    <w:rsid w:val="005A058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f2">
    <w:name w:val="Title"/>
    <w:basedOn w:val="a4"/>
    <w:next w:val="a4"/>
    <w:link w:val="afff3"/>
    <w:uiPriority w:val="10"/>
    <w:qFormat/>
    <w:rsid w:val="005A0589"/>
    <w:pPr>
      <w:spacing w:before="240" w:after="60" w:line="360" w:lineRule="auto"/>
      <w:ind w:firstLine="720"/>
      <w:jc w:val="center"/>
      <w:outlineLvl w:val="0"/>
    </w:pPr>
    <w:rPr>
      <w:rFonts w:ascii="Cambria" w:hAnsi="Cambria"/>
      <w:b/>
      <w:bCs/>
      <w:caps/>
      <w:kern w:val="28"/>
      <w:sz w:val="32"/>
      <w:szCs w:val="32"/>
    </w:rPr>
  </w:style>
  <w:style w:type="character" w:customStyle="1" w:styleId="afff3">
    <w:name w:val="Название Знак"/>
    <w:basedOn w:val="a5"/>
    <w:link w:val="afff2"/>
    <w:uiPriority w:val="10"/>
    <w:rsid w:val="005A0589"/>
    <w:rPr>
      <w:rFonts w:ascii="Cambria" w:eastAsia="Times New Roman" w:hAnsi="Cambria" w:cs="Times New Roman"/>
      <w:b/>
      <w:bCs/>
      <w:caps/>
      <w:kern w:val="28"/>
      <w:sz w:val="32"/>
      <w:szCs w:val="32"/>
      <w:lang w:eastAsia="ru-RU"/>
    </w:rPr>
  </w:style>
  <w:style w:type="paragraph" w:styleId="afff4">
    <w:name w:val="Subtitle"/>
    <w:basedOn w:val="a4"/>
    <w:next w:val="a4"/>
    <w:link w:val="afff5"/>
    <w:uiPriority w:val="11"/>
    <w:qFormat/>
    <w:rsid w:val="005A0589"/>
    <w:pPr>
      <w:widowControl w:val="0"/>
      <w:spacing w:after="60" w:line="360" w:lineRule="auto"/>
      <w:ind w:firstLine="720"/>
      <w:outlineLvl w:val="1"/>
    </w:pPr>
    <w:rPr>
      <w:rFonts w:ascii="Cambria" w:hAnsi="Cambria"/>
      <w:sz w:val="32"/>
      <w:szCs w:val="24"/>
    </w:rPr>
  </w:style>
  <w:style w:type="character" w:customStyle="1" w:styleId="afff5">
    <w:name w:val="Подзаголовок Знак"/>
    <w:basedOn w:val="a5"/>
    <w:link w:val="afff4"/>
    <w:uiPriority w:val="11"/>
    <w:rsid w:val="005A0589"/>
    <w:rPr>
      <w:rFonts w:ascii="Cambria" w:eastAsia="Times New Roman" w:hAnsi="Cambria" w:cs="Times New Roman"/>
      <w:sz w:val="32"/>
      <w:szCs w:val="24"/>
      <w:lang w:eastAsia="ru-RU"/>
    </w:rPr>
  </w:style>
  <w:style w:type="character" w:styleId="afff6">
    <w:name w:val="Subtle Emphasis"/>
    <w:basedOn w:val="a5"/>
    <w:uiPriority w:val="19"/>
    <w:qFormat/>
    <w:rsid w:val="005A0589"/>
    <w:rPr>
      <w:i/>
      <w:iCs/>
      <w:color w:val="808080"/>
      <w:sz w:val="28"/>
    </w:rPr>
  </w:style>
  <w:style w:type="paragraph" w:styleId="afff7">
    <w:name w:val="Document Map"/>
    <w:basedOn w:val="a4"/>
    <w:link w:val="afff8"/>
    <w:uiPriority w:val="99"/>
    <w:semiHidden/>
    <w:unhideWhenUsed/>
    <w:rsid w:val="005A0589"/>
    <w:pPr>
      <w:spacing w:line="360" w:lineRule="auto"/>
      <w:ind w:firstLine="720"/>
    </w:pPr>
    <w:rPr>
      <w:rFonts w:ascii="Tahoma" w:hAnsi="Tahoma" w:cs="Tahoma"/>
      <w:sz w:val="16"/>
      <w:szCs w:val="16"/>
    </w:rPr>
  </w:style>
  <w:style w:type="character" w:customStyle="1" w:styleId="afff8">
    <w:name w:val="Схема документа Знак"/>
    <w:basedOn w:val="a5"/>
    <w:link w:val="afff7"/>
    <w:uiPriority w:val="99"/>
    <w:semiHidden/>
    <w:rsid w:val="005A0589"/>
    <w:rPr>
      <w:rFonts w:ascii="Tahoma" w:eastAsia="Times New Roman" w:hAnsi="Tahoma" w:cs="Tahoma"/>
      <w:sz w:val="16"/>
      <w:szCs w:val="16"/>
      <w:lang w:eastAsia="ru-RU"/>
    </w:rPr>
  </w:style>
  <w:style w:type="character" w:styleId="afff9">
    <w:name w:val="endnote reference"/>
    <w:basedOn w:val="a5"/>
    <w:uiPriority w:val="99"/>
    <w:semiHidden/>
    <w:unhideWhenUsed/>
    <w:rsid w:val="005A0589"/>
    <w:rPr>
      <w:vertAlign w:val="superscript"/>
    </w:rPr>
  </w:style>
  <w:style w:type="character" w:styleId="afffa">
    <w:name w:val="Placeholder Text"/>
    <w:basedOn w:val="a5"/>
    <w:uiPriority w:val="99"/>
    <w:semiHidden/>
    <w:rsid w:val="005A0589"/>
    <w:rPr>
      <w:color w:val="808080"/>
    </w:rPr>
  </w:style>
  <w:style w:type="paragraph" w:styleId="afffb">
    <w:name w:val="Bibliography"/>
    <w:basedOn w:val="a4"/>
    <w:next w:val="a4"/>
    <w:uiPriority w:val="37"/>
    <w:unhideWhenUsed/>
    <w:rsid w:val="005A0589"/>
    <w:pPr>
      <w:spacing w:line="360" w:lineRule="auto"/>
      <w:ind w:firstLine="720"/>
    </w:pPr>
    <w:rPr>
      <w:sz w:val="28"/>
    </w:rPr>
  </w:style>
  <w:style w:type="paragraph" w:styleId="afffc">
    <w:name w:val="Plain Text"/>
    <w:basedOn w:val="a4"/>
    <w:link w:val="afffd"/>
    <w:uiPriority w:val="99"/>
    <w:unhideWhenUsed/>
    <w:rsid w:val="005A0589"/>
    <w:pPr>
      <w:ind w:firstLine="720"/>
    </w:pPr>
    <w:rPr>
      <w:rFonts w:ascii="Consolas" w:eastAsiaTheme="minorHAnsi" w:hAnsi="Consolas" w:cstheme="minorBidi"/>
      <w:sz w:val="21"/>
      <w:szCs w:val="21"/>
    </w:rPr>
  </w:style>
  <w:style w:type="character" w:customStyle="1" w:styleId="afffd">
    <w:name w:val="Текст Знак"/>
    <w:basedOn w:val="a5"/>
    <w:link w:val="afffc"/>
    <w:uiPriority w:val="99"/>
    <w:rsid w:val="005A0589"/>
    <w:rPr>
      <w:rFonts w:ascii="Consolas" w:hAnsi="Consolas"/>
      <w:sz w:val="21"/>
      <w:szCs w:val="21"/>
      <w:lang w:eastAsia="ru-RU"/>
    </w:rPr>
  </w:style>
  <w:style w:type="paragraph" w:customStyle="1" w:styleId="FooterEven">
    <w:name w:val="Footer Even"/>
    <w:basedOn w:val="af5"/>
    <w:rsid w:val="005A0589"/>
    <w:pPr>
      <w:pBdr>
        <w:top w:val="single" w:sz="4" w:space="1" w:color="auto"/>
      </w:pBdr>
      <w:spacing w:after="200" w:line="276" w:lineRule="auto"/>
      <w:ind w:firstLine="720"/>
      <w:jc w:val="right"/>
    </w:pPr>
    <w:rPr>
      <w:i/>
    </w:rPr>
  </w:style>
  <w:style w:type="paragraph" w:styleId="36">
    <w:name w:val="Body Text Indent 3"/>
    <w:basedOn w:val="a4"/>
    <w:link w:val="37"/>
    <w:uiPriority w:val="99"/>
    <w:unhideWhenUsed/>
    <w:rsid w:val="005A0589"/>
    <w:pPr>
      <w:spacing w:after="120" w:line="360" w:lineRule="auto"/>
      <w:ind w:left="283" w:firstLine="720"/>
    </w:pPr>
    <w:rPr>
      <w:sz w:val="16"/>
      <w:szCs w:val="16"/>
    </w:rPr>
  </w:style>
  <w:style w:type="character" w:customStyle="1" w:styleId="37">
    <w:name w:val="Основной текст с отступом 3 Знак"/>
    <w:basedOn w:val="a5"/>
    <w:link w:val="36"/>
    <w:uiPriority w:val="99"/>
    <w:rsid w:val="005A058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Heading3num">
    <w:name w:val="Heading 3 num"/>
    <w:basedOn w:val="31"/>
    <w:next w:val="a4"/>
    <w:qFormat/>
    <w:rsid w:val="005A0589"/>
    <w:pPr>
      <w:keepLines w:val="0"/>
      <w:numPr>
        <w:numId w:val="35"/>
      </w:numPr>
      <w:tabs>
        <w:tab w:val="clear" w:pos="1701"/>
        <w:tab w:val="left" w:pos="851"/>
        <w:tab w:val="left" w:pos="1134"/>
      </w:tabs>
      <w:spacing w:before="120" w:after="120" w:line="360" w:lineRule="auto"/>
      <w:contextualSpacing w:val="0"/>
    </w:pPr>
    <w:rPr>
      <w:sz w:val="24"/>
    </w:rPr>
  </w:style>
  <w:style w:type="paragraph" w:customStyle="1" w:styleId="Heading2num">
    <w:name w:val="Heading 2 num"/>
    <w:basedOn w:val="21"/>
    <w:qFormat/>
    <w:rsid w:val="005A0589"/>
    <w:pPr>
      <w:keepLines w:val="0"/>
      <w:numPr>
        <w:numId w:val="35"/>
      </w:numPr>
      <w:spacing w:before="120" w:after="120" w:line="360" w:lineRule="auto"/>
      <w:contextualSpacing w:val="0"/>
    </w:pPr>
    <w:rPr>
      <w:bCs/>
      <w:iCs w:val="0"/>
      <w:sz w:val="24"/>
      <w:lang w:val="en-US"/>
    </w:rPr>
  </w:style>
  <w:style w:type="paragraph" w:customStyle="1" w:styleId="Heading4num">
    <w:name w:val="Heading 4 num"/>
    <w:basedOn w:val="41"/>
    <w:next w:val="a4"/>
    <w:qFormat/>
    <w:rsid w:val="005A0589"/>
    <w:pPr>
      <w:keepLines w:val="0"/>
      <w:numPr>
        <w:numId w:val="35"/>
      </w:numPr>
      <w:tabs>
        <w:tab w:val="clear" w:pos="1701"/>
        <w:tab w:val="clear" w:pos="2126"/>
        <w:tab w:val="left" w:pos="1560"/>
      </w:tabs>
      <w:suppressAutoHyphens w:val="0"/>
      <w:spacing w:after="60" w:line="360" w:lineRule="auto"/>
      <w:contextualSpacing w:val="0"/>
    </w:pPr>
    <w:rPr>
      <w:rFonts w:cs="Times New Roman"/>
      <w:bCs/>
      <w:iCs/>
      <w:sz w:val="26"/>
      <w:szCs w:val="28"/>
      <w:lang w:val="en-US" w:eastAsia="en-US"/>
    </w:rPr>
  </w:style>
  <w:style w:type="character" w:customStyle="1" w:styleId="name">
    <w:name w:val="name"/>
    <w:basedOn w:val="a5"/>
    <w:rsid w:val="005A0589"/>
  </w:style>
  <w:style w:type="paragraph" w:customStyle="1" w:styleId="MainTXT">
    <w:name w:val="MainTXT"/>
    <w:basedOn w:val="a4"/>
    <w:rsid w:val="005A0589"/>
    <w:pPr>
      <w:suppressAutoHyphens/>
      <w:spacing w:before="120" w:line="288" w:lineRule="auto"/>
      <w:ind w:left="142" w:firstLine="720"/>
    </w:pPr>
    <w:rPr>
      <w:lang w:eastAsia="ar-SA"/>
    </w:rPr>
  </w:style>
  <w:style w:type="character" w:styleId="afffe">
    <w:name w:val="Book Title"/>
    <w:basedOn w:val="a5"/>
    <w:uiPriority w:val="33"/>
    <w:qFormat/>
    <w:rsid w:val="005A0589"/>
    <w:rPr>
      <w:b/>
      <w:bCs/>
      <w:smallCaps/>
      <w:spacing w:val="5"/>
    </w:rPr>
  </w:style>
  <w:style w:type="paragraph" w:styleId="affff">
    <w:name w:val="No Spacing"/>
    <w:uiPriority w:val="1"/>
    <w:qFormat/>
    <w:rsid w:val="005A0589"/>
    <w:pPr>
      <w:spacing w:after="0" w:line="240" w:lineRule="auto"/>
    </w:pPr>
    <w:rPr>
      <w:rFonts w:ascii="Calibri" w:eastAsia="Calibri" w:hAnsi="Calibri" w:cs="Times New Roman"/>
    </w:rPr>
  </w:style>
  <w:style w:type="paragraph" w:styleId="affff0">
    <w:name w:val="toa heading"/>
    <w:basedOn w:val="a4"/>
    <w:next w:val="a4"/>
    <w:uiPriority w:val="99"/>
    <w:semiHidden/>
    <w:unhideWhenUsed/>
    <w:rsid w:val="005A0589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customStyle="1" w:styleId="affff1">
    <w:name w:val="Титул"/>
    <w:basedOn w:val="a4"/>
    <w:qFormat/>
    <w:rsid w:val="005A0589"/>
    <w:pPr>
      <w:spacing w:line="360" w:lineRule="auto"/>
      <w:ind w:firstLine="709"/>
    </w:pPr>
    <w:rPr>
      <w:rFonts w:eastAsia="Calibri"/>
      <w:szCs w:val="24"/>
      <w:lang w:eastAsia="en-US"/>
    </w:rPr>
  </w:style>
  <w:style w:type="paragraph" w:customStyle="1" w:styleId="affff2">
    <w:name w:val="Абзац текста"/>
    <w:basedOn w:val="a4"/>
    <w:link w:val="affff3"/>
    <w:qFormat/>
    <w:rsid w:val="005A0589"/>
    <w:pPr>
      <w:ind w:firstLine="0"/>
      <w:jc w:val="left"/>
    </w:pPr>
    <w:rPr>
      <w:bCs/>
      <w:iCs/>
      <w:szCs w:val="24"/>
    </w:rPr>
  </w:style>
  <w:style w:type="character" w:customStyle="1" w:styleId="affff3">
    <w:name w:val="Абзац текста Знак"/>
    <w:link w:val="affff2"/>
    <w:rsid w:val="005A0589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table" w:customStyle="1" w:styleId="BFTTableSetka">
    <w:name w:val="BFT_Table_Setka"/>
    <w:basedOn w:val="a6"/>
    <w:uiPriority w:val="99"/>
    <w:rsid w:val="005A0589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Header/>
    </w:trPr>
    <w:tblStylePr w:type="firstRow">
      <w:pPr>
        <w:jc w:val="left"/>
      </w:pPr>
      <w:rPr>
        <w:rFonts w:ascii="Times New Roman" w:hAnsi="Times New Roman"/>
        <w:sz w:val="22"/>
      </w:rPr>
    </w:tblStylePr>
  </w:style>
  <w:style w:type="paragraph" w:customStyle="1" w:styleId="Comment">
    <w:name w:val="Comment (Обычный)"/>
    <w:link w:val="Comment0"/>
    <w:qFormat/>
    <w:rsid w:val="005A0589"/>
    <w:pPr>
      <w:spacing w:before="40" w:after="80" w:line="360" w:lineRule="auto"/>
      <w:ind w:firstLine="851"/>
      <w:jc w:val="both"/>
    </w:pPr>
    <w:rPr>
      <w:rFonts w:ascii="Arial" w:eastAsia="Calibri" w:hAnsi="Arial" w:cs="Times New Roman"/>
      <w:sz w:val="20"/>
      <w:szCs w:val="24"/>
    </w:rPr>
  </w:style>
  <w:style w:type="character" w:customStyle="1" w:styleId="Comment0">
    <w:name w:val="Comment (Обычный) Знак"/>
    <w:link w:val="Comment"/>
    <w:rsid w:val="005A0589"/>
    <w:rPr>
      <w:rFonts w:ascii="Arial" w:eastAsia="Calibri" w:hAnsi="Arial" w:cs="Times New Roman"/>
      <w:sz w:val="20"/>
      <w:szCs w:val="24"/>
    </w:rPr>
  </w:style>
  <w:style w:type="paragraph" w:customStyle="1" w:styleId="SoderContent">
    <w:name w:val="Soder_Content"/>
    <w:link w:val="SoderContent0"/>
    <w:qFormat/>
    <w:rsid w:val="005A0589"/>
    <w:pPr>
      <w:spacing w:after="120" w:line="360" w:lineRule="auto"/>
      <w:jc w:val="center"/>
    </w:pPr>
    <w:rPr>
      <w:rFonts w:ascii="Arial" w:eastAsia="Calibri" w:hAnsi="Arial" w:cs="Times New Roman"/>
      <w:b/>
      <w:color w:val="FF0000"/>
      <w:sz w:val="32"/>
      <w:szCs w:val="32"/>
    </w:rPr>
  </w:style>
  <w:style w:type="character" w:customStyle="1" w:styleId="SoderContent0">
    <w:name w:val="Soder_Content Знак"/>
    <w:link w:val="SoderContent"/>
    <w:rsid w:val="005A0589"/>
    <w:rPr>
      <w:rFonts w:ascii="Arial" w:eastAsia="Calibri" w:hAnsi="Arial" w:cs="Times New Roman"/>
      <w:b/>
      <w:color w:val="FF0000"/>
      <w:sz w:val="32"/>
      <w:szCs w:val="32"/>
    </w:rPr>
  </w:style>
  <w:style w:type="paragraph" w:customStyle="1" w:styleId="AnnotContentAnnotacia">
    <w:name w:val="Annot_Content (Annotacia)"/>
    <w:link w:val="AnnotContentAnnotacia0"/>
    <w:qFormat/>
    <w:rsid w:val="005A0589"/>
    <w:pPr>
      <w:spacing w:after="120" w:line="360" w:lineRule="auto"/>
      <w:jc w:val="center"/>
    </w:pPr>
    <w:rPr>
      <w:rFonts w:ascii="Arial" w:eastAsia="Calibri" w:hAnsi="Arial" w:cs="Times New Roman"/>
      <w:b/>
      <w:color w:val="FF0000"/>
      <w:sz w:val="32"/>
      <w:szCs w:val="32"/>
    </w:rPr>
  </w:style>
  <w:style w:type="character" w:customStyle="1" w:styleId="AnnotContentAnnotacia0">
    <w:name w:val="Annot_Content (Annotacia) Знак"/>
    <w:link w:val="AnnotContentAnnotacia"/>
    <w:rsid w:val="005A0589"/>
    <w:rPr>
      <w:rFonts w:ascii="Arial" w:eastAsia="Calibri" w:hAnsi="Arial" w:cs="Times New Roman"/>
      <w:b/>
      <w:color w:val="FF0000"/>
      <w:sz w:val="32"/>
      <w:szCs w:val="32"/>
    </w:rPr>
  </w:style>
  <w:style w:type="paragraph" w:customStyle="1" w:styleId="NumPage">
    <w:name w:val="NumPage"/>
    <w:link w:val="NumPage0"/>
    <w:qFormat/>
    <w:rsid w:val="005A0589"/>
    <w:pPr>
      <w:spacing w:before="40" w:after="80" w:line="480" w:lineRule="auto"/>
      <w:jc w:val="center"/>
    </w:pPr>
    <w:rPr>
      <w:rFonts w:ascii="Arial" w:eastAsia="Calibri" w:hAnsi="Arial" w:cs="Times New Roman"/>
      <w:color w:val="002060"/>
      <w:sz w:val="24"/>
      <w:szCs w:val="20"/>
    </w:rPr>
  </w:style>
  <w:style w:type="character" w:customStyle="1" w:styleId="NumPage0">
    <w:name w:val="NumPage Знак"/>
    <w:link w:val="NumPage"/>
    <w:rsid w:val="005A0589"/>
    <w:rPr>
      <w:rFonts w:ascii="Arial" w:eastAsia="Calibri" w:hAnsi="Arial" w:cs="Times New Roman"/>
      <w:color w:val="002060"/>
      <w:sz w:val="24"/>
      <w:szCs w:val="20"/>
    </w:rPr>
  </w:style>
  <w:style w:type="character" w:customStyle="1" w:styleId="HM1Primer">
    <w:name w:val="H&amp;M 1Primer"/>
    <w:basedOn w:val="a5"/>
    <w:uiPriority w:val="9"/>
    <w:qFormat/>
    <w:rsid w:val="005A0589"/>
    <w:rPr>
      <w:rFonts w:ascii="Times New Roman" w:hAnsi="Times New Roman"/>
      <w:b w:val="0"/>
      <w:i/>
      <w:caps w:val="0"/>
      <w:strike w:val="0"/>
      <w:color w:val="8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character" w:customStyle="1" w:styleId="HMCodeExample">
    <w:name w:val="H&amp;M Code Example"/>
    <w:uiPriority w:val="9"/>
    <w:qFormat/>
    <w:rsid w:val="005A0589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dopstrokapolya">
    <w:name w:val="H&amp;M dopstroka polya"/>
    <w:uiPriority w:val="9"/>
    <w:qFormat/>
    <w:rsid w:val="005A0589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dopstrokapolya12">
    <w:name w:val="H&amp;M dopstroka polya_12"/>
    <w:basedOn w:val="a5"/>
    <w:uiPriority w:val="9"/>
    <w:qFormat/>
    <w:rsid w:val="005A0589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dopstroka2">
    <w:name w:val="H&amp;M dopstroka2"/>
    <w:basedOn w:val="a5"/>
    <w:uiPriority w:val="9"/>
    <w:qFormat/>
    <w:rsid w:val="005A0589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dopstroka3">
    <w:name w:val="H&amp;M dopstroka3"/>
    <w:basedOn w:val="a5"/>
    <w:uiPriority w:val="9"/>
    <w:qFormat/>
    <w:rsid w:val="005A0589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Heading1">
    <w:name w:val="H&amp;M Heading1"/>
    <w:basedOn w:val="a5"/>
    <w:uiPriority w:val="9"/>
    <w:qFormat/>
    <w:rsid w:val="005A0589"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character" w:customStyle="1" w:styleId="HMImageCaption">
    <w:name w:val="H&amp;M Image Caption"/>
    <w:basedOn w:val="a5"/>
    <w:uiPriority w:val="9"/>
    <w:qFormat/>
    <w:rsid w:val="005A0589"/>
    <w:rPr>
      <w:rFonts w:ascii="Times New Roman" w:hAnsi="Times New Roman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character" w:customStyle="1" w:styleId="HMIndeksniz">
    <w:name w:val="H&amp;M Indeks_niz"/>
    <w:basedOn w:val="a5"/>
    <w:uiPriority w:val="9"/>
    <w:qFormat/>
    <w:rsid w:val="005A0589"/>
    <w:rPr>
      <w:rFonts w:ascii="Arial" w:hAnsi="Arial"/>
      <w:b/>
      <w:i w:val="0"/>
      <w:caps w:val="0"/>
      <w:strike w:val="0"/>
      <w:color w:val="000000"/>
      <w:spacing w:val="0"/>
      <w:w w:val="100"/>
      <w:position w:val="-6"/>
      <w:sz w:val="14"/>
      <w:u w:val="none"/>
      <w:shd w:val="clear" w:color="auto" w:fill="auto"/>
      <w:vertAlign w:val="baseline"/>
      <w:rtl w:val="0"/>
    </w:rPr>
  </w:style>
  <w:style w:type="character" w:customStyle="1" w:styleId="HMIndeksverh">
    <w:name w:val="H&amp;M Indeks_verh"/>
    <w:uiPriority w:val="9"/>
    <w:qFormat/>
    <w:rsid w:val="005A0589"/>
    <w:rPr>
      <w:rFonts w:ascii="Arial" w:hAnsi="Arial"/>
      <w:b/>
      <w:i w:val="0"/>
      <w:caps w:val="0"/>
      <w:strike w:val="0"/>
      <w:color w:val="000000"/>
      <w:spacing w:val="0"/>
      <w:w w:val="100"/>
      <w:position w:val="6"/>
      <w:sz w:val="14"/>
      <w:u w:val="none"/>
      <w:shd w:val="clear" w:color="auto" w:fill="auto"/>
      <w:vertAlign w:val="baseline"/>
      <w:rtl w:val="0"/>
    </w:rPr>
  </w:style>
  <w:style w:type="character" w:customStyle="1" w:styleId="HMNormal">
    <w:name w:val="H&amp;M Normal"/>
    <w:uiPriority w:val="9"/>
    <w:qFormat/>
    <w:rsid w:val="005A0589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Notes">
    <w:name w:val="H&amp;M Notes"/>
    <w:basedOn w:val="a5"/>
    <w:uiPriority w:val="9"/>
    <w:qFormat/>
    <w:rsid w:val="005A0589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Primechanievtablice">
    <w:name w:val="H&amp;M Primechanie v tablice"/>
    <w:basedOn w:val="a5"/>
    <w:uiPriority w:val="9"/>
    <w:qFormat/>
    <w:rsid w:val="005A0589"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16"/>
      <w:u w:val="none"/>
      <w:shd w:val="clear" w:color="auto" w:fill="auto"/>
      <w:vertAlign w:val="baseline"/>
      <w:rtl w:val="0"/>
    </w:rPr>
  </w:style>
  <w:style w:type="character" w:customStyle="1" w:styleId="HMPrimechaniya">
    <w:name w:val="H&amp;M Primechaniya"/>
    <w:basedOn w:val="a5"/>
    <w:uiPriority w:val="9"/>
    <w:qFormat/>
    <w:rsid w:val="005A0589"/>
    <w:rPr>
      <w:rFonts w:ascii="Times New Roman" w:hAnsi="Times New Roman"/>
      <w:b w:val="0"/>
      <w:i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Primechaniya2">
    <w:name w:val="H&amp;M Primechaniya2"/>
    <w:basedOn w:val="a5"/>
    <w:uiPriority w:val="9"/>
    <w:qFormat/>
    <w:rsid w:val="005A0589"/>
    <w:rPr>
      <w:rFonts w:ascii="Times New Roman" w:hAnsi="Times New Roman"/>
      <w:b w:val="0"/>
      <w:i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hapkatablicy">
    <w:name w:val="H&amp;M Shapka tablicy"/>
    <w:basedOn w:val="a5"/>
    <w:uiPriority w:val="9"/>
    <w:qFormat/>
    <w:rsid w:val="005A0589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oderjimoetablicy">
    <w:name w:val="H&amp;M Soderjimoe tablicy"/>
    <w:basedOn w:val="a5"/>
    <w:uiPriority w:val="9"/>
    <w:qFormat/>
    <w:rsid w:val="005A0589"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1">
    <w:name w:val="H&amp;M Spisok 10-1"/>
    <w:basedOn w:val="a5"/>
    <w:uiPriority w:val="9"/>
    <w:qFormat/>
    <w:rsid w:val="005A0589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10">
    <w:name w:val="H&amp;M Spisok 10-10"/>
    <w:basedOn w:val="HMSpisok10-9"/>
    <w:uiPriority w:val="9"/>
    <w:qFormat/>
    <w:rsid w:val="005A0589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2">
    <w:name w:val="H&amp;M Spisok 10-2"/>
    <w:basedOn w:val="HMSpisok10-1"/>
    <w:uiPriority w:val="9"/>
    <w:qFormat/>
    <w:rsid w:val="005A0589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3">
    <w:name w:val="H&amp;M Spisok 10-3"/>
    <w:basedOn w:val="HMSpisok10-2"/>
    <w:uiPriority w:val="9"/>
    <w:qFormat/>
    <w:rsid w:val="005A0589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4">
    <w:name w:val="H&amp;M Spisok 10-4"/>
    <w:basedOn w:val="HMSpisok10-3"/>
    <w:uiPriority w:val="9"/>
    <w:qFormat/>
    <w:rsid w:val="005A0589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5">
    <w:name w:val="H&amp;M Spisok 10-5"/>
    <w:basedOn w:val="HMSpisok10-4"/>
    <w:uiPriority w:val="9"/>
    <w:qFormat/>
    <w:rsid w:val="005A0589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6">
    <w:name w:val="H&amp;M Spisok 10-6"/>
    <w:basedOn w:val="HMSpisok10-5"/>
    <w:uiPriority w:val="9"/>
    <w:qFormat/>
    <w:rsid w:val="005A0589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7">
    <w:name w:val="H&amp;M Spisok 10-7"/>
    <w:basedOn w:val="HMSpisok10-6"/>
    <w:uiPriority w:val="9"/>
    <w:qFormat/>
    <w:rsid w:val="005A0589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8">
    <w:name w:val="H&amp;M Spisok 10-8"/>
    <w:basedOn w:val="HMSpisok10-7"/>
    <w:uiPriority w:val="9"/>
    <w:qFormat/>
    <w:rsid w:val="005A0589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9">
    <w:name w:val="H&amp;M Spisok 10-9"/>
    <w:basedOn w:val="HMSpisok10-8"/>
    <w:uiPriority w:val="9"/>
    <w:qFormat/>
    <w:rsid w:val="005A0589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2">
    <w:name w:val="H&amp;M Spisok 12"/>
    <w:basedOn w:val="HMComment"/>
    <w:uiPriority w:val="9"/>
    <w:qFormat/>
    <w:rsid w:val="005A0589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12-2">
    <w:name w:val="H&amp;M Spisok 12-2"/>
    <w:basedOn w:val="HMSpisok12"/>
    <w:uiPriority w:val="9"/>
    <w:qFormat/>
    <w:rsid w:val="005A0589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12-3">
    <w:name w:val="H&amp;M Spisok 12-3"/>
    <w:basedOn w:val="HMSpisok12-2"/>
    <w:uiPriority w:val="9"/>
    <w:qFormat/>
    <w:rsid w:val="005A0589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12-4">
    <w:name w:val="H&amp;M Spisok 12-4"/>
    <w:basedOn w:val="HMSpisok12-3"/>
    <w:uiPriority w:val="9"/>
    <w:qFormat/>
    <w:rsid w:val="005A0589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12-5">
    <w:name w:val="H&amp;M Spisok 12-5"/>
    <w:basedOn w:val="HMSpisok12-4"/>
    <w:uiPriority w:val="9"/>
    <w:qFormat/>
    <w:rsid w:val="005A0589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vtablice">
    <w:name w:val="H&amp;M Spisok v tablice"/>
    <w:basedOn w:val="HMZagolovoktablicy"/>
    <w:uiPriority w:val="9"/>
    <w:qFormat/>
    <w:rsid w:val="005A0589"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Tekstdokumenta">
    <w:name w:val="H&amp;M Tekst dokumenta"/>
    <w:basedOn w:val="HMComment"/>
    <w:uiPriority w:val="9"/>
    <w:qFormat/>
    <w:rsid w:val="005A0589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Zagolovok1urovnya">
    <w:name w:val="H&amp;M Zagolovok 1 urovnya"/>
    <w:basedOn w:val="HMHeading1"/>
    <w:uiPriority w:val="9"/>
    <w:qFormat/>
    <w:rsid w:val="005A0589"/>
    <w:rPr>
      <w:rFonts w:ascii="Times New Roman" w:hAnsi="Times New Roman"/>
      <w:b/>
      <w:i w:val="0"/>
      <w:caps w:val="0"/>
      <w:strike w:val="0"/>
      <w:color w:val="E31E24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character" w:customStyle="1" w:styleId="HMZagolovok2urovnya">
    <w:name w:val="H&amp;M Zagolovok 2 urovnya"/>
    <w:basedOn w:val="HMHeading1"/>
    <w:uiPriority w:val="9"/>
    <w:qFormat/>
    <w:rsid w:val="005A0589"/>
    <w:rPr>
      <w:rFonts w:ascii="Times New Roman" w:hAnsi="Times New Roman"/>
      <w:b/>
      <w:i w:val="0"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Zagolovok3urovnya">
    <w:name w:val="H&amp;M Zagolovok 3 urovnya"/>
    <w:basedOn w:val="HMHeading1"/>
    <w:uiPriority w:val="9"/>
    <w:qFormat/>
    <w:rsid w:val="005A0589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6"/>
      <w:u w:val="none"/>
      <w:shd w:val="clear" w:color="auto" w:fill="auto"/>
      <w:vertAlign w:val="baseline"/>
      <w:rtl w:val="0"/>
    </w:rPr>
  </w:style>
  <w:style w:type="character" w:customStyle="1" w:styleId="HMZagolovok4urovnyaidalee">
    <w:name w:val="H&amp;M Zagolovok 4 urovnya i dalee"/>
    <w:basedOn w:val="HMHeading1"/>
    <w:uiPriority w:val="9"/>
    <w:qFormat/>
    <w:rsid w:val="005A0589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character" w:customStyle="1" w:styleId="HMZagolovok5urovnya">
    <w:name w:val="H&amp;M Zagolovok 5 urovnya"/>
    <w:basedOn w:val="HMHeading1"/>
    <w:uiPriority w:val="9"/>
    <w:qFormat/>
    <w:rsid w:val="005A0589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character" w:customStyle="1" w:styleId="HMZagolovok6urovnya">
    <w:name w:val="H&amp;M Zagolovok 6 urovnya"/>
    <w:basedOn w:val="HMHeading1"/>
    <w:uiPriority w:val="9"/>
    <w:qFormat/>
    <w:rsid w:val="005A0589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character" w:customStyle="1" w:styleId="HMZagolovoktablicy">
    <w:name w:val="H&amp;M Zagolovok tablicy"/>
    <w:basedOn w:val="HMNormal"/>
    <w:uiPriority w:val="9"/>
    <w:qFormat/>
    <w:rsid w:val="005A0589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affff4">
    <w:name w:val="_Основной с красной строки"/>
    <w:basedOn w:val="a4"/>
    <w:link w:val="affff5"/>
    <w:qFormat/>
    <w:rsid w:val="005A0589"/>
    <w:pPr>
      <w:spacing w:after="160" w:line="360" w:lineRule="exact"/>
      <w:ind w:firstLine="709"/>
    </w:pPr>
    <w:rPr>
      <w:rFonts w:cstheme="minorBidi"/>
      <w:szCs w:val="24"/>
    </w:rPr>
  </w:style>
  <w:style w:type="character" w:customStyle="1" w:styleId="affff5">
    <w:name w:val="_Основной с красной строки Знак"/>
    <w:link w:val="affff4"/>
    <w:qFormat/>
    <w:rsid w:val="005A0589"/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0">
    <w:name w:val="Стиль Слева:  0 см"/>
    <w:basedOn w:val="a4"/>
    <w:autoRedefine/>
    <w:uiPriority w:val="99"/>
    <w:rsid w:val="005A0589"/>
    <w:pPr>
      <w:tabs>
        <w:tab w:val="num" w:pos="1342"/>
      </w:tabs>
      <w:spacing w:after="160" w:line="360" w:lineRule="auto"/>
      <w:ind w:left="284" w:firstLine="709"/>
    </w:pPr>
    <w:rPr>
      <w:rFonts w:eastAsiaTheme="minorHAnsi" w:cstheme="minorBidi"/>
      <w:sz w:val="28"/>
      <w:szCs w:val="22"/>
    </w:rPr>
  </w:style>
  <w:style w:type="paragraph" w:customStyle="1" w:styleId="10">
    <w:name w:val="Список №1"/>
    <w:basedOn w:val="a4"/>
    <w:link w:val="1a"/>
    <w:qFormat/>
    <w:rsid w:val="005A0589"/>
    <w:pPr>
      <w:numPr>
        <w:numId w:val="37"/>
      </w:numPr>
      <w:spacing w:after="160" w:line="360" w:lineRule="auto"/>
    </w:pPr>
    <w:rPr>
      <w:rFonts w:eastAsiaTheme="minorHAnsi" w:cstheme="minorBidi"/>
      <w:snapToGrid w:val="0"/>
      <w:color w:val="C45911"/>
      <w:sz w:val="28"/>
      <w:szCs w:val="22"/>
    </w:rPr>
  </w:style>
  <w:style w:type="character" w:customStyle="1" w:styleId="1a">
    <w:name w:val="Список №1 Знак"/>
    <w:link w:val="10"/>
    <w:rsid w:val="005A0589"/>
    <w:rPr>
      <w:rFonts w:ascii="Times New Roman" w:hAnsi="Times New Roman"/>
      <w:snapToGrid w:val="0"/>
      <w:color w:val="C45911"/>
      <w:sz w:val="28"/>
      <w:lang w:eastAsia="ru-RU"/>
    </w:rPr>
  </w:style>
  <w:style w:type="character" w:customStyle="1" w:styleId="34">
    <w:name w:val="Оглавление 3 Знак"/>
    <w:link w:val="33"/>
    <w:uiPriority w:val="39"/>
    <w:rsid w:val="005A058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4">
    <w:name w:val="Оглавление 4 Знак"/>
    <w:link w:val="43"/>
    <w:uiPriority w:val="39"/>
    <w:rsid w:val="005A058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0">
    <w:name w:val="Нумер. список"/>
    <w:basedOn w:val="a4"/>
    <w:qFormat/>
    <w:rsid w:val="005A0589"/>
    <w:pPr>
      <w:numPr>
        <w:numId w:val="38"/>
      </w:numPr>
      <w:spacing w:after="120" w:line="360" w:lineRule="exact"/>
    </w:pPr>
    <w:rPr>
      <w:sz w:val="28"/>
      <w:lang w:eastAsia="ko-KR"/>
    </w:rPr>
  </w:style>
  <w:style w:type="paragraph" w:customStyle="1" w:styleId="3">
    <w:name w:val="Заг. 3 абзац"/>
    <w:basedOn w:val="a4"/>
    <w:uiPriority w:val="1"/>
    <w:qFormat/>
    <w:rsid w:val="005A0589"/>
    <w:pPr>
      <w:keepNext/>
      <w:keepLines/>
      <w:numPr>
        <w:ilvl w:val="2"/>
        <w:numId w:val="38"/>
      </w:numPr>
      <w:tabs>
        <w:tab w:val="left" w:pos="1418"/>
      </w:tabs>
      <w:suppressAutoHyphens/>
      <w:spacing w:after="120"/>
      <w:ind w:left="0" w:firstLine="567"/>
    </w:pPr>
    <w:rPr>
      <w:rFonts w:cs="Arial"/>
      <w:iCs/>
      <w:sz w:val="28"/>
      <w:szCs w:val="26"/>
      <w:lang w:eastAsia="ko-KR"/>
    </w:rPr>
  </w:style>
  <w:style w:type="paragraph" w:customStyle="1" w:styleId="4">
    <w:name w:val="Стиль4"/>
    <w:basedOn w:val="a4"/>
    <w:uiPriority w:val="1"/>
    <w:rsid w:val="005A0589"/>
    <w:pPr>
      <w:keepNext/>
      <w:keepLines/>
      <w:numPr>
        <w:ilvl w:val="3"/>
        <w:numId w:val="38"/>
      </w:numPr>
      <w:tabs>
        <w:tab w:val="num" w:pos="1134"/>
      </w:tabs>
      <w:suppressAutoHyphens/>
      <w:spacing w:before="360" w:after="240"/>
      <w:ind w:left="1134" w:hanging="1134"/>
      <w:outlineLvl w:val="3"/>
    </w:pPr>
    <w:rPr>
      <w:rFonts w:cs="Arial"/>
      <w:b/>
      <w:iCs/>
      <w:sz w:val="28"/>
      <w:szCs w:val="26"/>
      <w:lang w:eastAsia="ko-KR"/>
    </w:rPr>
  </w:style>
  <w:style w:type="numbering" w:customStyle="1" w:styleId="1">
    <w:name w:val="Стиль1"/>
    <w:uiPriority w:val="99"/>
    <w:rsid w:val="005A0589"/>
    <w:pPr>
      <w:numPr>
        <w:numId w:val="39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 w:qFormat="1"/>
    <w:lsdException w:name="toc 9" w:uiPriority="39"/>
    <w:lsdException w:name="annotation text" w:qFormat="1"/>
    <w:lsdException w:name="header" w:qFormat="1"/>
    <w:lsdException w:name="footer" w:qFormat="1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Hyperlink" w:qFormat="1"/>
    <w:lsdException w:name="Strong" w:semiHidden="0" w:uiPriority="22" w:unhideWhenUsed="0" w:qFormat="1"/>
    <w:lsdException w:name="Emphasis" w:semiHidden="0" w:uiPriority="0" w:unhideWhenUsed="0" w:qFormat="1"/>
    <w:lsdException w:name="annotation subject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6B657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2">
    <w:name w:val="heading 1"/>
    <w:aliases w:val="_BFT_1"/>
    <w:next w:val="BFTNormal"/>
    <w:link w:val="13"/>
    <w:qFormat/>
    <w:rsid w:val="00072629"/>
    <w:pPr>
      <w:keepNext/>
      <w:keepLines/>
      <w:pageBreakBefore/>
      <w:numPr>
        <w:numId w:val="26"/>
      </w:numPr>
      <w:suppressAutoHyphens/>
      <w:spacing w:before="120" w:after="120" w:line="240" w:lineRule="auto"/>
      <w:jc w:val="both"/>
      <w:outlineLvl w:val="0"/>
    </w:pPr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eastAsia="ru-RU"/>
    </w:rPr>
  </w:style>
  <w:style w:type="paragraph" w:styleId="21">
    <w:name w:val="heading 2"/>
    <w:aliases w:val="_BFT_2"/>
    <w:basedOn w:val="12"/>
    <w:next w:val="BFTNormal"/>
    <w:link w:val="22"/>
    <w:unhideWhenUsed/>
    <w:qFormat/>
    <w:rsid w:val="00072629"/>
    <w:pPr>
      <w:pageBreakBefore w:val="0"/>
      <w:numPr>
        <w:ilvl w:val="1"/>
      </w:numPr>
      <w:tabs>
        <w:tab w:val="clear" w:pos="142"/>
        <w:tab w:val="num" w:pos="0"/>
      </w:tabs>
      <w:spacing w:before="60" w:after="60"/>
      <w:ind w:left="0"/>
      <w:contextualSpacing/>
      <w:outlineLvl w:val="1"/>
    </w:pPr>
    <w:rPr>
      <w:b w:val="0"/>
      <w:bCs w:val="0"/>
      <w:iCs/>
      <w:caps w:val="0"/>
    </w:rPr>
  </w:style>
  <w:style w:type="paragraph" w:styleId="31">
    <w:name w:val="heading 3"/>
    <w:aliases w:val="_BFT_3,H3"/>
    <w:basedOn w:val="21"/>
    <w:next w:val="BFTNormal"/>
    <w:link w:val="32"/>
    <w:unhideWhenUsed/>
    <w:qFormat/>
    <w:rsid w:val="00072629"/>
    <w:pPr>
      <w:numPr>
        <w:ilvl w:val="2"/>
      </w:numPr>
      <w:tabs>
        <w:tab w:val="left" w:pos="851"/>
        <w:tab w:val="left" w:pos="1701"/>
      </w:tabs>
      <w:outlineLvl w:val="2"/>
    </w:pPr>
    <w:rPr>
      <w:b/>
      <w:bCs/>
      <w:szCs w:val="26"/>
    </w:rPr>
  </w:style>
  <w:style w:type="paragraph" w:styleId="41">
    <w:name w:val="heading 4"/>
    <w:aliases w:val="_BFT_4,_GOST_4"/>
    <w:basedOn w:val="31"/>
    <w:next w:val="BFTNormal"/>
    <w:link w:val="42"/>
    <w:qFormat/>
    <w:rsid w:val="00072629"/>
    <w:pPr>
      <w:numPr>
        <w:ilvl w:val="3"/>
      </w:numPr>
      <w:tabs>
        <w:tab w:val="clear" w:pos="851"/>
        <w:tab w:val="left" w:pos="2126"/>
      </w:tabs>
      <w:spacing w:before="0" w:after="0"/>
      <w:outlineLvl w:val="3"/>
    </w:pPr>
    <w:rPr>
      <w:rFonts w:cs="Arial"/>
      <w:bCs w:val="0"/>
      <w:iCs w:val="0"/>
      <w:sz w:val="24"/>
    </w:rPr>
  </w:style>
  <w:style w:type="paragraph" w:styleId="50">
    <w:name w:val="heading 5"/>
    <w:aliases w:val="_BFT_5,_GOST_5"/>
    <w:basedOn w:val="41"/>
    <w:next w:val="BFTNormal"/>
    <w:link w:val="51"/>
    <w:qFormat/>
    <w:rsid w:val="00072629"/>
    <w:pPr>
      <w:numPr>
        <w:ilvl w:val="4"/>
      </w:numPr>
      <w:tabs>
        <w:tab w:val="clear" w:pos="1701"/>
        <w:tab w:val="left" w:pos="1843"/>
      </w:tabs>
      <w:outlineLvl w:val="4"/>
    </w:pPr>
    <w:rPr>
      <w:rFonts w:cs="Times New Roman"/>
      <w:bCs/>
      <w:iCs/>
      <w:lang w:eastAsia="ko-KR"/>
    </w:rPr>
  </w:style>
  <w:style w:type="paragraph" w:styleId="6">
    <w:name w:val="heading 6"/>
    <w:aliases w:val="_BFT_6,_GOST_6"/>
    <w:basedOn w:val="50"/>
    <w:next w:val="a4"/>
    <w:link w:val="60"/>
    <w:autoRedefine/>
    <w:qFormat/>
    <w:rsid w:val="00072629"/>
    <w:pPr>
      <w:numPr>
        <w:ilvl w:val="5"/>
      </w:numPr>
      <w:tabs>
        <w:tab w:val="clear" w:pos="1843"/>
        <w:tab w:val="clear" w:pos="2126"/>
        <w:tab w:val="left" w:pos="1418"/>
        <w:tab w:val="left" w:pos="2127"/>
      </w:tabs>
      <w:outlineLvl w:val="5"/>
    </w:pPr>
    <w:rPr>
      <w:bCs w:val="0"/>
      <w:szCs w:val="22"/>
    </w:rPr>
  </w:style>
  <w:style w:type="paragraph" w:styleId="7">
    <w:name w:val="heading 7"/>
    <w:basedOn w:val="a4"/>
    <w:next w:val="a4"/>
    <w:link w:val="70"/>
    <w:qFormat/>
    <w:rsid w:val="00072629"/>
    <w:pPr>
      <w:numPr>
        <w:ilvl w:val="6"/>
        <w:numId w:val="26"/>
      </w:numPr>
      <w:spacing w:before="240" w:after="60"/>
      <w:outlineLvl w:val="6"/>
    </w:pPr>
  </w:style>
  <w:style w:type="paragraph" w:styleId="8">
    <w:name w:val="heading 8"/>
    <w:basedOn w:val="a4"/>
    <w:next w:val="a4"/>
    <w:link w:val="80"/>
    <w:qFormat/>
    <w:rsid w:val="00072629"/>
    <w:pPr>
      <w:numPr>
        <w:ilvl w:val="7"/>
        <w:numId w:val="26"/>
      </w:numPr>
      <w:spacing w:before="240" w:after="60"/>
      <w:outlineLvl w:val="7"/>
    </w:pPr>
    <w:rPr>
      <w:i/>
      <w:iCs/>
    </w:rPr>
  </w:style>
  <w:style w:type="paragraph" w:styleId="9">
    <w:name w:val="heading 9"/>
    <w:basedOn w:val="a4"/>
    <w:next w:val="a4"/>
    <w:link w:val="90"/>
    <w:uiPriority w:val="9"/>
    <w:unhideWhenUsed/>
    <w:qFormat/>
    <w:rsid w:val="00072629"/>
    <w:pPr>
      <w:numPr>
        <w:ilvl w:val="8"/>
        <w:numId w:val="26"/>
      </w:numPr>
      <w:spacing w:before="240" w:after="60" w:line="276" w:lineRule="auto"/>
      <w:jc w:val="left"/>
      <w:outlineLvl w:val="8"/>
    </w:pPr>
    <w:rPr>
      <w:rFonts w:ascii="Cambria" w:hAnsi="Cambria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styleId="a8">
    <w:name w:val="Hyperlink"/>
    <w:uiPriority w:val="99"/>
    <w:qFormat/>
    <w:rsid w:val="00072629"/>
    <w:rPr>
      <w:color w:val="0000FF"/>
      <w:u w:val="single"/>
    </w:rPr>
  </w:style>
  <w:style w:type="paragraph" w:customStyle="1" w:styleId="20">
    <w:name w:val="_Заголовок 2"/>
    <w:basedOn w:val="21"/>
    <w:next w:val="a4"/>
    <w:qFormat/>
    <w:rsid w:val="00AF5C88"/>
    <w:pPr>
      <w:numPr>
        <w:numId w:val="1"/>
      </w:numPr>
      <w:tabs>
        <w:tab w:val="num" w:pos="360"/>
      </w:tabs>
      <w:spacing w:before="240"/>
      <w:ind w:left="0" w:firstLine="709"/>
      <w:textAlignment w:val="baseline"/>
    </w:pPr>
    <w:rPr>
      <w:rFonts w:ascii="Times New Roman" w:hAnsi="Times New Roman"/>
      <w:iCs w:val="0"/>
      <w:sz w:val="32"/>
      <w:szCs w:val="32"/>
      <w:lang w:eastAsia="x-none"/>
    </w:rPr>
  </w:style>
  <w:style w:type="paragraph" w:customStyle="1" w:styleId="30">
    <w:name w:val="_Заголовок 3"/>
    <w:basedOn w:val="31"/>
    <w:next w:val="a4"/>
    <w:qFormat/>
    <w:rsid w:val="00AF5C88"/>
    <w:pPr>
      <w:numPr>
        <w:numId w:val="1"/>
      </w:numPr>
      <w:tabs>
        <w:tab w:val="num" w:pos="360"/>
        <w:tab w:val="left" w:pos="851"/>
      </w:tabs>
      <w:spacing w:before="0"/>
      <w:ind w:left="0" w:firstLine="709"/>
      <w:textAlignment w:val="baseline"/>
    </w:pPr>
    <w:rPr>
      <w:rFonts w:ascii="Times New Roman" w:hAnsi="Times New Roman"/>
      <w:snapToGrid w:val="0"/>
      <w:szCs w:val="28"/>
    </w:rPr>
  </w:style>
  <w:style w:type="paragraph" w:customStyle="1" w:styleId="40">
    <w:name w:val="_Заголовок 4"/>
    <w:basedOn w:val="41"/>
    <w:qFormat/>
    <w:rsid w:val="00AF5C88"/>
    <w:pPr>
      <w:numPr>
        <w:numId w:val="1"/>
      </w:numPr>
      <w:tabs>
        <w:tab w:val="num" w:pos="360"/>
        <w:tab w:val="left" w:pos="993"/>
      </w:tabs>
      <w:ind w:left="0" w:firstLine="709"/>
      <w:textAlignment w:val="baseline"/>
    </w:pPr>
    <w:rPr>
      <w:rFonts w:ascii="Times New Roman" w:hAnsi="Times New Roman" w:cs="Times New Roman"/>
      <w:i/>
      <w:iCs/>
      <w:szCs w:val="28"/>
    </w:rPr>
  </w:style>
  <w:style w:type="paragraph" w:customStyle="1" w:styleId="11">
    <w:name w:val="_Заголовок 1"/>
    <w:basedOn w:val="12"/>
    <w:next w:val="a4"/>
    <w:qFormat/>
    <w:rsid w:val="00AF5C88"/>
    <w:pPr>
      <w:numPr>
        <w:numId w:val="1"/>
      </w:numPr>
      <w:tabs>
        <w:tab w:val="num" w:pos="360"/>
      </w:tabs>
      <w:spacing w:before="0"/>
      <w:ind w:left="0" w:firstLine="709"/>
      <w:textAlignment w:val="baseline"/>
    </w:pPr>
    <w:rPr>
      <w:rFonts w:ascii="Times New Roman" w:hAnsi="Times New Roman"/>
      <w:caps w:val="0"/>
      <w:sz w:val="32"/>
      <w:szCs w:val="32"/>
      <w:lang w:val="x-none" w:eastAsia="x-none"/>
    </w:rPr>
  </w:style>
  <w:style w:type="paragraph" w:customStyle="1" w:styleId="5">
    <w:name w:val="_Заголовок 5"/>
    <w:basedOn w:val="40"/>
    <w:qFormat/>
    <w:rsid w:val="00AF5C88"/>
    <w:pPr>
      <w:numPr>
        <w:ilvl w:val="4"/>
      </w:numPr>
      <w:tabs>
        <w:tab w:val="num" w:pos="360"/>
      </w:tabs>
      <w:outlineLvl w:val="4"/>
    </w:pPr>
  </w:style>
  <w:style w:type="character" w:customStyle="1" w:styleId="22">
    <w:name w:val="Заголовок 2 Знак"/>
    <w:aliases w:val="_BFT_2 Знак"/>
    <w:link w:val="21"/>
    <w:qFormat/>
    <w:rsid w:val="00072629"/>
    <w:rPr>
      <w:rFonts w:ascii="Times New Roman Полужирный" w:eastAsia="Times New Roman" w:hAnsi="Times New Roman Полужирный" w:cs="Times New Roman"/>
      <w:iCs/>
      <w:sz w:val="28"/>
      <w:szCs w:val="28"/>
      <w:lang w:eastAsia="ru-RU"/>
    </w:rPr>
  </w:style>
  <w:style w:type="character" w:customStyle="1" w:styleId="32">
    <w:name w:val="Заголовок 3 Знак"/>
    <w:aliases w:val="_BFT_3 Знак,H3 Знак"/>
    <w:link w:val="31"/>
    <w:qFormat/>
    <w:rsid w:val="00072629"/>
    <w:rPr>
      <w:rFonts w:ascii="Times New Roman Полужирный" w:eastAsia="Times New Roman" w:hAnsi="Times New Roman Полужирный" w:cs="Times New Roman"/>
      <w:b/>
      <w:bCs/>
      <w:iCs/>
      <w:sz w:val="28"/>
      <w:szCs w:val="26"/>
      <w:lang w:eastAsia="ru-RU"/>
    </w:rPr>
  </w:style>
  <w:style w:type="character" w:customStyle="1" w:styleId="42">
    <w:name w:val="Заголовок 4 Знак"/>
    <w:aliases w:val="_BFT_4 Знак,_GOST_4 Знак"/>
    <w:link w:val="41"/>
    <w:qFormat/>
    <w:rsid w:val="00072629"/>
    <w:rPr>
      <w:rFonts w:ascii="Times New Roman Полужирный" w:eastAsia="Times New Roman" w:hAnsi="Times New Roman Полужирный" w:cs="Arial"/>
      <w:b/>
      <w:sz w:val="24"/>
      <w:szCs w:val="26"/>
      <w:lang w:eastAsia="ru-RU"/>
    </w:rPr>
  </w:style>
  <w:style w:type="character" w:customStyle="1" w:styleId="13">
    <w:name w:val="Заголовок 1 Знак"/>
    <w:aliases w:val="_BFT_1 Знак"/>
    <w:link w:val="12"/>
    <w:rsid w:val="00072629"/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eastAsia="ru-RU"/>
    </w:rPr>
  </w:style>
  <w:style w:type="paragraph" w:styleId="a9">
    <w:name w:val="TOC Heading"/>
    <w:basedOn w:val="12"/>
    <w:next w:val="a4"/>
    <w:uiPriority w:val="39"/>
    <w:unhideWhenUsed/>
    <w:qFormat/>
    <w:rsid w:val="00944790"/>
    <w:pPr>
      <w:spacing w:line="276" w:lineRule="auto"/>
      <w:jc w:val="left"/>
      <w:outlineLvl w:val="9"/>
    </w:pPr>
  </w:style>
  <w:style w:type="paragraph" w:styleId="23">
    <w:name w:val="toc 2"/>
    <w:basedOn w:val="14"/>
    <w:uiPriority w:val="39"/>
    <w:rsid w:val="00072629"/>
    <w:pPr>
      <w:tabs>
        <w:tab w:val="left" w:pos="851"/>
      </w:tabs>
      <w:ind w:left="851" w:hanging="567"/>
      <w:contextualSpacing/>
    </w:pPr>
    <w:rPr>
      <w:rFonts w:cs="Times New Roman"/>
      <w:bCs/>
      <w:iCs w:val="0"/>
    </w:rPr>
  </w:style>
  <w:style w:type="paragraph" w:styleId="14">
    <w:name w:val="toc 1"/>
    <w:link w:val="15"/>
    <w:uiPriority w:val="39"/>
    <w:qFormat/>
    <w:rsid w:val="00072629"/>
    <w:pPr>
      <w:tabs>
        <w:tab w:val="right" w:leader="dot" w:pos="9639"/>
      </w:tabs>
      <w:spacing w:before="60" w:after="60" w:line="240" w:lineRule="auto"/>
      <w:ind w:left="454" w:right="567" w:hanging="454"/>
    </w:pPr>
    <w:rPr>
      <w:rFonts w:ascii="Times New Roman" w:eastAsia="Times New Roman" w:hAnsi="Times New Roman" w:cs="Arial"/>
      <w:iCs/>
      <w:noProof/>
      <w:sz w:val="24"/>
      <w:szCs w:val="24"/>
      <w:lang w:eastAsia="ru-RU"/>
    </w:rPr>
  </w:style>
  <w:style w:type="paragraph" w:styleId="33">
    <w:name w:val="toc 3"/>
    <w:basedOn w:val="a4"/>
    <w:next w:val="a4"/>
    <w:link w:val="34"/>
    <w:autoRedefine/>
    <w:uiPriority w:val="39"/>
    <w:unhideWhenUsed/>
    <w:qFormat/>
    <w:rsid w:val="00590DD6"/>
    <w:pPr>
      <w:tabs>
        <w:tab w:val="left" w:pos="1872"/>
        <w:tab w:val="left" w:leader="dot" w:pos="9356"/>
      </w:tabs>
      <w:spacing w:after="100"/>
      <w:ind w:left="482"/>
    </w:pPr>
  </w:style>
  <w:style w:type="paragraph" w:styleId="aa">
    <w:name w:val="Balloon Text"/>
    <w:basedOn w:val="a4"/>
    <w:link w:val="ab"/>
    <w:uiPriority w:val="99"/>
    <w:semiHidden/>
    <w:unhideWhenUsed/>
    <w:qFormat/>
    <w:rsid w:val="0007262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qFormat/>
    <w:rsid w:val="00072629"/>
    <w:rPr>
      <w:rFonts w:ascii="Tahoma" w:eastAsia="Times New Roman" w:hAnsi="Tahoma" w:cs="Tahoma"/>
      <w:sz w:val="16"/>
      <w:szCs w:val="16"/>
      <w:lang w:eastAsia="ru-RU"/>
    </w:rPr>
  </w:style>
  <w:style w:type="table" w:styleId="ac">
    <w:name w:val="Table Grid"/>
    <w:basedOn w:val="a6"/>
    <w:uiPriority w:val="59"/>
    <w:rsid w:val="00072629"/>
    <w:pPr>
      <w:spacing w:after="0" w:line="240" w:lineRule="auto"/>
    </w:pPr>
    <w:rPr>
      <w:rFonts w:ascii="Times New Roman" w:hAnsi="Times New Roman" w:cs="Arial"/>
      <w:bCs/>
      <w:iCs/>
      <w:sz w:val="24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FollowedHyperlink"/>
    <w:basedOn w:val="a5"/>
    <w:uiPriority w:val="99"/>
    <w:semiHidden/>
    <w:unhideWhenUsed/>
    <w:rsid w:val="009921B7"/>
    <w:rPr>
      <w:color w:val="800080" w:themeColor="followedHyperlink"/>
      <w:u w:val="single"/>
    </w:rPr>
  </w:style>
  <w:style w:type="character" w:customStyle="1" w:styleId="nobr">
    <w:name w:val="nobr"/>
    <w:basedOn w:val="a5"/>
    <w:rsid w:val="00A77250"/>
  </w:style>
  <w:style w:type="paragraph" w:styleId="HTML">
    <w:name w:val="HTML Preformatted"/>
    <w:basedOn w:val="a4"/>
    <w:link w:val="HTML0"/>
    <w:uiPriority w:val="99"/>
    <w:semiHidden/>
    <w:unhideWhenUsed/>
    <w:rsid w:val="00A772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5"/>
    <w:link w:val="HTML"/>
    <w:uiPriority w:val="99"/>
    <w:semiHidden/>
    <w:rsid w:val="00A7725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List Paragraph"/>
    <w:aliases w:val="Bullet List,FooterText,numbered,Список нумерованный цифры,Paragraphe de liste1,lp1,Table-Normal,RSHB_Table-Normal,Заговок Марина,Bullet Number,Индексы,Num Bullet 1,Абзац маркированнный,List Paragraph,SL_Абзац списка,Нумерованый список"/>
    <w:basedOn w:val="a4"/>
    <w:link w:val="af"/>
    <w:uiPriority w:val="34"/>
    <w:qFormat/>
    <w:rsid w:val="00072629"/>
    <w:pPr>
      <w:ind w:left="720"/>
      <w:contextualSpacing/>
    </w:pPr>
  </w:style>
  <w:style w:type="paragraph" w:customStyle="1" w:styleId="BFTTablenorm">
    <w:name w:val="_BFT_Table_norm"/>
    <w:qFormat/>
    <w:rsid w:val="00072629"/>
    <w:pPr>
      <w:spacing w:before="20" w:after="2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Image">
    <w:name w:val="_BFT_Image"/>
    <w:next w:val="BFTNormal"/>
    <w:rsid w:val="00072629"/>
    <w:pPr>
      <w:keepNext/>
      <w:spacing w:before="120" w:after="120" w:line="240" w:lineRule="auto"/>
      <w:contextualSpacing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ImageName">
    <w:name w:val="_BFT_Image_Name"/>
    <w:basedOn w:val="BFTImage"/>
    <w:next w:val="BFTNormal"/>
    <w:qFormat/>
    <w:rsid w:val="00072629"/>
    <w:pPr>
      <w:keepNext w:val="0"/>
      <w:numPr>
        <w:numId w:val="13"/>
      </w:numPr>
      <w:suppressAutoHyphens/>
      <w:spacing w:before="0" w:after="60"/>
    </w:pPr>
    <w:rPr>
      <w:rFonts w:ascii="Times New Roman Полужирный" w:hAnsi="Times New Roman Полужирный"/>
      <w:b/>
      <w:szCs w:val="24"/>
    </w:rPr>
  </w:style>
  <w:style w:type="paragraph" w:customStyle="1" w:styleId="BFTNormal">
    <w:name w:val="_BFT_Normal"/>
    <w:qFormat/>
    <w:rsid w:val="00072629"/>
    <w:pPr>
      <w:spacing w:before="120" w:after="60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NormalWithout">
    <w:name w:val="_BFT_Normal_Without"/>
    <w:basedOn w:val="BFTNormal"/>
    <w:next w:val="BFTNormal"/>
    <w:link w:val="BFTNormalWithout0"/>
    <w:qFormat/>
    <w:rsid w:val="00072629"/>
    <w:pPr>
      <w:keepNext/>
    </w:pPr>
  </w:style>
  <w:style w:type="paragraph" w:customStyle="1" w:styleId="BFTSpisokmark1">
    <w:name w:val="_BFT_Spisok_mark1"/>
    <w:qFormat/>
    <w:rsid w:val="00072629"/>
    <w:pPr>
      <w:numPr>
        <w:numId w:val="14"/>
      </w:numPr>
      <w:spacing w:before="120" w:after="60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BFTNormalWithout0">
    <w:name w:val="_BFT_Normal_Without Знак"/>
    <w:basedOn w:val="a5"/>
    <w:link w:val="BFTNormalWithout"/>
    <w:rsid w:val="00F0784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1">
    <w:name w:val="Заголовок 5 Знак"/>
    <w:aliases w:val="_BFT_5 Знак,_GOST_5 Знак"/>
    <w:link w:val="50"/>
    <w:qFormat/>
    <w:rsid w:val="00072629"/>
    <w:rPr>
      <w:rFonts w:ascii="Times New Roman Полужирный" w:eastAsia="Times New Roman" w:hAnsi="Times New Roman Полужирный" w:cs="Times New Roman"/>
      <w:b/>
      <w:bCs/>
      <w:iCs/>
      <w:sz w:val="24"/>
      <w:szCs w:val="26"/>
      <w:lang w:eastAsia="ko-KR"/>
    </w:rPr>
  </w:style>
  <w:style w:type="character" w:customStyle="1" w:styleId="60">
    <w:name w:val="Заголовок 6 Знак"/>
    <w:aliases w:val="_BFT_6 Знак,_GOST_6 Знак"/>
    <w:link w:val="6"/>
    <w:qFormat/>
    <w:rsid w:val="00072629"/>
    <w:rPr>
      <w:rFonts w:ascii="Times New Roman Полужирный" w:eastAsia="Times New Roman" w:hAnsi="Times New Roman Полужирный" w:cs="Times New Roman"/>
      <w:b/>
      <w:iCs/>
      <w:sz w:val="24"/>
      <w:lang w:eastAsia="ko-KR"/>
    </w:rPr>
  </w:style>
  <w:style w:type="character" w:customStyle="1" w:styleId="70">
    <w:name w:val="Заголовок 7 Знак"/>
    <w:link w:val="7"/>
    <w:qFormat/>
    <w:rsid w:val="0007262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link w:val="8"/>
    <w:qFormat/>
    <w:rsid w:val="00072629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90">
    <w:name w:val="Заголовок 9 Знак"/>
    <w:link w:val="9"/>
    <w:uiPriority w:val="9"/>
    <w:qFormat/>
    <w:rsid w:val="00072629"/>
    <w:rPr>
      <w:rFonts w:ascii="Cambria" w:eastAsia="Times New Roman" w:hAnsi="Cambria" w:cs="Times New Roman"/>
      <w:sz w:val="24"/>
      <w:szCs w:val="20"/>
      <w:lang w:eastAsia="ru-RU"/>
    </w:rPr>
  </w:style>
  <w:style w:type="paragraph" w:customStyle="1" w:styleId="BFTmajor">
    <w:name w:val="BFT_major"/>
    <w:qFormat/>
    <w:rsid w:val="00C83EBE"/>
    <w:pPr>
      <w:spacing w:after="0" w:line="360" w:lineRule="auto"/>
      <w:jc w:val="both"/>
    </w:pPr>
    <w:rPr>
      <w:rFonts w:ascii="Times New Roman" w:eastAsia="Calibri" w:hAnsi="Times New Roman" w:cs="Times New Roman"/>
      <w:sz w:val="24"/>
    </w:rPr>
  </w:style>
  <w:style w:type="paragraph" w:customStyle="1" w:styleId="BFTAnnotacia">
    <w:name w:val="BFT_Annotacia"/>
    <w:basedOn w:val="a4"/>
    <w:next w:val="a4"/>
    <w:link w:val="BFTAnnotacia0"/>
    <w:qFormat/>
    <w:rsid w:val="00072629"/>
    <w:pPr>
      <w:pageBreakBefore/>
      <w:spacing w:before="200" w:after="200"/>
      <w:ind w:firstLine="0"/>
      <w:jc w:val="center"/>
    </w:pPr>
    <w:rPr>
      <w:rFonts w:eastAsia="Calibri" w:cs="Arial"/>
      <w:b/>
      <w:bCs/>
      <w:iCs/>
      <w:caps/>
      <w:sz w:val="28"/>
      <w:szCs w:val="22"/>
      <w:lang w:eastAsia="en-US"/>
    </w:rPr>
  </w:style>
  <w:style w:type="character" w:customStyle="1" w:styleId="BFTAnnotacia0">
    <w:name w:val="BFT_Annotacia Знак"/>
    <w:link w:val="BFTAnnotacia"/>
    <w:qFormat/>
    <w:rsid w:val="00072629"/>
    <w:rPr>
      <w:rFonts w:ascii="Times New Roman" w:eastAsia="Calibri" w:hAnsi="Times New Roman" w:cs="Arial"/>
      <w:b/>
      <w:bCs/>
      <w:iCs/>
      <w:caps/>
      <w:sz w:val="28"/>
    </w:rPr>
  </w:style>
  <w:style w:type="paragraph" w:customStyle="1" w:styleId="BFTImageCaption">
    <w:name w:val="BFT_Image_Caption"/>
    <w:next w:val="a4"/>
    <w:link w:val="BFTImageCaption0"/>
    <w:autoRedefine/>
    <w:qFormat/>
    <w:rsid w:val="00C83EBE"/>
    <w:pPr>
      <w:spacing w:line="240" w:lineRule="auto"/>
      <w:jc w:val="center"/>
    </w:pPr>
    <w:rPr>
      <w:rFonts w:ascii="Times New Roman Полужирный" w:eastAsia="Calibri" w:hAnsi="Times New Roman Полужирный" w:cs="Arial"/>
      <w:b/>
      <w:sz w:val="24"/>
    </w:rPr>
  </w:style>
  <w:style w:type="character" w:customStyle="1" w:styleId="BFTImageCaption0">
    <w:name w:val="BFT_Image_Caption Знак"/>
    <w:link w:val="BFTImageCaption"/>
    <w:qFormat/>
    <w:rsid w:val="00C83EBE"/>
    <w:rPr>
      <w:rFonts w:ascii="Times New Roman Полужирный" w:eastAsia="Calibri" w:hAnsi="Times New Roman Полужирный" w:cs="Arial"/>
      <w:b/>
      <w:sz w:val="24"/>
    </w:rPr>
  </w:style>
  <w:style w:type="paragraph" w:customStyle="1" w:styleId="BFTImage0">
    <w:name w:val="BFT_Image"/>
    <w:basedOn w:val="BFTImageCaption"/>
    <w:next w:val="BFTImageCaption"/>
    <w:link w:val="BFTImage1"/>
    <w:autoRedefine/>
    <w:qFormat/>
    <w:rsid w:val="00C83EBE"/>
    <w:pPr>
      <w:keepNext/>
      <w:spacing w:after="0"/>
    </w:pPr>
    <w:rPr>
      <w:rFonts w:ascii="Times New Roman" w:hAnsi="Times New Roman"/>
    </w:rPr>
  </w:style>
  <w:style w:type="character" w:customStyle="1" w:styleId="BFTImage1">
    <w:name w:val="BFT_Image Знак"/>
    <w:link w:val="BFTImage0"/>
    <w:qFormat/>
    <w:rsid w:val="00C83EBE"/>
    <w:rPr>
      <w:rFonts w:ascii="Times New Roman" w:eastAsia="Calibri" w:hAnsi="Times New Roman" w:cs="Arial"/>
      <w:b/>
      <w:sz w:val="24"/>
    </w:rPr>
  </w:style>
  <w:style w:type="paragraph" w:customStyle="1" w:styleId="BFTListing">
    <w:name w:val="BFT_Listing"/>
    <w:basedOn w:val="a4"/>
    <w:next w:val="a4"/>
    <w:link w:val="BFTListing0"/>
    <w:qFormat/>
    <w:rsid w:val="00072629"/>
    <w:pPr>
      <w:spacing w:line="276" w:lineRule="auto"/>
      <w:ind w:left="851" w:firstLine="0"/>
      <w:jc w:val="left"/>
    </w:pPr>
    <w:rPr>
      <w:rFonts w:eastAsia="Calibri"/>
      <w:szCs w:val="22"/>
      <w:lang w:eastAsia="en-US"/>
    </w:rPr>
  </w:style>
  <w:style w:type="character" w:customStyle="1" w:styleId="BFTListing0">
    <w:name w:val="BFT_Listing Знак"/>
    <w:link w:val="BFTListing"/>
    <w:qFormat/>
    <w:rsid w:val="00C83EBE"/>
    <w:rPr>
      <w:rFonts w:ascii="Times New Roman" w:eastAsia="Calibri" w:hAnsi="Times New Roman" w:cs="Times New Roman"/>
      <w:sz w:val="24"/>
    </w:rPr>
  </w:style>
  <w:style w:type="paragraph" w:customStyle="1" w:styleId="BFTNote">
    <w:name w:val="BFT_Note"/>
    <w:basedOn w:val="BFTmajor"/>
    <w:next w:val="a4"/>
    <w:link w:val="BFTNote0"/>
    <w:qFormat/>
    <w:rsid w:val="00C83EBE"/>
    <w:pPr>
      <w:spacing w:before="160" w:after="160"/>
      <w:ind w:left="851"/>
    </w:pPr>
  </w:style>
  <w:style w:type="character" w:customStyle="1" w:styleId="BFTNote0">
    <w:name w:val="BFT_Note Знак"/>
    <w:link w:val="BFTNote"/>
    <w:qFormat/>
    <w:rsid w:val="00C83EBE"/>
    <w:rPr>
      <w:rFonts w:ascii="Times New Roman" w:eastAsia="Calibri" w:hAnsi="Times New Roman" w:cs="Times New Roman"/>
      <w:sz w:val="24"/>
    </w:rPr>
  </w:style>
  <w:style w:type="paragraph" w:customStyle="1" w:styleId="BFTNumPage">
    <w:name w:val="BFT_NumPage"/>
    <w:basedOn w:val="BFTmajor"/>
    <w:link w:val="BFTNumPage0"/>
    <w:qFormat/>
    <w:rsid w:val="00C83EBE"/>
    <w:pPr>
      <w:spacing w:line="240" w:lineRule="auto"/>
      <w:jc w:val="center"/>
    </w:pPr>
    <w:rPr>
      <w:sz w:val="22"/>
    </w:rPr>
  </w:style>
  <w:style w:type="character" w:customStyle="1" w:styleId="BFTNumPage0">
    <w:name w:val="BFT_NumPage Знак"/>
    <w:link w:val="BFTNumPage"/>
    <w:qFormat/>
    <w:rsid w:val="00C83EBE"/>
    <w:rPr>
      <w:rFonts w:ascii="Times New Roman" w:eastAsia="Calibri" w:hAnsi="Times New Roman" w:cs="Times New Roman"/>
    </w:rPr>
  </w:style>
  <w:style w:type="paragraph" w:customStyle="1" w:styleId="BFTPrilogenie">
    <w:name w:val="BFT_Prilogenie"/>
    <w:basedOn w:val="BFTmajor"/>
    <w:next w:val="a4"/>
    <w:link w:val="BFTPrilogenie0"/>
    <w:qFormat/>
    <w:rsid w:val="00C83EBE"/>
    <w:pPr>
      <w:pageBreakBefore/>
      <w:spacing w:before="200" w:after="200" w:line="240" w:lineRule="auto"/>
      <w:jc w:val="center"/>
      <w:outlineLvl w:val="0"/>
    </w:pPr>
    <w:rPr>
      <w:rFonts w:ascii="Times New Roman Полужирный" w:hAnsi="Times New Roman Полужирный"/>
      <w:b/>
      <w:caps/>
      <w:sz w:val="32"/>
    </w:rPr>
  </w:style>
  <w:style w:type="character" w:customStyle="1" w:styleId="BFTPrilogenie0">
    <w:name w:val="BFT_Prilogenie Знак"/>
    <w:link w:val="BFTPrilogenie"/>
    <w:qFormat/>
    <w:rsid w:val="00C83EBE"/>
    <w:rPr>
      <w:rFonts w:ascii="Times New Roman Полужирный" w:eastAsia="Calibri" w:hAnsi="Times New Roman Полужирный" w:cs="Times New Roman"/>
      <w:b/>
      <w:caps/>
      <w:sz w:val="32"/>
    </w:rPr>
  </w:style>
  <w:style w:type="paragraph" w:customStyle="1" w:styleId="BFTSoderContent">
    <w:name w:val="BFT_Soder_Content"/>
    <w:basedOn w:val="BFTmajor"/>
    <w:next w:val="a4"/>
    <w:link w:val="BFTSoderContent0"/>
    <w:qFormat/>
    <w:rsid w:val="00C83EBE"/>
    <w:pPr>
      <w:pageBreakBefore/>
      <w:spacing w:before="200" w:after="200" w:line="240" w:lineRule="auto"/>
      <w:jc w:val="center"/>
    </w:pPr>
    <w:rPr>
      <w:caps/>
      <w:sz w:val="32"/>
    </w:rPr>
  </w:style>
  <w:style w:type="character" w:customStyle="1" w:styleId="BFTSoderContent0">
    <w:name w:val="BFT_Soder_Content Знак"/>
    <w:link w:val="BFTSoderContent"/>
    <w:qFormat/>
    <w:rsid w:val="00C83EBE"/>
    <w:rPr>
      <w:rFonts w:ascii="Times New Roman" w:eastAsia="Calibri" w:hAnsi="Times New Roman" w:cs="Times New Roman"/>
      <w:caps/>
      <w:sz w:val="32"/>
    </w:rPr>
  </w:style>
  <w:style w:type="paragraph" w:styleId="af0">
    <w:name w:val="Date"/>
    <w:basedOn w:val="a4"/>
    <w:next w:val="a4"/>
    <w:link w:val="af1"/>
    <w:uiPriority w:val="99"/>
    <w:semiHidden/>
    <w:unhideWhenUsed/>
    <w:qFormat/>
    <w:rsid w:val="00C83EBE"/>
    <w:rPr>
      <w:rFonts w:ascii="Arial" w:hAnsi="Arial"/>
    </w:rPr>
  </w:style>
  <w:style w:type="character" w:customStyle="1" w:styleId="af1">
    <w:name w:val="Дата Знак"/>
    <w:basedOn w:val="a5"/>
    <w:link w:val="af0"/>
    <w:uiPriority w:val="99"/>
    <w:semiHidden/>
    <w:qFormat/>
    <w:rsid w:val="00C83EBE"/>
    <w:rPr>
      <w:rFonts w:ascii="Arial" w:eastAsia="Times New Roman" w:hAnsi="Arial" w:cs="Times New Roman"/>
      <w:sz w:val="24"/>
      <w:szCs w:val="20"/>
      <w:lang w:eastAsia="ru-RU"/>
    </w:rPr>
  </w:style>
  <w:style w:type="paragraph" w:styleId="af2">
    <w:name w:val="footnote text"/>
    <w:basedOn w:val="a4"/>
    <w:link w:val="af3"/>
    <w:uiPriority w:val="99"/>
    <w:semiHidden/>
    <w:unhideWhenUsed/>
    <w:rsid w:val="00C83EBE"/>
    <w:rPr>
      <w:sz w:val="20"/>
    </w:rPr>
  </w:style>
  <w:style w:type="character" w:customStyle="1" w:styleId="af3">
    <w:name w:val="Текст сноски Знак"/>
    <w:basedOn w:val="a5"/>
    <w:link w:val="af2"/>
    <w:uiPriority w:val="99"/>
    <w:semiHidden/>
    <w:rsid w:val="00C83EB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aliases w:val="_BFT_Znak_snoski"/>
    <w:uiPriority w:val="99"/>
    <w:unhideWhenUsed/>
    <w:rsid w:val="00072629"/>
    <w:rPr>
      <w:rFonts w:ascii="Times New Roman" w:eastAsia="Calibri" w:hAnsi="Times New Roman" w:cs="Times New Roman"/>
      <w:sz w:val="24"/>
      <w:szCs w:val="20"/>
      <w:vertAlign w:val="superscript"/>
    </w:rPr>
  </w:style>
  <w:style w:type="paragraph" w:customStyle="1" w:styleId="BFTSnoska">
    <w:name w:val="BFT_Snoska"/>
    <w:qFormat/>
    <w:rsid w:val="00C83EBE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0"/>
    </w:rPr>
  </w:style>
  <w:style w:type="paragraph" w:styleId="43">
    <w:name w:val="toc 4"/>
    <w:basedOn w:val="a4"/>
    <w:next w:val="a4"/>
    <w:link w:val="44"/>
    <w:uiPriority w:val="39"/>
    <w:rsid w:val="00C83EBE"/>
    <w:pPr>
      <w:tabs>
        <w:tab w:val="left" w:pos="1871"/>
        <w:tab w:val="right" w:leader="dot" w:pos="9633"/>
      </w:tabs>
      <w:ind w:left="1872" w:right="567" w:hanging="1021"/>
    </w:pPr>
  </w:style>
  <w:style w:type="paragraph" w:styleId="52">
    <w:name w:val="toc 5"/>
    <w:basedOn w:val="a4"/>
    <w:next w:val="a4"/>
    <w:autoRedefine/>
    <w:uiPriority w:val="39"/>
    <w:rsid w:val="00C83EBE"/>
    <w:pPr>
      <w:tabs>
        <w:tab w:val="left" w:pos="2410"/>
        <w:tab w:val="right" w:leader="dot" w:pos="9631"/>
      </w:tabs>
      <w:ind w:left="2410" w:right="567" w:hanging="1276"/>
    </w:pPr>
    <w:rPr>
      <w:noProof/>
      <w:szCs w:val="18"/>
    </w:rPr>
  </w:style>
  <w:style w:type="paragraph" w:styleId="61">
    <w:name w:val="toc 6"/>
    <w:basedOn w:val="a4"/>
    <w:next w:val="a4"/>
    <w:autoRedefine/>
    <w:uiPriority w:val="39"/>
    <w:unhideWhenUsed/>
    <w:rsid w:val="00C83EBE"/>
    <w:pPr>
      <w:spacing w:after="100"/>
      <w:ind w:left="1100"/>
    </w:pPr>
  </w:style>
  <w:style w:type="paragraph" w:styleId="71">
    <w:name w:val="toc 7"/>
    <w:basedOn w:val="a4"/>
    <w:next w:val="a4"/>
    <w:autoRedefine/>
    <w:uiPriority w:val="39"/>
    <w:unhideWhenUsed/>
    <w:rsid w:val="00C83EBE"/>
    <w:pPr>
      <w:spacing w:after="100"/>
      <w:ind w:left="1320"/>
    </w:pPr>
  </w:style>
  <w:style w:type="paragraph" w:styleId="81">
    <w:name w:val="toc 8"/>
    <w:basedOn w:val="a4"/>
    <w:next w:val="a4"/>
    <w:autoRedefine/>
    <w:uiPriority w:val="39"/>
    <w:unhideWhenUsed/>
    <w:qFormat/>
    <w:rsid w:val="00C83EBE"/>
    <w:pPr>
      <w:spacing w:after="100"/>
      <w:ind w:left="1540"/>
    </w:pPr>
  </w:style>
  <w:style w:type="paragraph" w:styleId="91">
    <w:name w:val="toc 9"/>
    <w:basedOn w:val="a4"/>
    <w:next w:val="a4"/>
    <w:autoRedefine/>
    <w:uiPriority w:val="39"/>
    <w:unhideWhenUsed/>
    <w:rsid w:val="00C83EBE"/>
    <w:pPr>
      <w:spacing w:after="100"/>
      <w:ind w:left="1760"/>
    </w:pPr>
  </w:style>
  <w:style w:type="paragraph" w:styleId="af5">
    <w:name w:val="footer"/>
    <w:basedOn w:val="a4"/>
    <w:link w:val="af6"/>
    <w:uiPriority w:val="99"/>
    <w:unhideWhenUsed/>
    <w:qFormat/>
    <w:rsid w:val="00072629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5"/>
    <w:link w:val="af5"/>
    <w:uiPriority w:val="99"/>
    <w:qFormat/>
    <w:rsid w:val="0007262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PrilogenieZagolovok3">
    <w:name w:val="BFT_Prilogenie_Zagolovok 3"/>
    <w:basedOn w:val="BFTPrilogenieZagolovok2"/>
    <w:next w:val="a4"/>
    <w:qFormat/>
    <w:rsid w:val="00C83EBE"/>
    <w:pPr>
      <w:numPr>
        <w:ilvl w:val="2"/>
      </w:numPr>
      <w:tabs>
        <w:tab w:val="clear" w:pos="709"/>
        <w:tab w:val="clear" w:pos="1985"/>
        <w:tab w:val="left" w:pos="851"/>
      </w:tabs>
      <w:ind w:left="0" w:firstLine="0"/>
      <w:outlineLvl w:val="1"/>
    </w:pPr>
    <w:rPr>
      <w:sz w:val="28"/>
    </w:rPr>
  </w:style>
  <w:style w:type="paragraph" w:customStyle="1" w:styleId="BFTPrilogenieZagolovok2">
    <w:name w:val="BFT_Prilogenie_Zagolovok 2"/>
    <w:next w:val="a4"/>
    <w:qFormat/>
    <w:rsid w:val="00C83EBE"/>
    <w:pPr>
      <w:numPr>
        <w:ilvl w:val="1"/>
        <w:numId w:val="6"/>
      </w:numPr>
      <w:tabs>
        <w:tab w:val="clear" w:pos="1701"/>
        <w:tab w:val="left" w:pos="709"/>
      </w:tabs>
      <w:spacing w:before="200" w:after="100" w:line="240" w:lineRule="auto"/>
      <w:ind w:left="0" w:firstLine="0"/>
      <w:outlineLvl w:val="2"/>
    </w:pPr>
    <w:rPr>
      <w:rFonts w:ascii="Times New Roman" w:eastAsia="Calibri" w:hAnsi="Times New Roman" w:cs="Times New Roman"/>
      <w:b/>
      <w:sz w:val="32"/>
    </w:rPr>
  </w:style>
  <w:style w:type="paragraph" w:customStyle="1" w:styleId="BFTNigniikolontitulLU">
    <w:name w:val="BFT_Nignii_kolontitul_LU"/>
    <w:qFormat/>
    <w:rsid w:val="00C83EBE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Cs/>
      <w:iCs/>
      <w:lang w:val="en-US"/>
    </w:rPr>
  </w:style>
  <w:style w:type="paragraph" w:customStyle="1" w:styleId="BFTNigniikolontitulTL">
    <w:name w:val="BFT_Nignii_kolontitul_TL"/>
    <w:qFormat/>
    <w:rsid w:val="00C83EBE"/>
    <w:pPr>
      <w:spacing w:after="0" w:line="240" w:lineRule="auto"/>
      <w:jc w:val="right"/>
    </w:pPr>
    <w:rPr>
      <w:rFonts w:ascii="Times New Roman" w:eastAsia="Times New Roman" w:hAnsi="Times New Roman" w:cs="Times New Roman"/>
      <w:bCs/>
      <w:i/>
      <w:iCs/>
    </w:rPr>
  </w:style>
  <w:style w:type="paragraph" w:styleId="af7">
    <w:name w:val="header"/>
    <w:basedOn w:val="a4"/>
    <w:link w:val="af8"/>
    <w:uiPriority w:val="99"/>
    <w:unhideWhenUsed/>
    <w:qFormat/>
    <w:rsid w:val="00072629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5"/>
    <w:link w:val="af7"/>
    <w:uiPriority w:val="99"/>
    <w:qFormat/>
    <w:rsid w:val="0007262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9">
    <w:name w:val="annotation reference"/>
    <w:uiPriority w:val="99"/>
    <w:unhideWhenUsed/>
    <w:rsid w:val="00072629"/>
    <w:rPr>
      <w:sz w:val="16"/>
      <w:szCs w:val="16"/>
    </w:rPr>
  </w:style>
  <w:style w:type="paragraph" w:styleId="afa">
    <w:name w:val="annotation text"/>
    <w:basedOn w:val="a4"/>
    <w:link w:val="afb"/>
    <w:uiPriority w:val="99"/>
    <w:unhideWhenUsed/>
    <w:qFormat/>
    <w:rsid w:val="00072629"/>
    <w:rPr>
      <w:sz w:val="20"/>
    </w:rPr>
  </w:style>
  <w:style w:type="character" w:customStyle="1" w:styleId="afb">
    <w:name w:val="Текст примечания Знак"/>
    <w:link w:val="afa"/>
    <w:uiPriority w:val="99"/>
    <w:qFormat/>
    <w:rsid w:val="0007262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4">
    <w:name w:val="Текст примечания Знак2"/>
    <w:uiPriority w:val="99"/>
    <w:rsid w:val="00C83EBE"/>
    <w:rPr>
      <w:rFonts w:ascii="Times New Roman" w:eastAsia="Calibri" w:hAnsi="Times New Roman"/>
      <w:lang w:eastAsia="en-US"/>
    </w:rPr>
  </w:style>
  <w:style w:type="paragraph" w:styleId="afc">
    <w:name w:val="caption"/>
    <w:basedOn w:val="a4"/>
    <w:next w:val="a4"/>
    <w:link w:val="afd"/>
    <w:uiPriority w:val="35"/>
    <w:unhideWhenUsed/>
    <w:qFormat/>
    <w:rsid w:val="00072629"/>
    <w:pPr>
      <w:spacing w:after="200"/>
    </w:pPr>
    <w:rPr>
      <w:b/>
      <w:bCs/>
      <w:color w:val="4F81BD" w:themeColor="accent1"/>
      <w:sz w:val="18"/>
      <w:szCs w:val="18"/>
    </w:rPr>
  </w:style>
  <w:style w:type="paragraph" w:styleId="afe">
    <w:name w:val="annotation subject"/>
    <w:basedOn w:val="afa"/>
    <w:next w:val="afa"/>
    <w:link w:val="aff"/>
    <w:uiPriority w:val="99"/>
    <w:semiHidden/>
    <w:unhideWhenUsed/>
    <w:qFormat/>
    <w:rsid w:val="00C83EBE"/>
    <w:pPr>
      <w:spacing w:after="200" w:line="276" w:lineRule="auto"/>
    </w:pPr>
    <w:rPr>
      <w:rFonts w:ascii="Calibri" w:hAnsi="Calibri"/>
      <w:b/>
      <w:bCs/>
    </w:rPr>
  </w:style>
  <w:style w:type="character" w:customStyle="1" w:styleId="aff">
    <w:name w:val="Тема примечания Знак"/>
    <w:basedOn w:val="afb"/>
    <w:link w:val="afe"/>
    <w:uiPriority w:val="99"/>
    <w:semiHidden/>
    <w:qFormat/>
    <w:rsid w:val="00C83EBE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customStyle="1" w:styleId="BFTListmark1">
    <w:name w:val="BFT_List_mark1"/>
    <w:qFormat/>
    <w:rsid w:val="00C83EBE"/>
    <w:pPr>
      <w:spacing w:after="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BFTNormaltext">
    <w:name w:val="BFT_Normal text"/>
    <w:qFormat/>
    <w:rsid w:val="00C83EBE"/>
  </w:style>
  <w:style w:type="paragraph" w:customStyle="1" w:styleId="DocNormal">
    <w:name w:val="Doc_Normal"/>
    <w:basedOn w:val="a4"/>
    <w:link w:val="DocNormal0"/>
    <w:qFormat/>
    <w:rsid w:val="00C83EBE"/>
    <w:pPr>
      <w:contextualSpacing/>
    </w:pPr>
  </w:style>
  <w:style w:type="character" w:customStyle="1" w:styleId="DocNormal0">
    <w:name w:val="Doc_Normal Знак"/>
    <w:link w:val="DocNormal"/>
    <w:rsid w:val="00C83EB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iff-block-target">
    <w:name w:val="diff-block-target"/>
    <w:basedOn w:val="a4"/>
    <w:rsid w:val="00C83EBE"/>
    <w:pPr>
      <w:spacing w:before="100" w:beforeAutospacing="1" w:after="100" w:afterAutospacing="1"/>
    </w:pPr>
    <w:rPr>
      <w:szCs w:val="24"/>
    </w:rPr>
  </w:style>
  <w:style w:type="character" w:customStyle="1" w:styleId="diff-html-added">
    <w:name w:val="diff-html-added"/>
    <w:rsid w:val="00C83EBE"/>
  </w:style>
  <w:style w:type="character" w:styleId="aff0">
    <w:name w:val="Strong"/>
    <w:uiPriority w:val="22"/>
    <w:qFormat/>
    <w:rsid w:val="00C83EBE"/>
    <w:rPr>
      <w:b/>
      <w:bCs/>
    </w:rPr>
  </w:style>
  <w:style w:type="paragraph" w:styleId="aff1">
    <w:name w:val="Normal (Web)"/>
    <w:basedOn w:val="a4"/>
    <w:uiPriority w:val="99"/>
    <w:unhideWhenUsed/>
    <w:rsid w:val="00C83EBE"/>
    <w:pPr>
      <w:spacing w:before="100" w:beforeAutospacing="1" w:after="100" w:afterAutospacing="1"/>
    </w:pPr>
    <w:rPr>
      <w:szCs w:val="24"/>
    </w:rPr>
  </w:style>
  <w:style w:type="paragraph" w:customStyle="1" w:styleId="a2">
    <w:name w:val="ГС_Список_марк"/>
    <w:qFormat/>
    <w:rsid w:val="00C83EBE"/>
    <w:pPr>
      <w:numPr>
        <w:numId w:val="7"/>
      </w:numPr>
      <w:spacing w:after="0" w:line="312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">
    <w:name w:val="Абзац списка Знак"/>
    <w:aliases w:val="Bullet List Знак,FooterText Знак,numbered Знак,Список нумерованный цифры Знак,Paragraphe de liste1 Знак,lp1 Знак,Table-Normal Знак,RSHB_Table-Normal Знак,Заговок Марина Знак,Bullet Number Знак,Индексы Знак,Num Bullet 1 Знак"/>
    <w:link w:val="ae"/>
    <w:uiPriority w:val="34"/>
    <w:locked/>
    <w:rsid w:val="00C83EB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2">
    <w:name w:val="Текст в табл. мал."/>
    <w:basedOn w:val="a4"/>
    <w:link w:val="aff3"/>
    <w:rsid w:val="00C83EBE"/>
    <w:pPr>
      <w:keepLines/>
      <w:spacing w:before="60" w:after="60"/>
      <w:ind w:right="113"/>
    </w:pPr>
    <w:rPr>
      <w:noProof/>
    </w:rPr>
  </w:style>
  <w:style w:type="character" w:customStyle="1" w:styleId="aff3">
    <w:name w:val="Текст в табл. мал. Знак"/>
    <w:link w:val="aff2"/>
    <w:rsid w:val="00C83EBE"/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f4">
    <w:name w:val="Основной_текст"/>
    <w:basedOn w:val="a4"/>
    <w:qFormat/>
    <w:rsid w:val="00C83EBE"/>
    <w:pPr>
      <w:spacing w:line="360" w:lineRule="auto"/>
    </w:pPr>
  </w:style>
  <w:style w:type="character" w:styleId="aff5">
    <w:name w:val="page number"/>
    <w:rsid w:val="00C83EBE"/>
  </w:style>
  <w:style w:type="paragraph" w:customStyle="1" w:styleId="aff6">
    <w:name w:val="ТитулШапка"/>
    <w:basedOn w:val="a4"/>
    <w:qFormat/>
    <w:rsid w:val="00C83EBE"/>
    <w:pPr>
      <w:pBdr>
        <w:bottom w:val="single" w:sz="4" w:space="1" w:color="auto"/>
      </w:pBdr>
      <w:spacing w:before="80"/>
      <w:jc w:val="center"/>
    </w:pPr>
    <w:rPr>
      <w:b/>
      <w:caps/>
    </w:rPr>
  </w:style>
  <w:style w:type="character" w:customStyle="1" w:styleId="HMComment">
    <w:name w:val="H&amp;M Comment"/>
    <w:uiPriority w:val="9"/>
    <w:qFormat/>
    <w:rsid w:val="00C83EBE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16">
    <w:name w:val="Текст примечания Знак1"/>
    <w:uiPriority w:val="99"/>
    <w:rsid w:val="00C83EBE"/>
    <w:rPr>
      <w:rFonts w:ascii="Times New Roman" w:eastAsia="Calibri" w:hAnsi="Times New Roman"/>
    </w:rPr>
  </w:style>
  <w:style w:type="paragraph" w:styleId="aff7">
    <w:name w:val="Revision"/>
    <w:hidden/>
    <w:uiPriority w:val="99"/>
    <w:semiHidden/>
    <w:rsid w:val="00C83EB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BFTNameTable">
    <w:name w:val="_BFT_Name_Table"/>
    <w:rsid w:val="00C83EBE"/>
    <w:pPr>
      <w:keepNext/>
      <w:suppressAutoHyphens/>
      <w:spacing w:before="200" w:after="0" w:line="240" w:lineRule="auto"/>
      <w:jc w:val="right"/>
    </w:pPr>
    <w:rPr>
      <w:rFonts w:ascii="Times New Roman" w:eastAsia="Times New Roman" w:hAnsi="Times New Roman" w:cs="Times New Roman"/>
      <w:b/>
      <w:szCs w:val="20"/>
      <w:lang w:eastAsia="ru-RU"/>
    </w:rPr>
  </w:style>
  <w:style w:type="paragraph" w:customStyle="1" w:styleId="BFTNumPage1">
    <w:name w:val="_BFT_NumPage"/>
    <w:basedOn w:val="a4"/>
    <w:link w:val="BFTNumPage2"/>
    <w:qFormat/>
    <w:rsid w:val="00072629"/>
    <w:pPr>
      <w:ind w:firstLine="0"/>
      <w:jc w:val="center"/>
    </w:pPr>
    <w:rPr>
      <w:rFonts w:eastAsia="Calibri"/>
      <w:sz w:val="22"/>
    </w:rPr>
  </w:style>
  <w:style w:type="character" w:customStyle="1" w:styleId="BFTNumPage2">
    <w:name w:val="_BFT_NumPage Знак"/>
    <w:link w:val="BFTNumPage1"/>
    <w:qFormat/>
    <w:rsid w:val="00072629"/>
    <w:rPr>
      <w:rFonts w:ascii="Times New Roman" w:eastAsia="Calibri" w:hAnsi="Times New Roman" w:cs="Times New Roman"/>
      <w:szCs w:val="20"/>
      <w:lang w:eastAsia="ru-RU"/>
    </w:rPr>
  </w:style>
  <w:style w:type="paragraph" w:customStyle="1" w:styleId="BFTPrimechanyie">
    <w:name w:val="_BFT_Primechanyie"/>
    <w:next w:val="BFTNormal"/>
    <w:link w:val="BFTPrimechanyie0"/>
    <w:rsid w:val="00072629"/>
    <w:pPr>
      <w:spacing w:before="120" w:after="60"/>
      <w:ind w:left="1474" w:hanging="1474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FTPrimechanyie0">
    <w:name w:val="_BFT_Primechanyie Знак"/>
    <w:link w:val="BFTPrimechanyie"/>
    <w:rsid w:val="0007262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cript">
    <w:name w:val="_BFT_Script"/>
    <w:basedOn w:val="a4"/>
    <w:qFormat/>
    <w:rsid w:val="00072629"/>
    <w:pPr>
      <w:pBdr>
        <w:top w:val="dotted" w:sz="4" w:space="1" w:color="auto"/>
        <w:left w:val="dotted" w:sz="4" w:space="4" w:color="auto"/>
        <w:bottom w:val="dotted" w:sz="4" w:space="1" w:color="auto"/>
        <w:right w:val="dotted" w:sz="4" w:space="4" w:color="auto"/>
      </w:pBdr>
      <w:spacing w:before="120" w:after="60" w:line="276" w:lineRule="auto"/>
      <w:ind w:left="567" w:right="28" w:firstLine="0"/>
      <w:contextualSpacing/>
    </w:pPr>
    <w:rPr>
      <w:rFonts w:ascii="Arial" w:hAnsi="Arial"/>
      <w:noProof/>
      <w:spacing w:val="-20"/>
      <w:sz w:val="20"/>
      <w:lang w:val="en-US"/>
    </w:rPr>
  </w:style>
  <w:style w:type="paragraph" w:customStyle="1" w:styleId="BFTSpisok10">
    <w:name w:val="_BFT_Spisok_1)"/>
    <w:qFormat/>
    <w:rsid w:val="00C83EBE"/>
    <w:pPr>
      <w:numPr>
        <w:numId w:val="8"/>
      </w:numPr>
      <w:spacing w:before="120" w:after="60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pisokmark2">
    <w:name w:val="_BFT_Spisok_mark2"/>
    <w:basedOn w:val="BFTSpisokmark1"/>
    <w:qFormat/>
    <w:rsid w:val="00072629"/>
    <w:pPr>
      <w:numPr>
        <w:numId w:val="15"/>
      </w:numPr>
    </w:pPr>
  </w:style>
  <w:style w:type="paragraph" w:customStyle="1" w:styleId="BFTSpisokmark3">
    <w:name w:val="_BFT_Spisok_mark3"/>
    <w:basedOn w:val="BFTSpisokmark2"/>
    <w:qFormat/>
    <w:rsid w:val="00072629"/>
    <w:pPr>
      <w:numPr>
        <w:numId w:val="16"/>
      </w:numPr>
    </w:pPr>
  </w:style>
  <w:style w:type="paragraph" w:customStyle="1" w:styleId="BFTSpisokmark4">
    <w:name w:val="_BFT_Spisok_mark4"/>
    <w:basedOn w:val="a4"/>
    <w:next w:val="a4"/>
    <w:qFormat/>
    <w:rsid w:val="00072629"/>
    <w:pPr>
      <w:numPr>
        <w:numId w:val="17"/>
      </w:numPr>
      <w:spacing w:before="120" w:after="60" w:line="276" w:lineRule="auto"/>
      <w:contextualSpacing/>
    </w:pPr>
  </w:style>
  <w:style w:type="paragraph" w:customStyle="1" w:styleId="BFTSpisokmark5">
    <w:name w:val="_BFT_Spisok_mark5"/>
    <w:basedOn w:val="BFTSpisokmark4"/>
    <w:qFormat/>
    <w:rsid w:val="00C83EBE"/>
    <w:pPr>
      <w:numPr>
        <w:numId w:val="0"/>
      </w:numPr>
      <w:tabs>
        <w:tab w:val="left" w:pos="1985"/>
      </w:tabs>
    </w:pPr>
  </w:style>
  <w:style w:type="paragraph" w:customStyle="1" w:styleId="BFTSpisoknormal1">
    <w:name w:val="_BFT_Spisok_normal_1"/>
    <w:qFormat/>
    <w:rsid w:val="00072629"/>
    <w:pPr>
      <w:spacing w:before="120" w:after="60"/>
      <w:ind w:left="709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0">
    <w:name w:val="_BFT_Spisok_normal_0"/>
    <w:basedOn w:val="BFTSpisoknormal1"/>
    <w:qFormat/>
    <w:rsid w:val="00C83EBE"/>
    <w:pPr>
      <w:ind w:left="284"/>
    </w:pPr>
  </w:style>
  <w:style w:type="paragraph" w:customStyle="1" w:styleId="BFTSpisoknormal2">
    <w:name w:val="_BFT_Spisok_normal_2"/>
    <w:rsid w:val="00072629"/>
    <w:pPr>
      <w:spacing w:before="120" w:after="60"/>
      <w:ind w:left="992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3">
    <w:name w:val="_BFT_Spisok_normal_3"/>
    <w:rsid w:val="00072629"/>
    <w:pPr>
      <w:spacing w:before="120" w:after="60"/>
      <w:ind w:left="1276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4">
    <w:name w:val="_BFT_Spisok_normal_4"/>
    <w:rsid w:val="00072629"/>
    <w:pPr>
      <w:spacing w:before="120" w:after="60"/>
      <w:ind w:left="1559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5">
    <w:name w:val="_BFT_Spisok_normal_5"/>
    <w:rsid w:val="00072629"/>
    <w:pPr>
      <w:spacing w:before="120" w:after="60"/>
      <w:ind w:left="1843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FTSpisoknormal6">
    <w:name w:val="_BFT_Spisok_normal_6"/>
    <w:qFormat/>
    <w:rsid w:val="00072629"/>
    <w:pPr>
      <w:spacing w:before="120" w:after="60"/>
      <w:ind w:left="2126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um10">
    <w:name w:val="_BFT_Spisok_num1"/>
    <w:qFormat/>
    <w:rsid w:val="00C83EBE"/>
    <w:pPr>
      <w:tabs>
        <w:tab w:val="left" w:pos="851"/>
      </w:tabs>
      <w:spacing w:before="120" w:after="60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pisoknum20">
    <w:name w:val="_BFT_Spisok_num2"/>
    <w:basedOn w:val="BFTSpisoknum10"/>
    <w:qFormat/>
    <w:rsid w:val="00C83EBE"/>
    <w:rPr>
      <w:szCs w:val="24"/>
    </w:rPr>
  </w:style>
  <w:style w:type="paragraph" w:customStyle="1" w:styleId="BFTSpisoknum30">
    <w:name w:val="_BFT_Spisok_num3"/>
    <w:basedOn w:val="BFTSpisoknum20"/>
    <w:rsid w:val="00C83EBE"/>
  </w:style>
  <w:style w:type="paragraph" w:customStyle="1" w:styleId="BFTSpisoknum40">
    <w:name w:val="_BFT_Spisok_num4"/>
    <w:basedOn w:val="BFTSpisoknum30"/>
    <w:qFormat/>
    <w:rsid w:val="00C83EBE"/>
    <w:pPr>
      <w:tabs>
        <w:tab w:val="clear" w:pos="851"/>
      </w:tabs>
    </w:pPr>
  </w:style>
  <w:style w:type="character" w:customStyle="1" w:styleId="BFTSymBold">
    <w:name w:val="_BFT_Sym_Bold"/>
    <w:rsid w:val="00072629"/>
    <w:rPr>
      <w:b/>
    </w:rPr>
  </w:style>
  <w:style w:type="character" w:customStyle="1" w:styleId="BFTSymItalic">
    <w:name w:val="_BFT_Sym_Italic"/>
    <w:qFormat/>
    <w:rsid w:val="00072629"/>
    <w:rPr>
      <w:i/>
    </w:rPr>
  </w:style>
  <w:style w:type="paragraph" w:customStyle="1" w:styleId="BFTTablenormBoldcenter">
    <w:name w:val="_BFT_Table_norm_Bold_center"/>
    <w:basedOn w:val="BFTTablenorm"/>
    <w:qFormat/>
    <w:rsid w:val="00072629"/>
    <w:pPr>
      <w:keepNext/>
      <w:jc w:val="center"/>
    </w:pPr>
    <w:rPr>
      <w:rFonts w:ascii="Times New Roman Полужирный" w:hAnsi="Times New Roman Полужирный"/>
      <w:b/>
      <w:lang w:eastAsia="ko-KR"/>
    </w:rPr>
  </w:style>
  <w:style w:type="paragraph" w:customStyle="1" w:styleId="BFTTableNum1">
    <w:name w:val="_BFT_Table_№п_Num_1"/>
    <w:rsid w:val="00072629"/>
    <w:pPr>
      <w:numPr>
        <w:numId w:val="21"/>
      </w:numPr>
      <w:suppressAutoHyphens/>
      <w:spacing w:before="20" w:after="2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TableNum2">
    <w:name w:val="_BFT_Table_№п_Num_2"/>
    <w:basedOn w:val="a4"/>
    <w:rsid w:val="00072629"/>
    <w:pPr>
      <w:numPr>
        <w:ilvl w:val="1"/>
        <w:numId w:val="21"/>
      </w:numPr>
      <w:suppressAutoHyphens/>
      <w:spacing w:before="20" w:after="20"/>
      <w:contextualSpacing/>
    </w:pPr>
    <w:rPr>
      <w:sz w:val="22"/>
      <w:lang w:eastAsia="ko-KR"/>
    </w:rPr>
  </w:style>
  <w:style w:type="paragraph" w:customStyle="1" w:styleId="BFTTableNum3">
    <w:name w:val="_BFT_Table_№п_Num_3"/>
    <w:basedOn w:val="a4"/>
    <w:qFormat/>
    <w:rsid w:val="00072629"/>
    <w:pPr>
      <w:numPr>
        <w:ilvl w:val="2"/>
        <w:numId w:val="21"/>
      </w:numPr>
      <w:suppressAutoHyphens/>
      <w:spacing w:before="20" w:after="20"/>
      <w:contextualSpacing/>
    </w:pPr>
    <w:rPr>
      <w:sz w:val="22"/>
    </w:rPr>
  </w:style>
  <w:style w:type="paragraph" w:customStyle="1" w:styleId="BFTTableNum4">
    <w:name w:val="_BFT_Table_№п_Num_4"/>
    <w:basedOn w:val="BFTTableNum3"/>
    <w:qFormat/>
    <w:rsid w:val="00072629"/>
    <w:pPr>
      <w:numPr>
        <w:ilvl w:val="3"/>
      </w:numPr>
    </w:pPr>
  </w:style>
  <w:style w:type="paragraph" w:customStyle="1" w:styleId="BFTTableNum5">
    <w:name w:val="_BFT_Table_№п_Num_5"/>
    <w:basedOn w:val="BFTTableNum4"/>
    <w:qFormat/>
    <w:rsid w:val="00072629"/>
    <w:pPr>
      <w:numPr>
        <w:ilvl w:val="4"/>
      </w:numPr>
    </w:pPr>
  </w:style>
  <w:style w:type="paragraph" w:customStyle="1" w:styleId="BFTTableSpisokMark1">
    <w:name w:val="_BFT_Table_Spisok_Mark_1"/>
    <w:next w:val="a4"/>
    <w:rsid w:val="00072629"/>
    <w:pPr>
      <w:numPr>
        <w:numId w:val="22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BFTTableSpisokMark2">
    <w:name w:val="_BFT_Table_Spisok_Mark_2"/>
    <w:basedOn w:val="BFTTableSpisokMark1"/>
    <w:qFormat/>
    <w:rsid w:val="00072629"/>
    <w:pPr>
      <w:numPr>
        <w:numId w:val="23"/>
      </w:numPr>
    </w:pPr>
  </w:style>
  <w:style w:type="paragraph" w:customStyle="1" w:styleId="BFTTableSpisokNum10">
    <w:name w:val="_BFT_Table_Spisok_Num 1)"/>
    <w:qFormat/>
    <w:rsid w:val="00072629"/>
    <w:pPr>
      <w:numPr>
        <w:numId w:val="24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lang w:eastAsia="ru-RU"/>
    </w:rPr>
  </w:style>
  <w:style w:type="paragraph" w:customStyle="1" w:styleId="BFTTableSpisokNum">
    <w:name w:val="_BFT_Table_Spisok_Num абв)"/>
    <w:qFormat/>
    <w:rsid w:val="00072629"/>
    <w:pPr>
      <w:numPr>
        <w:numId w:val="25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lang w:eastAsia="ru-RU"/>
    </w:rPr>
  </w:style>
  <w:style w:type="paragraph" w:customStyle="1" w:styleId="BFTTableSpisokNum1">
    <w:name w:val="_BFT_Table_Spisok_Num_1"/>
    <w:qFormat/>
    <w:rsid w:val="00072629"/>
    <w:pPr>
      <w:numPr>
        <w:numId w:val="27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BFTTableSpisokNum2">
    <w:name w:val="_BFT_Table_Spisok_Num_2"/>
    <w:basedOn w:val="BFTTableSpisokNum1"/>
    <w:qFormat/>
    <w:rsid w:val="00072629"/>
    <w:pPr>
      <w:numPr>
        <w:ilvl w:val="1"/>
      </w:numPr>
    </w:pPr>
  </w:style>
  <w:style w:type="paragraph" w:customStyle="1" w:styleId="BFTTableSpisokNum3">
    <w:name w:val="_BFT_Table_Spisok_Num_3"/>
    <w:basedOn w:val="BFTTableSpisokNum2"/>
    <w:qFormat/>
    <w:rsid w:val="00072629"/>
    <w:pPr>
      <w:numPr>
        <w:ilvl w:val="2"/>
      </w:numPr>
    </w:pPr>
  </w:style>
  <w:style w:type="paragraph" w:customStyle="1" w:styleId="BFTTableSpisokNum4">
    <w:name w:val="_BFT_Table_Spisok_Num_4"/>
    <w:basedOn w:val="BFTTableSpisokNum3"/>
    <w:qFormat/>
    <w:rsid w:val="00072629"/>
    <w:pPr>
      <w:numPr>
        <w:ilvl w:val="3"/>
      </w:numPr>
    </w:pPr>
  </w:style>
  <w:style w:type="paragraph" w:customStyle="1" w:styleId="BFTTableSpisokNum5">
    <w:name w:val="_BFT_Table_Spisok_Num_5"/>
    <w:basedOn w:val="BFTTableSpisokNum4"/>
    <w:qFormat/>
    <w:rsid w:val="00C83EBE"/>
    <w:pPr>
      <w:numPr>
        <w:ilvl w:val="0"/>
        <w:numId w:val="0"/>
      </w:numPr>
      <w:tabs>
        <w:tab w:val="num" w:pos="284"/>
        <w:tab w:val="left" w:pos="964"/>
      </w:tabs>
      <w:ind w:left="284" w:hanging="227"/>
    </w:pPr>
  </w:style>
  <w:style w:type="paragraph" w:customStyle="1" w:styleId="BFTTableSpisokNum6">
    <w:name w:val="_BFT_Table_Spisok_Num_6"/>
    <w:basedOn w:val="BFTTableSpisokNum5"/>
    <w:qFormat/>
    <w:rsid w:val="00C83EBE"/>
    <w:pPr>
      <w:numPr>
        <w:ilvl w:val="5"/>
      </w:numPr>
      <w:tabs>
        <w:tab w:val="num" w:pos="284"/>
      </w:tabs>
      <w:ind w:left="284" w:hanging="227"/>
    </w:pPr>
  </w:style>
  <w:style w:type="paragraph" w:customStyle="1" w:styleId="BFTTableSpisokNum7">
    <w:name w:val="_BFT_Table_Spisok_Num_7"/>
    <w:basedOn w:val="BFTTableSpisokNum6"/>
    <w:qFormat/>
    <w:rsid w:val="00C83EBE"/>
    <w:pPr>
      <w:numPr>
        <w:ilvl w:val="6"/>
      </w:numPr>
      <w:tabs>
        <w:tab w:val="num" w:pos="284"/>
      </w:tabs>
      <w:ind w:left="284" w:hanging="227"/>
    </w:pPr>
  </w:style>
  <w:style w:type="paragraph" w:customStyle="1" w:styleId="BFTTableZagolovok">
    <w:name w:val="_BFT_Table_Zagolovok"/>
    <w:basedOn w:val="BFTTablenorm"/>
    <w:qFormat/>
    <w:rsid w:val="00072629"/>
    <w:pPr>
      <w:keepNext/>
      <w:suppressAutoHyphens/>
      <w:jc w:val="center"/>
    </w:pPr>
    <w:rPr>
      <w:rFonts w:ascii="Times New Roman Полужирный" w:hAnsi="Times New Roman Полужирный"/>
      <w:b/>
      <w:bCs/>
    </w:rPr>
  </w:style>
  <w:style w:type="paragraph" w:customStyle="1" w:styleId="BFTTextsnoski">
    <w:name w:val="_BFT_Text_snoski"/>
    <w:basedOn w:val="BFTNormal"/>
    <w:qFormat/>
    <w:rsid w:val="00072629"/>
    <w:rPr>
      <w:sz w:val="20"/>
    </w:rPr>
  </w:style>
  <w:style w:type="paragraph" w:customStyle="1" w:styleId="BFTZagolovokbeznum">
    <w:name w:val="_BFT_Zagolovok_bez_ num"/>
    <w:basedOn w:val="a4"/>
    <w:next w:val="a4"/>
    <w:rsid w:val="00072629"/>
    <w:pPr>
      <w:keepNext/>
      <w:keepLines/>
      <w:suppressAutoHyphens/>
      <w:spacing w:before="120" w:after="120"/>
      <w:ind w:firstLine="0"/>
      <w:contextualSpacing/>
      <w:jc w:val="center"/>
      <w:outlineLvl w:val="0"/>
    </w:pPr>
    <w:rPr>
      <w:b/>
      <w:caps/>
      <w:sz w:val="28"/>
    </w:rPr>
  </w:style>
  <w:style w:type="paragraph" w:customStyle="1" w:styleId="BFTZagolovokbeznumnewpage">
    <w:name w:val="_BFT_Zagolovok_bez_ num_newpage"/>
    <w:next w:val="a4"/>
    <w:rsid w:val="00072629"/>
    <w:pPr>
      <w:keepNext/>
      <w:pageBreakBefore/>
      <w:suppressAutoHyphens/>
      <w:spacing w:before="120" w:after="120" w:line="240" w:lineRule="auto"/>
      <w:contextualSpacing/>
      <w:jc w:val="center"/>
      <w:outlineLvl w:val="0"/>
    </w:pPr>
    <w:rPr>
      <w:rFonts w:ascii="Times New Roman Полужирный" w:eastAsia="Times New Roman" w:hAnsi="Times New Roman Полужирный" w:cs="Times New Roman"/>
      <w:b/>
      <w:caps/>
      <w:sz w:val="28"/>
      <w:szCs w:val="20"/>
      <w:lang w:eastAsia="ru-RU"/>
    </w:rPr>
  </w:style>
  <w:style w:type="paragraph" w:customStyle="1" w:styleId="BFT2">
    <w:name w:val="_BFT_Нижний_колонт"/>
    <w:qFormat/>
    <w:rsid w:val="00072629"/>
    <w:pPr>
      <w:pBdr>
        <w:top w:val="single" w:sz="4" w:space="1" w:color="auto"/>
      </w:pBdr>
      <w:spacing w:after="0" w:line="240" w:lineRule="auto"/>
      <w:jc w:val="right"/>
    </w:pPr>
    <w:rPr>
      <w:rFonts w:ascii="Times New Roman" w:eastAsia="Calibri" w:hAnsi="Times New Roman" w:cs="Times New Roman"/>
      <w:i/>
    </w:rPr>
  </w:style>
  <w:style w:type="paragraph" w:customStyle="1" w:styleId="1111BFT0">
    <w:name w:val="Приложение_А.1.1.1.1_BFT"/>
    <w:qFormat/>
    <w:rsid w:val="00C83EBE"/>
    <w:pPr>
      <w:tabs>
        <w:tab w:val="left" w:pos="1134"/>
      </w:tabs>
      <w:spacing w:after="0" w:line="240" w:lineRule="auto"/>
    </w:pPr>
    <w:rPr>
      <w:rFonts w:ascii="Times New Roman Полужирный" w:eastAsia="Times New Roman" w:hAnsi="Times New Roman Полужирный" w:cs="Times New Roman"/>
      <w:b/>
      <w:sz w:val="28"/>
      <w:szCs w:val="20"/>
    </w:rPr>
  </w:style>
  <w:style w:type="paragraph" w:customStyle="1" w:styleId="11111BFT0">
    <w:name w:val="Приложение_А.1.1.1.1.1_BFT"/>
    <w:basedOn w:val="1111BFT0"/>
    <w:qFormat/>
    <w:rsid w:val="00C83EBE"/>
    <w:pPr>
      <w:tabs>
        <w:tab w:val="clear" w:pos="1134"/>
        <w:tab w:val="left" w:pos="1418"/>
      </w:tabs>
    </w:pPr>
  </w:style>
  <w:style w:type="paragraph" w:customStyle="1" w:styleId="11BFT0">
    <w:name w:val="Приложение_А.1.1_BFT"/>
    <w:qFormat/>
    <w:rsid w:val="00C83EBE"/>
    <w:pPr>
      <w:tabs>
        <w:tab w:val="left" w:pos="851"/>
      </w:tabs>
      <w:spacing w:after="0" w:line="240" w:lineRule="auto"/>
      <w:outlineLvl w:val="2"/>
    </w:pPr>
    <w:rPr>
      <w:rFonts w:ascii="Times New Roman Полужирный" w:eastAsia="Times New Roman" w:hAnsi="Times New Roman Полужирный" w:cs="Times New Roman"/>
      <w:b/>
      <w:sz w:val="28"/>
      <w:szCs w:val="20"/>
    </w:rPr>
  </w:style>
  <w:style w:type="paragraph" w:customStyle="1" w:styleId="BFT3">
    <w:name w:val="Приложение_А_BFT"/>
    <w:basedOn w:val="12"/>
    <w:qFormat/>
    <w:rsid w:val="00C83EBE"/>
    <w:pPr>
      <w:spacing w:before="200" w:after="200"/>
    </w:pPr>
    <w:rPr>
      <w:bCs w:val="0"/>
      <w:caps w:val="0"/>
      <w:szCs w:val="20"/>
    </w:rPr>
  </w:style>
  <w:style w:type="paragraph" w:customStyle="1" w:styleId="1BFT0">
    <w:name w:val="Приложение_А.1_BFT"/>
    <w:basedOn w:val="BFT3"/>
    <w:next w:val="11BFT0"/>
    <w:qFormat/>
    <w:rsid w:val="00C83EBE"/>
    <w:pPr>
      <w:pageBreakBefore w:val="0"/>
      <w:outlineLvl w:val="1"/>
    </w:pPr>
    <w:rPr>
      <w:caps/>
    </w:rPr>
  </w:style>
  <w:style w:type="paragraph" w:customStyle="1" w:styleId="BFTSpisoknum1">
    <w:name w:val="_BFT_Spisok_num_1"/>
    <w:rsid w:val="00072629"/>
    <w:pPr>
      <w:numPr>
        <w:numId w:val="18"/>
      </w:numPr>
      <w:spacing w:before="120" w:after="60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pisoknum2">
    <w:name w:val="_BFT_Spisok_num_2"/>
    <w:basedOn w:val="BFTSpisoknum1"/>
    <w:qFormat/>
    <w:rsid w:val="00072629"/>
    <w:pPr>
      <w:numPr>
        <w:ilvl w:val="1"/>
      </w:numPr>
    </w:pPr>
    <w:rPr>
      <w:szCs w:val="24"/>
    </w:rPr>
  </w:style>
  <w:style w:type="paragraph" w:customStyle="1" w:styleId="BFTSpisoknum3">
    <w:name w:val="_BFT_Spisok_num_3"/>
    <w:basedOn w:val="BFTSpisoknum2"/>
    <w:qFormat/>
    <w:rsid w:val="00072629"/>
    <w:pPr>
      <w:numPr>
        <w:ilvl w:val="2"/>
      </w:numPr>
    </w:pPr>
  </w:style>
  <w:style w:type="paragraph" w:customStyle="1" w:styleId="BFTSpisoknum4">
    <w:name w:val="_BFT_Spisok_num_4"/>
    <w:basedOn w:val="BFTSpisoknum3"/>
    <w:qFormat/>
    <w:rsid w:val="00072629"/>
    <w:pPr>
      <w:numPr>
        <w:ilvl w:val="3"/>
      </w:numPr>
    </w:pPr>
  </w:style>
  <w:style w:type="paragraph" w:customStyle="1" w:styleId="111BFT">
    <w:name w:val="Приложение_1.1.1_BFT"/>
    <w:qFormat/>
    <w:rsid w:val="00072629"/>
    <w:pPr>
      <w:keepNext/>
      <w:keepLines/>
      <w:numPr>
        <w:ilvl w:val="2"/>
        <w:numId w:val="28"/>
      </w:numPr>
      <w:tabs>
        <w:tab w:val="left" w:pos="851"/>
        <w:tab w:val="left" w:pos="1134"/>
        <w:tab w:val="left" w:pos="1560"/>
      </w:tabs>
      <w:suppressAutoHyphens/>
      <w:spacing w:before="60" w:after="60" w:line="240" w:lineRule="auto"/>
      <w:jc w:val="both"/>
      <w:outlineLvl w:val="2"/>
    </w:pPr>
    <w:rPr>
      <w:rFonts w:ascii="Times New Roman Полужирный" w:eastAsia="Times New Roman" w:hAnsi="Times New Roman Полужирный" w:cs="Times New Roman"/>
      <w:b/>
      <w:sz w:val="28"/>
      <w:szCs w:val="20"/>
    </w:rPr>
  </w:style>
  <w:style w:type="paragraph" w:customStyle="1" w:styleId="1111BFT">
    <w:name w:val="Приложение_1.1.1.1_BFT"/>
    <w:basedOn w:val="111BFT"/>
    <w:next w:val="a4"/>
    <w:qFormat/>
    <w:rsid w:val="00072629"/>
    <w:pPr>
      <w:numPr>
        <w:ilvl w:val="3"/>
      </w:numPr>
      <w:tabs>
        <w:tab w:val="left" w:pos="992"/>
        <w:tab w:val="left" w:pos="1701"/>
      </w:tabs>
      <w:spacing w:before="0" w:after="0"/>
      <w:outlineLvl w:val="3"/>
    </w:pPr>
    <w:rPr>
      <w:b w:val="0"/>
      <w:bCs/>
      <w:iCs/>
      <w:sz w:val="24"/>
    </w:rPr>
  </w:style>
  <w:style w:type="paragraph" w:customStyle="1" w:styleId="11111BFT">
    <w:name w:val="Приложение_1.1.1.1.1_BFT"/>
    <w:basedOn w:val="1111BFT"/>
    <w:next w:val="BFTNormal"/>
    <w:qFormat/>
    <w:rsid w:val="00072629"/>
    <w:pPr>
      <w:numPr>
        <w:ilvl w:val="4"/>
      </w:numPr>
      <w:tabs>
        <w:tab w:val="clear" w:pos="851"/>
        <w:tab w:val="clear" w:pos="1134"/>
        <w:tab w:val="clear" w:pos="1560"/>
        <w:tab w:val="clear" w:pos="1701"/>
        <w:tab w:val="left" w:pos="1843"/>
        <w:tab w:val="left" w:pos="1985"/>
      </w:tabs>
      <w:outlineLvl w:val="4"/>
    </w:pPr>
  </w:style>
  <w:style w:type="paragraph" w:customStyle="1" w:styleId="1BFT">
    <w:name w:val="Приложение_1_BFT"/>
    <w:basedOn w:val="12"/>
    <w:next w:val="a4"/>
    <w:qFormat/>
    <w:rsid w:val="00072629"/>
    <w:pPr>
      <w:keepLines w:val="0"/>
      <w:numPr>
        <w:numId w:val="28"/>
      </w:numPr>
      <w:jc w:val="right"/>
    </w:pPr>
    <w:rPr>
      <w:bCs w:val="0"/>
      <w:szCs w:val="20"/>
    </w:rPr>
  </w:style>
  <w:style w:type="paragraph" w:customStyle="1" w:styleId="11BFT">
    <w:name w:val="Приложение_1.1_BFT"/>
    <w:basedOn w:val="1BFT"/>
    <w:next w:val="111BFT"/>
    <w:qFormat/>
    <w:rsid w:val="00072629"/>
    <w:pPr>
      <w:keepLines/>
      <w:pageBreakBefore w:val="0"/>
      <w:numPr>
        <w:ilvl w:val="1"/>
      </w:numPr>
      <w:tabs>
        <w:tab w:val="left" w:pos="709"/>
        <w:tab w:val="left" w:pos="851"/>
      </w:tabs>
      <w:spacing w:before="60" w:after="60"/>
      <w:jc w:val="both"/>
      <w:outlineLvl w:val="1"/>
    </w:pPr>
    <w:rPr>
      <w:caps w:val="0"/>
      <w:lang w:eastAsia="en-US"/>
    </w:rPr>
  </w:style>
  <w:style w:type="paragraph" w:customStyle="1" w:styleId="1BFT1">
    <w:name w:val="Приложение_1_BFT_Заголовок_1уровня"/>
    <w:basedOn w:val="a4"/>
    <w:next w:val="a4"/>
    <w:rsid w:val="00072629"/>
    <w:pPr>
      <w:keepNext/>
      <w:spacing w:before="120" w:after="120"/>
      <w:ind w:firstLine="0"/>
      <w:contextualSpacing/>
      <w:jc w:val="center"/>
    </w:pPr>
    <w:rPr>
      <w:b/>
      <w:caps/>
      <w:sz w:val="32"/>
    </w:rPr>
  </w:style>
  <w:style w:type="character" w:customStyle="1" w:styleId="afd">
    <w:name w:val="Название объекта Знак"/>
    <w:link w:val="afc"/>
    <w:uiPriority w:val="35"/>
    <w:locked/>
    <w:rsid w:val="00C83EBE"/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eastAsia="ru-RU"/>
    </w:rPr>
  </w:style>
  <w:style w:type="paragraph" w:customStyle="1" w:styleId="17">
    <w:name w:val="Стиль Оглавление 1 + По центру"/>
    <w:basedOn w:val="14"/>
    <w:rsid w:val="00C83EBE"/>
    <w:pPr>
      <w:jc w:val="center"/>
    </w:pPr>
    <w:rPr>
      <w:rFonts w:cs="Times New Roman"/>
      <w:bCs/>
    </w:rPr>
  </w:style>
  <w:style w:type="paragraph" w:styleId="a">
    <w:name w:val="List Bullet"/>
    <w:basedOn w:val="a4"/>
    <w:uiPriority w:val="99"/>
    <w:unhideWhenUsed/>
    <w:rsid w:val="00C83EBE"/>
    <w:pPr>
      <w:numPr>
        <w:numId w:val="9"/>
      </w:numPr>
      <w:spacing w:after="200" w:line="276" w:lineRule="auto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18">
    <w:name w:val="Обычный 1"/>
    <w:basedOn w:val="a4"/>
    <w:link w:val="110"/>
    <w:qFormat/>
    <w:rsid w:val="00C83EBE"/>
    <w:pPr>
      <w:spacing w:after="200" w:line="252" w:lineRule="auto"/>
      <w:ind w:firstLine="0"/>
      <w:jc w:val="left"/>
    </w:pPr>
    <w:rPr>
      <w:rFonts w:ascii="Calibri" w:eastAsia="Arial Unicode MS" w:hAnsi="Calibri"/>
      <w:sz w:val="22"/>
      <w:szCs w:val="28"/>
      <w:shd w:val="clear" w:color="auto" w:fill="FFFFFF"/>
      <w:lang w:eastAsia="ar-SA"/>
    </w:rPr>
  </w:style>
  <w:style w:type="character" w:customStyle="1" w:styleId="110">
    <w:name w:val="Обычный 1 Знак1"/>
    <w:link w:val="18"/>
    <w:rsid w:val="00C83EBE"/>
    <w:rPr>
      <w:rFonts w:ascii="Calibri" w:eastAsia="Arial Unicode MS" w:hAnsi="Calibri" w:cs="Times New Roman"/>
      <w:szCs w:val="28"/>
      <w:lang w:eastAsia="ar-SA"/>
    </w:rPr>
  </w:style>
  <w:style w:type="paragraph" w:styleId="aff8">
    <w:name w:val="endnote text"/>
    <w:basedOn w:val="a4"/>
    <w:link w:val="aff9"/>
    <w:uiPriority w:val="99"/>
    <w:semiHidden/>
    <w:unhideWhenUsed/>
    <w:rsid w:val="00C83EBE"/>
    <w:pPr>
      <w:spacing w:after="200" w:line="276" w:lineRule="auto"/>
      <w:ind w:firstLine="0"/>
      <w:jc w:val="left"/>
    </w:pPr>
    <w:rPr>
      <w:rFonts w:ascii="Calibri" w:eastAsia="Calibri" w:hAnsi="Calibri"/>
      <w:sz w:val="22"/>
      <w:lang w:eastAsia="en-US"/>
    </w:rPr>
  </w:style>
  <w:style w:type="character" w:customStyle="1" w:styleId="aff9">
    <w:name w:val="Текст концевой сноски Знак"/>
    <w:basedOn w:val="a5"/>
    <w:link w:val="aff8"/>
    <w:uiPriority w:val="99"/>
    <w:semiHidden/>
    <w:rsid w:val="00C83EBE"/>
    <w:rPr>
      <w:rFonts w:ascii="Calibri" w:eastAsia="Calibri" w:hAnsi="Calibri" w:cs="Times New Roman"/>
      <w:szCs w:val="20"/>
    </w:rPr>
  </w:style>
  <w:style w:type="paragraph" w:customStyle="1" w:styleId="BFTNumPage3">
    <w:name w:val="BFT_NumPage(Верхний колонтитул)"/>
    <w:basedOn w:val="BFTmajor"/>
    <w:link w:val="BFTNumPage4"/>
    <w:qFormat/>
    <w:rsid w:val="00C83EBE"/>
    <w:pPr>
      <w:spacing w:line="240" w:lineRule="auto"/>
      <w:jc w:val="center"/>
    </w:pPr>
    <w:rPr>
      <w:sz w:val="22"/>
    </w:rPr>
  </w:style>
  <w:style w:type="character" w:customStyle="1" w:styleId="BFTNumPage4">
    <w:name w:val="BFT_NumPage(Верхний колонтитул) Знак"/>
    <w:link w:val="BFTNumPage3"/>
    <w:qFormat/>
    <w:rsid w:val="00C83EBE"/>
    <w:rPr>
      <w:rFonts w:ascii="Times New Roman" w:eastAsia="Calibri" w:hAnsi="Times New Roman" w:cs="Times New Roman"/>
    </w:rPr>
  </w:style>
  <w:style w:type="numbering" w:customStyle="1" w:styleId="Calibri11063">
    <w:name w:val="Стиль нумерованный (латиница) Calibri 11 пт Слева:  063 см Выс..."/>
    <w:basedOn w:val="a7"/>
    <w:rsid w:val="00C83EBE"/>
    <w:pPr>
      <w:numPr>
        <w:numId w:val="10"/>
      </w:numPr>
    </w:pPr>
  </w:style>
  <w:style w:type="paragraph" w:customStyle="1" w:styleId="BFTImageNameTimesNewRoman">
    <w:name w:val="Стиль _BFT_Image_Name + Times New Roman"/>
    <w:basedOn w:val="BFTImageName"/>
    <w:rsid w:val="00C83EBE"/>
    <w:pPr>
      <w:numPr>
        <w:numId w:val="0"/>
      </w:numPr>
      <w:ind w:hanging="360"/>
    </w:pPr>
    <w:rPr>
      <w:rFonts w:ascii="Times New Roman" w:hAnsi="Times New Roman"/>
      <w:bCs/>
    </w:rPr>
  </w:style>
  <w:style w:type="paragraph" w:customStyle="1" w:styleId="BFTSpisok1">
    <w:name w:val="_BFT_Spisok_№_1)"/>
    <w:basedOn w:val="a4"/>
    <w:qFormat/>
    <w:rsid w:val="00072629"/>
    <w:pPr>
      <w:numPr>
        <w:numId w:val="19"/>
      </w:numPr>
      <w:spacing w:before="120" w:after="60" w:line="276" w:lineRule="auto"/>
    </w:pPr>
    <w:rPr>
      <w:rFonts w:eastAsia="Calibri" w:cs="Arial"/>
      <w:szCs w:val="32"/>
      <w:lang w:eastAsia="en-US"/>
    </w:rPr>
  </w:style>
  <w:style w:type="paragraph" w:customStyle="1" w:styleId="BFTSpisok11">
    <w:name w:val="_BFT_Spisok_№_11)"/>
    <w:basedOn w:val="BFTSpisok1"/>
    <w:qFormat/>
    <w:rsid w:val="00072629"/>
    <w:pPr>
      <w:numPr>
        <w:ilvl w:val="1"/>
      </w:numPr>
    </w:pPr>
  </w:style>
  <w:style w:type="paragraph" w:customStyle="1" w:styleId="BFTSpisok111">
    <w:name w:val="_BFT_Spisok_№_111)"/>
    <w:basedOn w:val="BFTSpisok1"/>
    <w:qFormat/>
    <w:rsid w:val="00072629"/>
    <w:pPr>
      <w:numPr>
        <w:ilvl w:val="2"/>
      </w:numPr>
      <w:tabs>
        <w:tab w:val="left" w:pos="2693"/>
      </w:tabs>
    </w:pPr>
  </w:style>
  <w:style w:type="paragraph" w:customStyle="1" w:styleId="BFTSpisok1111">
    <w:name w:val="_BFT_Spisok_№_1111)"/>
    <w:basedOn w:val="BFTSpisok1"/>
    <w:qFormat/>
    <w:rsid w:val="00072629"/>
    <w:pPr>
      <w:numPr>
        <w:ilvl w:val="3"/>
      </w:numPr>
    </w:pPr>
  </w:style>
  <w:style w:type="paragraph" w:customStyle="1" w:styleId="BFTTableName">
    <w:name w:val="_BFT_Table_Name"/>
    <w:next w:val="BFTNormal"/>
    <w:qFormat/>
    <w:rsid w:val="00072629"/>
    <w:pPr>
      <w:keepNext/>
      <w:keepLines/>
      <w:numPr>
        <w:numId w:val="20"/>
      </w:numPr>
      <w:spacing w:before="60" w:after="0" w:line="240" w:lineRule="auto"/>
      <w:jc w:val="right"/>
    </w:pPr>
    <w:rPr>
      <w:rFonts w:ascii="Times New Roman Полужирный" w:eastAsia="Times New Roman" w:hAnsi="Times New Roman Полужирный" w:cs="Times New Roman"/>
      <w:b/>
      <w:sz w:val="24"/>
      <w:szCs w:val="20"/>
      <w:lang w:eastAsia="ru-RU"/>
    </w:rPr>
  </w:style>
  <w:style w:type="paragraph" w:customStyle="1" w:styleId="BFTTableName1">
    <w:name w:val="_BFT_Table_Name1"/>
    <w:next w:val="BFTNormal"/>
    <w:link w:val="BFTTableName10"/>
    <w:qFormat/>
    <w:rsid w:val="00C83EBE"/>
    <w:pPr>
      <w:keepNext/>
      <w:numPr>
        <w:numId w:val="11"/>
      </w:numPr>
      <w:spacing w:after="6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BFTTableName10">
    <w:name w:val="_BFT_Table_Name1 Знак"/>
    <w:basedOn w:val="a5"/>
    <w:link w:val="BFTTableName1"/>
    <w:rsid w:val="00C83EB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BFTTable">
    <w:name w:val="_BFT_Table_Заголовок"/>
    <w:link w:val="BFTTable0"/>
    <w:qFormat/>
    <w:rsid w:val="00C83EBE"/>
    <w:pPr>
      <w:keepNext/>
      <w:spacing w:after="0" w:line="240" w:lineRule="auto"/>
      <w:jc w:val="center"/>
    </w:pPr>
    <w:rPr>
      <w:rFonts w:ascii="Times New Roman Полужирный" w:eastAsia="Times New Roman" w:hAnsi="Times New Roman Полужирный" w:cs="Times New Roman"/>
      <w:b/>
      <w:bCs/>
      <w:iCs/>
    </w:rPr>
  </w:style>
  <w:style w:type="character" w:customStyle="1" w:styleId="BFTTable0">
    <w:name w:val="_BFT_Table_Заголовок Знак"/>
    <w:link w:val="BFTTable"/>
    <w:qFormat/>
    <w:rsid w:val="00C83EBE"/>
    <w:rPr>
      <w:rFonts w:ascii="Times New Roman Полужирный" w:eastAsia="Times New Roman" w:hAnsi="Times New Roman Полужирный" w:cs="Times New Roman"/>
      <w:b/>
      <w:bCs/>
      <w:iCs/>
    </w:rPr>
  </w:style>
  <w:style w:type="paragraph" w:customStyle="1" w:styleId="a1">
    <w:name w:val="Не нужен"/>
    <w:basedOn w:val="BFTTableSpisokNum4"/>
    <w:qFormat/>
    <w:rsid w:val="00072629"/>
    <w:pPr>
      <w:numPr>
        <w:ilvl w:val="4"/>
      </w:numPr>
      <w:tabs>
        <w:tab w:val="left" w:pos="992"/>
      </w:tabs>
    </w:pPr>
  </w:style>
  <w:style w:type="character" w:customStyle="1" w:styleId="v-checkbox">
    <w:name w:val="v-checkbox"/>
    <w:basedOn w:val="a5"/>
    <w:rsid w:val="00C83EBE"/>
  </w:style>
  <w:style w:type="paragraph" w:customStyle="1" w:styleId="a3">
    <w:name w:val="Нумерованный список первого уровня"/>
    <w:basedOn w:val="a4"/>
    <w:rsid w:val="00C83EBE"/>
    <w:pPr>
      <w:numPr>
        <w:ilvl w:val="1"/>
        <w:numId w:val="12"/>
      </w:numPr>
      <w:tabs>
        <w:tab w:val="clear" w:pos="1080"/>
      </w:tabs>
      <w:spacing w:after="200" w:line="276" w:lineRule="auto"/>
      <w:ind w:left="0" w:firstLine="0"/>
      <w:jc w:val="left"/>
    </w:pPr>
    <w:rPr>
      <w:rFonts w:ascii="Calibri" w:hAnsi="Calibri"/>
      <w:sz w:val="22"/>
      <w:szCs w:val="24"/>
    </w:rPr>
  </w:style>
  <w:style w:type="paragraph" w:customStyle="1" w:styleId="2">
    <w:name w:val="маркированный список 2"/>
    <w:basedOn w:val="a4"/>
    <w:rsid w:val="00C83EBE"/>
    <w:pPr>
      <w:numPr>
        <w:numId w:val="12"/>
      </w:numPr>
      <w:spacing w:after="200" w:line="276" w:lineRule="auto"/>
      <w:jc w:val="left"/>
    </w:pPr>
    <w:rPr>
      <w:rFonts w:ascii="Calibri" w:hAnsi="Calibri"/>
      <w:sz w:val="22"/>
    </w:rPr>
  </w:style>
  <w:style w:type="character" w:customStyle="1" w:styleId="inline-comment-marker">
    <w:name w:val="inline-comment-marker"/>
    <w:basedOn w:val="a5"/>
    <w:rsid w:val="00C83EBE"/>
  </w:style>
  <w:style w:type="character" w:customStyle="1" w:styleId="15">
    <w:name w:val="Оглавление 1 Знак"/>
    <w:link w:val="14"/>
    <w:uiPriority w:val="39"/>
    <w:rsid w:val="00072629"/>
    <w:rPr>
      <w:rFonts w:ascii="Times New Roman" w:eastAsia="Times New Roman" w:hAnsi="Times New Roman" w:cs="Arial"/>
      <w:iCs/>
      <w:noProof/>
      <w:sz w:val="24"/>
      <w:szCs w:val="24"/>
      <w:lang w:eastAsia="ru-RU"/>
    </w:rPr>
  </w:style>
  <w:style w:type="paragraph" w:customStyle="1" w:styleId="contentparagraph">
    <w:name w:val="content__paragraph"/>
    <w:basedOn w:val="a4"/>
    <w:rsid w:val="00A75B71"/>
    <w:pPr>
      <w:spacing w:before="100" w:beforeAutospacing="1" w:after="100" w:afterAutospacing="1"/>
      <w:ind w:firstLine="0"/>
      <w:jc w:val="left"/>
    </w:pPr>
    <w:rPr>
      <w:szCs w:val="24"/>
    </w:rPr>
  </w:style>
  <w:style w:type="character" w:customStyle="1" w:styleId="affa">
    <w:name w:val="ГС_Основной_текст Знак"/>
    <w:link w:val="affb"/>
    <w:qFormat/>
    <w:locked/>
    <w:rsid w:val="00A550D7"/>
    <w:rPr>
      <w:rFonts w:ascii="Times New Roman" w:hAnsi="Times New Roman"/>
      <w:sz w:val="24"/>
      <w:szCs w:val="24"/>
    </w:rPr>
  </w:style>
  <w:style w:type="paragraph" w:customStyle="1" w:styleId="affb">
    <w:name w:val="ГС_Основной_текст"/>
    <w:link w:val="affa"/>
    <w:qFormat/>
    <w:rsid w:val="00A550D7"/>
    <w:pPr>
      <w:tabs>
        <w:tab w:val="left" w:pos="851"/>
      </w:tabs>
      <w:snapToGrid w:val="0"/>
      <w:spacing w:after="0" w:line="312" w:lineRule="auto"/>
      <w:ind w:firstLine="720"/>
      <w:jc w:val="both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5"/>
    <w:qFormat/>
    <w:rsid w:val="00A550D7"/>
  </w:style>
  <w:style w:type="character" w:styleId="affc">
    <w:name w:val="Emphasis"/>
    <w:basedOn w:val="a5"/>
    <w:qFormat/>
    <w:rsid w:val="005A0589"/>
    <w:rPr>
      <w:i/>
      <w:iCs/>
    </w:rPr>
  </w:style>
  <w:style w:type="paragraph" w:styleId="affd">
    <w:name w:val="Body Text"/>
    <w:basedOn w:val="a4"/>
    <w:link w:val="affe"/>
    <w:uiPriority w:val="99"/>
    <w:qFormat/>
    <w:rsid w:val="005A0589"/>
    <w:pPr>
      <w:widowControl w:val="0"/>
      <w:autoSpaceDE w:val="0"/>
      <w:autoSpaceDN w:val="0"/>
      <w:spacing w:before="120" w:after="120" w:line="360" w:lineRule="auto"/>
      <w:ind w:left="118" w:firstLine="0"/>
      <w:jc w:val="center"/>
    </w:pPr>
    <w:rPr>
      <w:szCs w:val="24"/>
      <w:lang w:eastAsia="en-US"/>
    </w:rPr>
  </w:style>
  <w:style w:type="character" w:customStyle="1" w:styleId="affe">
    <w:name w:val="Основной текст Знак"/>
    <w:basedOn w:val="a5"/>
    <w:link w:val="affd"/>
    <w:uiPriority w:val="99"/>
    <w:rsid w:val="005A0589"/>
    <w:rPr>
      <w:rFonts w:ascii="Times New Roman" w:eastAsia="Times New Roman" w:hAnsi="Times New Roman" w:cs="Times New Roman"/>
      <w:sz w:val="24"/>
      <w:szCs w:val="24"/>
    </w:rPr>
  </w:style>
  <w:style w:type="paragraph" w:customStyle="1" w:styleId="BFTText">
    <w:name w:val="BFT_Text"/>
    <w:basedOn w:val="BFTmajor"/>
    <w:link w:val="BFTText0"/>
    <w:qFormat/>
    <w:rsid w:val="005A0589"/>
    <w:pPr>
      <w:spacing w:line="276" w:lineRule="auto"/>
      <w:ind w:firstLine="709"/>
    </w:pPr>
  </w:style>
  <w:style w:type="character" w:customStyle="1" w:styleId="BFTText0">
    <w:name w:val="BFT_Text Знак"/>
    <w:link w:val="BFTText"/>
    <w:qFormat/>
    <w:rsid w:val="005A0589"/>
    <w:rPr>
      <w:rFonts w:ascii="Times New Roman" w:eastAsia="Calibri" w:hAnsi="Times New Roman" w:cs="Times New Roman"/>
      <w:sz w:val="24"/>
    </w:rPr>
  </w:style>
  <w:style w:type="paragraph" w:customStyle="1" w:styleId="BFTTableCaption">
    <w:name w:val="BFT_Table_Caption"/>
    <w:next w:val="BFTText"/>
    <w:link w:val="BFTTableCaption0"/>
    <w:qFormat/>
    <w:rsid w:val="005A0589"/>
    <w:pPr>
      <w:keepNext/>
      <w:spacing w:before="120" w:after="60" w:line="240" w:lineRule="auto"/>
      <w:jc w:val="right"/>
    </w:pPr>
    <w:rPr>
      <w:rFonts w:ascii="Times New Roman" w:eastAsia="Calibri" w:hAnsi="Times New Roman" w:cs="Times New Roman"/>
      <w:b/>
    </w:rPr>
  </w:style>
  <w:style w:type="character" w:customStyle="1" w:styleId="BFTTableCaption0">
    <w:name w:val="BFT_Table_Caption Знак"/>
    <w:link w:val="BFTTableCaption"/>
    <w:qFormat/>
    <w:rsid w:val="005A0589"/>
    <w:rPr>
      <w:rFonts w:ascii="Times New Roman" w:eastAsia="Calibri" w:hAnsi="Times New Roman" w:cs="Times New Roman"/>
      <w:b/>
    </w:rPr>
  </w:style>
  <w:style w:type="paragraph" w:customStyle="1" w:styleId="BFTTablecontent">
    <w:name w:val="BFT_Table_content"/>
    <w:link w:val="BFTTablecontent0"/>
    <w:qFormat/>
    <w:rsid w:val="005A0589"/>
    <w:pPr>
      <w:spacing w:after="0" w:line="240" w:lineRule="auto"/>
    </w:pPr>
    <w:rPr>
      <w:rFonts w:ascii="Times New Roman" w:eastAsia="Times New Roman" w:hAnsi="Times New Roman" w:cs="Times New Roman"/>
      <w:bCs/>
      <w:iCs/>
    </w:rPr>
  </w:style>
  <w:style w:type="character" w:customStyle="1" w:styleId="BFTTablecontent0">
    <w:name w:val="BFT_Table_content Знак"/>
    <w:link w:val="BFTTablecontent"/>
    <w:qFormat/>
    <w:rsid w:val="005A0589"/>
    <w:rPr>
      <w:rFonts w:ascii="Times New Roman" w:eastAsia="Times New Roman" w:hAnsi="Times New Roman" w:cs="Times New Roman"/>
      <w:bCs/>
      <w:iCs/>
    </w:rPr>
  </w:style>
  <w:style w:type="paragraph" w:customStyle="1" w:styleId="BFTTabletitle">
    <w:name w:val="BFT_Table_title"/>
    <w:link w:val="BFTTabletitle0"/>
    <w:qFormat/>
    <w:rsid w:val="005A0589"/>
    <w:pPr>
      <w:keepNext/>
      <w:widowControl w:val="0"/>
      <w:spacing w:after="0" w:line="240" w:lineRule="auto"/>
      <w:jc w:val="center"/>
    </w:pPr>
    <w:rPr>
      <w:rFonts w:ascii="Times New Roman Полужирный" w:eastAsia="Times New Roman" w:hAnsi="Times New Roman Полужирный" w:cs="Times New Roman"/>
      <w:b/>
      <w:bCs/>
      <w:iCs/>
    </w:rPr>
  </w:style>
  <w:style w:type="character" w:customStyle="1" w:styleId="BFTTabletitle0">
    <w:name w:val="BFT_Table_title Знак"/>
    <w:link w:val="BFTTabletitle"/>
    <w:qFormat/>
    <w:rsid w:val="005A0589"/>
    <w:rPr>
      <w:rFonts w:ascii="Times New Roman Полужирный" w:eastAsia="Times New Roman" w:hAnsi="Times New Roman Полужирный" w:cs="Times New Roman"/>
      <w:b/>
      <w:bCs/>
      <w:iCs/>
    </w:rPr>
  </w:style>
  <w:style w:type="paragraph" w:customStyle="1" w:styleId="BFTZagolovok2">
    <w:name w:val="BFT_Zagolovok 2"/>
    <w:basedOn w:val="BFTZagolovok1"/>
    <w:next w:val="BFTText"/>
    <w:link w:val="BFTZagolovok20"/>
    <w:qFormat/>
    <w:rsid w:val="005A0589"/>
    <w:pPr>
      <w:pageBreakBefore w:val="0"/>
      <w:spacing w:after="100"/>
      <w:outlineLvl w:val="1"/>
    </w:pPr>
    <w:rPr>
      <w:caps w:val="0"/>
    </w:rPr>
  </w:style>
  <w:style w:type="paragraph" w:customStyle="1" w:styleId="BFTZagolovok1">
    <w:name w:val="BFT_Zagolovok 1"/>
    <w:next w:val="BFTText"/>
    <w:link w:val="BFTZagolovok10"/>
    <w:qFormat/>
    <w:rsid w:val="005A0589"/>
    <w:pPr>
      <w:keepNext/>
      <w:pageBreakBefore/>
      <w:tabs>
        <w:tab w:val="left" w:pos="709"/>
        <w:tab w:val="left" w:pos="1418"/>
      </w:tabs>
      <w:spacing w:before="200" w:line="240" w:lineRule="auto"/>
      <w:ind w:left="1418" w:hanging="567"/>
      <w:outlineLvl w:val="0"/>
    </w:pPr>
    <w:rPr>
      <w:rFonts w:ascii="Times New Roman Полужирный" w:eastAsia="Calibri" w:hAnsi="Times New Roman Полужирный" w:cs="Times New Roman"/>
      <w:b/>
      <w:caps/>
      <w:kern w:val="32"/>
      <w:sz w:val="32"/>
      <w:szCs w:val="32"/>
    </w:rPr>
  </w:style>
  <w:style w:type="character" w:customStyle="1" w:styleId="BFTZagolovok10">
    <w:name w:val="BFT_Zagolovok 1 Знак"/>
    <w:link w:val="BFTZagolovok1"/>
    <w:qFormat/>
    <w:rsid w:val="005A0589"/>
    <w:rPr>
      <w:rFonts w:ascii="Times New Roman Полужирный" w:eastAsia="Calibri" w:hAnsi="Times New Roman Полужирный" w:cs="Times New Roman"/>
      <w:b/>
      <w:caps/>
      <w:kern w:val="32"/>
      <w:sz w:val="32"/>
      <w:szCs w:val="32"/>
    </w:rPr>
  </w:style>
  <w:style w:type="character" w:customStyle="1" w:styleId="BFTZagolovok20">
    <w:name w:val="BFT_Zagolovok 2 Знак"/>
    <w:link w:val="BFTZagolovok2"/>
    <w:qFormat/>
    <w:rsid w:val="005A0589"/>
    <w:rPr>
      <w:rFonts w:ascii="Times New Roman Полужирный" w:eastAsia="Calibri" w:hAnsi="Times New Roman Полужирный" w:cs="Times New Roman"/>
      <w:b/>
      <w:kern w:val="32"/>
      <w:sz w:val="32"/>
      <w:szCs w:val="32"/>
    </w:rPr>
  </w:style>
  <w:style w:type="paragraph" w:customStyle="1" w:styleId="BFTZagolovok3">
    <w:name w:val="BFT_Zagolovok 3"/>
    <w:basedOn w:val="BFTZagolovok2"/>
    <w:next w:val="BFTText"/>
    <w:qFormat/>
    <w:rsid w:val="005A0589"/>
    <w:pPr>
      <w:tabs>
        <w:tab w:val="clear" w:pos="709"/>
        <w:tab w:val="left" w:pos="851"/>
      </w:tabs>
      <w:outlineLvl w:val="2"/>
    </w:pPr>
    <w:rPr>
      <w:sz w:val="28"/>
    </w:rPr>
  </w:style>
  <w:style w:type="paragraph" w:customStyle="1" w:styleId="BFTZagolovok4">
    <w:name w:val="BFT_Zagolovok 4"/>
    <w:basedOn w:val="BFTZagolovok3"/>
    <w:next w:val="BFTText"/>
    <w:qFormat/>
    <w:rsid w:val="005A0589"/>
    <w:pPr>
      <w:tabs>
        <w:tab w:val="clear" w:pos="851"/>
        <w:tab w:val="left" w:pos="992"/>
      </w:tabs>
      <w:outlineLvl w:val="3"/>
    </w:pPr>
    <w:rPr>
      <w:sz w:val="24"/>
    </w:rPr>
  </w:style>
  <w:style w:type="paragraph" w:customStyle="1" w:styleId="BFTSpisokMC">
    <w:name w:val="BFT_Spisok MC"/>
    <w:qFormat/>
    <w:rsid w:val="005A0589"/>
    <w:pPr>
      <w:numPr>
        <w:numId w:val="2"/>
      </w:numPr>
      <w:spacing w:after="0"/>
      <w:jc w:val="both"/>
    </w:pPr>
    <w:rPr>
      <w:rFonts w:ascii="Times New Roman" w:eastAsia="Calibri" w:hAnsi="Times New Roman" w:cs="Times New Roman"/>
      <w:sz w:val="24"/>
    </w:rPr>
  </w:style>
  <w:style w:type="paragraph" w:customStyle="1" w:styleId="BFTSpisokPP">
    <w:name w:val="BFT_Spisok PP"/>
    <w:qFormat/>
    <w:rsid w:val="005A0589"/>
    <w:pPr>
      <w:numPr>
        <w:numId w:val="29"/>
      </w:numPr>
      <w:spacing w:after="0"/>
      <w:jc w:val="both"/>
    </w:pPr>
    <w:rPr>
      <w:rFonts w:ascii="Times New Roman" w:eastAsia="Calibri" w:hAnsi="Times New Roman" w:cs="Times New Roman"/>
      <w:sz w:val="24"/>
    </w:rPr>
  </w:style>
  <w:style w:type="paragraph" w:customStyle="1" w:styleId="BFTSpisokCM">
    <w:name w:val="BFT_Spisok CM"/>
    <w:qFormat/>
    <w:rsid w:val="005A0589"/>
    <w:pPr>
      <w:numPr>
        <w:numId w:val="4"/>
      </w:numPr>
      <w:spacing w:after="0"/>
      <w:jc w:val="both"/>
    </w:pPr>
    <w:rPr>
      <w:rFonts w:ascii="Times New Roman" w:eastAsia="Calibri" w:hAnsi="Times New Roman" w:cs="Times New Roman"/>
      <w:sz w:val="24"/>
    </w:rPr>
  </w:style>
  <w:style w:type="paragraph" w:customStyle="1" w:styleId="BFTSpisokCC">
    <w:name w:val="BFT_Spisok CC"/>
    <w:qFormat/>
    <w:rsid w:val="005A0589"/>
    <w:pPr>
      <w:numPr>
        <w:numId w:val="30"/>
      </w:numPr>
      <w:spacing w:after="0"/>
      <w:jc w:val="both"/>
    </w:pPr>
    <w:rPr>
      <w:rFonts w:ascii="Times New Roman" w:eastAsia="Calibri" w:hAnsi="Times New Roman" w:cs="Times New Roman"/>
      <w:sz w:val="24"/>
    </w:rPr>
  </w:style>
  <w:style w:type="paragraph" w:customStyle="1" w:styleId="BFTSpisokZagolovok">
    <w:name w:val="BFT_Spisok_Zagolovok"/>
    <w:basedOn w:val="a4"/>
    <w:next w:val="BFTSpisokMC"/>
    <w:qFormat/>
    <w:rsid w:val="005A0589"/>
    <w:pPr>
      <w:keepNext/>
      <w:numPr>
        <w:numId w:val="31"/>
      </w:numPr>
      <w:tabs>
        <w:tab w:val="clear" w:pos="1276"/>
      </w:tabs>
      <w:ind w:left="0" w:firstLine="709"/>
    </w:pPr>
  </w:style>
  <w:style w:type="paragraph" w:customStyle="1" w:styleId="BFTTableSpisokNomer">
    <w:name w:val="BFT_Table_Spisok_Nomer"/>
    <w:qFormat/>
    <w:rsid w:val="005A0589"/>
    <w:pPr>
      <w:numPr>
        <w:numId w:val="5"/>
      </w:numPr>
      <w:spacing w:after="0" w:line="240" w:lineRule="auto"/>
      <w:jc w:val="center"/>
    </w:pPr>
    <w:rPr>
      <w:rFonts w:ascii="Times New Roman" w:eastAsia="Times New Roman" w:hAnsi="Times New Roman" w:cs="Times New Roman"/>
      <w:bCs/>
      <w:iCs/>
    </w:rPr>
  </w:style>
  <w:style w:type="paragraph" w:customStyle="1" w:styleId="BFTSpisokBC">
    <w:name w:val="BFT_Spisok BC"/>
    <w:qFormat/>
    <w:rsid w:val="005A0589"/>
    <w:pPr>
      <w:numPr>
        <w:numId w:val="32"/>
      </w:numPr>
      <w:tabs>
        <w:tab w:val="left" w:pos="1276"/>
      </w:tabs>
      <w:spacing w:after="0"/>
      <w:ind w:left="709" w:firstLine="0"/>
    </w:pPr>
    <w:rPr>
      <w:rFonts w:ascii="Times New Roman" w:eastAsia="Calibri" w:hAnsi="Times New Roman" w:cs="Times New Roman"/>
      <w:sz w:val="24"/>
    </w:rPr>
  </w:style>
  <w:style w:type="paragraph" w:customStyle="1" w:styleId="BFTTableZagolovokSpiska">
    <w:name w:val="BFT_Table_Zagolovok_Spiska"/>
    <w:basedOn w:val="a4"/>
    <w:next w:val="BFTTableSpisokPP"/>
    <w:qFormat/>
    <w:rsid w:val="005A0589"/>
    <w:pPr>
      <w:keepNext/>
    </w:pPr>
  </w:style>
  <w:style w:type="paragraph" w:customStyle="1" w:styleId="BFTTableSpisokPP">
    <w:name w:val="BFT_Table_Spisok_PP"/>
    <w:qFormat/>
    <w:rsid w:val="005A0589"/>
    <w:pPr>
      <w:numPr>
        <w:numId w:val="33"/>
      </w:numPr>
      <w:tabs>
        <w:tab w:val="clear" w:pos="1276"/>
        <w:tab w:val="left" w:pos="284"/>
      </w:tabs>
      <w:spacing w:after="0" w:line="240" w:lineRule="auto"/>
      <w:ind w:left="284"/>
    </w:pPr>
    <w:rPr>
      <w:rFonts w:ascii="Times New Roman" w:eastAsia="Calibri" w:hAnsi="Times New Roman" w:cs="Times New Roman"/>
      <w:lang w:val="en-US"/>
    </w:rPr>
  </w:style>
  <w:style w:type="paragraph" w:customStyle="1" w:styleId="GOSTTableListNum2">
    <w:name w:val="_GOST_Table_List_Num_2"/>
    <w:basedOn w:val="a4"/>
    <w:rsid w:val="005A0589"/>
  </w:style>
  <w:style w:type="paragraph" w:customStyle="1" w:styleId="GOSTTableListNum3">
    <w:name w:val="_GOST_Table_List_Num_3"/>
    <w:basedOn w:val="GOSTTableListNum2"/>
    <w:qFormat/>
    <w:rsid w:val="005A0589"/>
  </w:style>
  <w:style w:type="paragraph" w:customStyle="1" w:styleId="GOSTNormal">
    <w:name w:val="_GOST_Normal"/>
    <w:qFormat/>
    <w:rsid w:val="005A0589"/>
    <w:pPr>
      <w:spacing w:before="120" w:after="60" w:line="240" w:lineRule="auto"/>
      <w:ind w:firstLine="567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Tablenorm0">
    <w:name w:val="BFT_Table_norm"/>
    <w:qFormat/>
    <w:rsid w:val="005A0589"/>
    <w:pPr>
      <w:spacing w:after="0" w:line="240" w:lineRule="auto"/>
      <w:ind w:left="57" w:right="5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BFTTableHead">
    <w:name w:val="BFT_Table_Head"/>
    <w:basedOn w:val="BFTTablenorm0"/>
    <w:qFormat/>
    <w:rsid w:val="005A0589"/>
    <w:pPr>
      <w:keepNext/>
      <w:suppressAutoHyphens/>
      <w:ind w:left="0" w:right="0"/>
      <w:jc w:val="center"/>
    </w:pPr>
    <w:rPr>
      <w:b/>
      <w:bCs/>
    </w:rPr>
  </w:style>
  <w:style w:type="paragraph" w:customStyle="1" w:styleId="BFTTableListNum1">
    <w:name w:val="BFT_Table_List_Num_1"/>
    <w:qFormat/>
    <w:rsid w:val="005A0589"/>
    <w:pPr>
      <w:tabs>
        <w:tab w:val="left" w:pos="284"/>
      </w:tabs>
      <w:spacing w:after="0" w:line="240" w:lineRule="auto"/>
      <w:ind w:left="284" w:hanging="227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BFTTablcontent">
    <w:name w:val="BFT_Tabl_content"/>
    <w:link w:val="BFTTablcontent0"/>
    <w:qFormat/>
    <w:rsid w:val="005A0589"/>
    <w:pPr>
      <w:spacing w:after="0" w:line="240" w:lineRule="auto"/>
    </w:pPr>
    <w:rPr>
      <w:rFonts w:ascii="Times New Roman" w:eastAsia="Times New Roman" w:hAnsi="Times New Roman" w:cs="Times New Roman"/>
      <w:bCs/>
      <w:iCs/>
      <w:lang w:eastAsia="ru-RU"/>
    </w:rPr>
  </w:style>
  <w:style w:type="character" w:customStyle="1" w:styleId="BFTTablcontent0">
    <w:name w:val="BFT_Tabl_content Знак"/>
    <w:link w:val="BFTTablcontent"/>
    <w:qFormat/>
    <w:rsid w:val="005A0589"/>
    <w:rPr>
      <w:rFonts w:ascii="Times New Roman" w:eastAsia="Times New Roman" w:hAnsi="Times New Roman" w:cs="Times New Roman"/>
      <w:bCs/>
      <w:iCs/>
      <w:lang w:eastAsia="ru-RU"/>
    </w:rPr>
  </w:style>
  <w:style w:type="paragraph" w:customStyle="1" w:styleId="BFTTabltitle">
    <w:name w:val="BFT_Tabl_title"/>
    <w:link w:val="BFTTabltitle0"/>
    <w:qFormat/>
    <w:rsid w:val="005A0589"/>
    <w:pPr>
      <w:widowControl w:val="0"/>
      <w:spacing w:after="0" w:line="240" w:lineRule="auto"/>
      <w:jc w:val="center"/>
    </w:pPr>
    <w:rPr>
      <w:rFonts w:ascii="Times New Roman Полужирный" w:eastAsia="Times New Roman" w:hAnsi="Times New Roman Полужирный" w:cs="Times New Roman"/>
      <w:b/>
      <w:bCs/>
      <w:iCs/>
      <w:lang w:val="en-US"/>
    </w:rPr>
  </w:style>
  <w:style w:type="character" w:customStyle="1" w:styleId="BFTTabltitle0">
    <w:name w:val="BFT_Tabl_title Знак"/>
    <w:link w:val="BFTTabltitle"/>
    <w:qFormat/>
    <w:rsid w:val="005A0589"/>
    <w:rPr>
      <w:rFonts w:ascii="Times New Roman Полужирный" w:eastAsia="Times New Roman" w:hAnsi="Times New Roman Полужирный" w:cs="Times New Roman"/>
      <w:b/>
      <w:bCs/>
      <w:iCs/>
      <w:lang w:val="en-US"/>
    </w:rPr>
  </w:style>
  <w:style w:type="paragraph" w:customStyle="1" w:styleId="GOSTTitul0">
    <w:name w:val="_GOST_Titul_0"/>
    <w:qFormat/>
    <w:rsid w:val="005A0589"/>
    <w:pPr>
      <w:suppressAutoHyphens/>
      <w:spacing w:after="120" w:line="360" w:lineRule="auto"/>
      <w:contextualSpacing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BFTTitul0">
    <w:name w:val="_BFT_Titul_0"/>
    <w:rsid w:val="005A0589"/>
    <w:pPr>
      <w:suppressAutoHyphens/>
      <w:spacing w:after="0" w:line="240" w:lineRule="auto"/>
      <w:contextualSpacing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BFTTitul1">
    <w:name w:val="_BFT_Titul_1"/>
    <w:qFormat/>
    <w:rsid w:val="005A0589"/>
    <w:pPr>
      <w:suppressAutoHyphens/>
      <w:spacing w:after="360" w:line="240" w:lineRule="auto"/>
      <w:jc w:val="center"/>
    </w:pPr>
    <w:rPr>
      <w:rFonts w:ascii="Times New Roman" w:eastAsia="Times New Roman" w:hAnsi="Times New Roman" w:cs="Times New Roman"/>
      <w:b/>
      <w:caps/>
      <w:sz w:val="28"/>
      <w:szCs w:val="28"/>
      <w:lang w:eastAsia="ru-RU"/>
    </w:rPr>
  </w:style>
  <w:style w:type="paragraph" w:customStyle="1" w:styleId="BFTTitul2">
    <w:name w:val="_BFT_Titul_2"/>
    <w:basedOn w:val="BFTTitul1"/>
    <w:qFormat/>
    <w:rsid w:val="005A0589"/>
    <w:pPr>
      <w:spacing w:before="360"/>
    </w:pPr>
    <w:rPr>
      <w:rFonts w:ascii="Times New Roman Полужирный" w:hAnsi="Times New Roman Полужирный"/>
      <w:sz w:val="24"/>
    </w:rPr>
  </w:style>
  <w:style w:type="paragraph" w:customStyle="1" w:styleId="BFTTitul3">
    <w:name w:val="_BFT_Titul_3"/>
    <w:rsid w:val="005A0589"/>
    <w:pPr>
      <w:suppressAutoHyphens/>
      <w:spacing w:before="200" w:after="400" w:line="240" w:lineRule="auto"/>
      <w:contextualSpacing/>
      <w:jc w:val="center"/>
    </w:pPr>
    <w:rPr>
      <w:rFonts w:ascii="Times New Roman" w:eastAsia="Times New Roman" w:hAnsi="Times New Roman" w:cs="Times New Roman"/>
      <w:b/>
      <w:sz w:val="32"/>
      <w:szCs w:val="28"/>
      <w:lang w:eastAsia="ru-RU"/>
    </w:rPr>
  </w:style>
  <w:style w:type="paragraph" w:customStyle="1" w:styleId="BFTTablCaption">
    <w:name w:val="BFT_Tabl_Caption"/>
    <w:next w:val="BFTText"/>
    <w:link w:val="BFTTablCaption0"/>
    <w:qFormat/>
    <w:rsid w:val="005A0589"/>
    <w:pPr>
      <w:keepNext/>
      <w:spacing w:before="200" w:after="0" w:line="240" w:lineRule="auto"/>
      <w:jc w:val="right"/>
    </w:pPr>
    <w:rPr>
      <w:rFonts w:ascii="Times New Roman Полужирный" w:eastAsia="Calibri" w:hAnsi="Times New Roman Полужирный" w:cs="Times New Roman"/>
      <w:b/>
    </w:rPr>
  </w:style>
  <w:style w:type="character" w:customStyle="1" w:styleId="BFTTablCaption0">
    <w:name w:val="BFT_Tabl_Caption Знак"/>
    <w:link w:val="BFTTablCaption"/>
    <w:qFormat/>
    <w:rsid w:val="005A0589"/>
    <w:rPr>
      <w:rFonts w:ascii="Times New Roman Полужирный" w:eastAsia="Calibri" w:hAnsi="Times New Roman Полужирный" w:cs="Times New Roman"/>
      <w:b/>
    </w:rPr>
  </w:style>
  <w:style w:type="paragraph" w:customStyle="1" w:styleId="BFTTitle1">
    <w:name w:val="BFT_Title_1"/>
    <w:link w:val="BFTTitle10"/>
    <w:qFormat/>
    <w:rsid w:val="005A0589"/>
    <w:pPr>
      <w:spacing w:after="60" w:line="240" w:lineRule="auto"/>
    </w:pPr>
    <w:rPr>
      <w:rFonts w:ascii="Arial" w:eastAsia="Calibri" w:hAnsi="Arial" w:cs="Times New Roman"/>
      <w:b/>
      <w:caps/>
      <w:sz w:val="27"/>
    </w:rPr>
  </w:style>
  <w:style w:type="character" w:customStyle="1" w:styleId="BFTTitle10">
    <w:name w:val="BFT_Title_1 Знак"/>
    <w:link w:val="BFTTitle1"/>
    <w:rsid w:val="005A0589"/>
    <w:rPr>
      <w:rFonts w:ascii="Arial" w:eastAsia="Calibri" w:hAnsi="Arial" w:cs="Times New Roman"/>
      <w:b/>
      <w:caps/>
      <w:sz w:val="27"/>
    </w:rPr>
  </w:style>
  <w:style w:type="paragraph" w:customStyle="1" w:styleId="BFTTitle2">
    <w:name w:val="BFT_Title_2"/>
    <w:link w:val="BFTTitle20"/>
    <w:qFormat/>
    <w:rsid w:val="005A0589"/>
    <w:pPr>
      <w:spacing w:after="0"/>
    </w:pPr>
    <w:rPr>
      <w:rFonts w:ascii="Arial" w:eastAsia="Calibri" w:hAnsi="Arial" w:cs="Times New Roman"/>
      <w:sz w:val="27"/>
    </w:rPr>
  </w:style>
  <w:style w:type="character" w:customStyle="1" w:styleId="BFTTitle20">
    <w:name w:val="BFT_Title_2 Знак"/>
    <w:link w:val="BFTTitle2"/>
    <w:qFormat/>
    <w:rsid w:val="005A0589"/>
    <w:rPr>
      <w:rFonts w:ascii="Arial" w:eastAsia="Calibri" w:hAnsi="Arial" w:cs="Times New Roman"/>
      <w:sz w:val="27"/>
    </w:rPr>
  </w:style>
  <w:style w:type="paragraph" w:customStyle="1" w:styleId="BFTTitle3">
    <w:name w:val="BFT_Title_3"/>
    <w:link w:val="BFTTitle30"/>
    <w:qFormat/>
    <w:rsid w:val="005A0589"/>
    <w:pPr>
      <w:spacing w:before="240" w:after="0" w:line="240" w:lineRule="auto"/>
      <w:jc w:val="center"/>
    </w:pPr>
    <w:rPr>
      <w:rFonts w:ascii="Arial" w:eastAsia="Calibri" w:hAnsi="Arial" w:cs="Times New Roman"/>
      <w:b/>
      <w:sz w:val="27"/>
    </w:rPr>
  </w:style>
  <w:style w:type="character" w:customStyle="1" w:styleId="BFTTitle30">
    <w:name w:val="BFT_Title_3 Знак"/>
    <w:link w:val="BFTTitle3"/>
    <w:qFormat/>
    <w:rsid w:val="005A0589"/>
    <w:rPr>
      <w:rFonts w:ascii="Arial" w:eastAsia="Calibri" w:hAnsi="Arial" w:cs="Times New Roman"/>
      <w:b/>
      <w:sz w:val="27"/>
    </w:rPr>
  </w:style>
  <w:style w:type="paragraph" w:customStyle="1" w:styleId="BFTTitle4">
    <w:name w:val="BFT_Title_4"/>
    <w:link w:val="BFTTitle40"/>
    <w:qFormat/>
    <w:rsid w:val="005A0589"/>
    <w:pPr>
      <w:spacing w:after="0" w:line="240" w:lineRule="auto"/>
      <w:jc w:val="center"/>
    </w:pPr>
    <w:rPr>
      <w:rFonts w:ascii="Arial" w:eastAsia="Calibri" w:hAnsi="Arial" w:cs="Times New Roman"/>
      <w:b/>
      <w:caps/>
      <w:sz w:val="27"/>
    </w:rPr>
  </w:style>
  <w:style w:type="character" w:customStyle="1" w:styleId="BFTTitle40">
    <w:name w:val="BFT_Title_4 Знак"/>
    <w:link w:val="BFTTitle4"/>
    <w:qFormat/>
    <w:rsid w:val="005A0589"/>
    <w:rPr>
      <w:rFonts w:ascii="Arial" w:eastAsia="Calibri" w:hAnsi="Arial" w:cs="Times New Roman"/>
      <w:b/>
      <w:caps/>
      <w:sz w:val="27"/>
    </w:rPr>
  </w:style>
  <w:style w:type="paragraph" w:customStyle="1" w:styleId="BFTTitle5">
    <w:name w:val="BFT_Title_5"/>
    <w:link w:val="BFTTitle50"/>
    <w:qFormat/>
    <w:rsid w:val="005A0589"/>
    <w:pPr>
      <w:spacing w:after="0" w:line="240" w:lineRule="auto"/>
      <w:jc w:val="center"/>
    </w:pPr>
    <w:rPr>
      <w:rFonts w:ascii="Arial" w:eastAsia="Calibri" w:hAnsi="Arial" w:cs="Times New Roman"/>
      <w:sz w:val="27"/>
    </w:rPr>
  </w:style>
  <w:style w:type="character" w:customStyle="1" w:styleId="BFTTitle50">
    <w:name w:val="BFT_Title_5 Знак"/>
    <w:link w:val="BFTTitle5"/>
    <w:qFormat/>
    <w:rsid w:val="005A0589"/>
    <w:rPr>
      <w:rFonts w:ascii="Arial" w:eastAsia="Calibri" w:hAnsi="Arial" w:cs="Times New Roman"/>
      <w:sz w:val="27"/>
    </w:rPr>
  </w:style>
  <w:style w:type="paragraph" w:customStyle="1" w:styleId="BFTTitle6">
    <w:name w:val="BFT_Title_6"/>
    <w:link w:val="BFTTitle60"/>
    <w:qFormat/>
    <w:rsid w:val="005A0589"/>
    <w:pPr>
      <w:spacing w:after="0" w:line="240" w:lineRule="auto"/>
    </w:pPr>
    <w:rPr>
      <w:rFonts w:ascii="Arial" w:eastAsia="Calibri" w:hAnsi="Arial" w:cs="Times New Roman"/>
      <w:b/>
      <w:caps/>
      <w:sz w:val="27"/>
    </w:rPr>
  </w:style>
  <w:style w:type="character" w:customStyle="1" w:styleId="BFTTitle60">
    <w:name w:val="BFT_Title_6 Знак"/>
    <w:link w:val="BFTTitle6"/>
    <w:rsid w:val="005A0589"/>
    <w:rPr>
      <w:rFonts w:ascii="Arial" w:eastAsia="Calibri" w:hAnsi="Arial" w:cs="Times New Roman"/>
      <w:b/>
      <w:caps/>
      <w:sz w:val="27"/>
    </w:rPr>
  </w:style>
  <w:style w:type="paragraph" w:customStyle="1" w:styleId="BFTVajno">
    <w:name w:val="_BFT_Vajno"/>
    <w:basedOn w:val="BFTPrimechanyie"/>
    <w:qFormat/>
    <w:rsid w:val="005A0589"/>
    <w:pPr>
      <w:tabs>
        <w:tab w:val="left" w:pos="1134"/>
      </w:tabs>
    </w:pPr>
  </w:style>
  <w:style w:type="paragraph" w:customStyle="1" w:styleId="BFT4">
    <w:name w:val="_ТЛ_ЛУ_BFT_Согласовано_УтверждаюЛУ_Название системы"/>
    <w:link w:val="BFT5"/>
    <w:qFormat/>
    <w:rsid w:val="005A0589"/>
    <w:pPr>
      <w:suppressAutoHyphens/>
      <w:spacing w:after="360" w:line="240" w:lineRule="auto"/>
      <w:jc w:val="center"/>
    </w:pPr>
    <w:rPr>
      <w:rFonts w:ascii="Times New Roman" w:eastAsia="Times New Roman" w:hAnsi="Times New Roman" w:cs="Times New Roman"/>
      <w:b/>
      <w:caps/>
      <w:sz w:val="28"/>
      <w:szCs w:val="28"/>
      <w:lang w:eastAsia="ru-RU"/>
    </w:rPr>
  </w:style>
  <w:style w:type="character" w:customStyle="1" w:styleId="BFT5">
    <w:name w:val="_ТЛ_ЛУ_BFT_Согласовано_УтверждаюЛУ_Название системы Знак"/>
    <w:link w:val="BFT4"/>
    <w:qFormat/>
    <w:rsid w:val="005A0589"/>
    <w:rPr>
      <w:rFonts w:ascii="Times New Roman" w:eastAsia="Times New Roman" w:hAnsi="Times New Roman" w:cs="Times New Roman"/>
      <w:b/>
      <w:caps/>
      <w:sz w:val="28"/>
      <w:szCs w:val="28"/>
      <w:lang w:eastAsia="ru-RU"/>
    </w:rPr>
  </w:style>
  <w:style w:type="paragraph" w:customStyle="1" w:styleId="BFT0">
    <w:name w:val="_ТЛ_BFT_Утвержден"/>
    <w:basedOn w:val="BFT4"/>
    <w:qFormat/>
    <w:rsid w:val="005A0589"/>
    <w:pPr>
      <w:numPr>
        <w:ilvl w:val="1"/>
        <w:numId w:val="36"/>
      </w:numPr>
      <w:jc w:val="left"/>
    </w:pPr>
    <w:rPr>
      <w:b w:val="0"/>
    </w:rPr>
  </w:style>
  <w:style w:type="paragraph" w:customStyle="1" w:styleId="BFT">
    <w:name w:val="_ТЛ_ЛУ_BFT_Основной нежирный"/>
    <w:qFormat/>
    <w:rsid w:val="005A0589"/>
    <w:pPr>
      <w:numPr>
        <w:numId w:val="36"/>
      </w:numPr>
      <w:suppressAutoHyphens/>
      <w:spacing w:after="0" w:line="240" w:lineRule="auto"/>
      <w:contextualSpacing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BFT6">
    <w:name w:val="_ТЛ_BFT_Утвержден_Код дока"/>
    <w:basedOn w:val="BFT"/>
    <w:qFormat/>
    <w:rsid w:val="005A0589"/>
    <w:pPr>
      <w:jc w:val="left"/>
    </w:pPr>
  </w:style>
  <w:style w:type="paragraph" w:customStyle="1" w:styleId="BFT1">
    <w:name w:val="_ТЛ_ЛУ_BFT_Название компонента_документа"/>
    <w:basedOn w:val="BFT4"/>
    <w:link w:val="BFT7"/>
    <w:qFormat/>
    <w:rsid w:val="005A0589"/>
    <w:pPr>
      <w:numPr>
        <w:ilvl w:val="2"/>
        <w:numId w:val="36"/>
      </w:numPr>
      <w:spacing w:before="360"/>
    </w:pPr>
    <w:rPr>
      <w:rFonts w:ascii="Times New Roman Полужирный" w:hAnsi="Times New Roman Полужирный"/>
      <w:sz w:val="24"/>
    </w:rPr>
  </w:style>
  <w:style w:type="character" w:customStyle="1" w:styleId="BFT7">
    <w:name w:val="_ТЛ_ЛУ_BFT_Название компонента_документа Знак"/>
    <w:link w:val="BFT1"/>
    <w:rsid w:val="005A0589"/>
    <w:rPr>
      <w:rFonts w:ascii="Times New Roman Полужирный" w:eastAsia="Times New Roman" w:hAnsi="Times New Roman Полужирный" w:cs="Times New Roman"/>
      <w:b/>
      <w:caps/>
      <w:sz w:val="24"/>
      <w:szCs w:val="28"/>
      <w:lang w:eastAsia="ru-RU"/>
    </w:rPr>
  </w:style>
  <w:style w:type="paragraph" w:customStyle="1" w:styleId="BFT8">
    <w:name w:val="_ТЛ_ЛУ_BFT_Колонтитул верхний"/>
    <w:basedOn w:val="BFT1"/>
    <w:link w:val="BFT9"/>
    <w:qFormat/>
    <w:rsid w:val="005A0589"/>
    <w:pPr>
      <w:pBdr>
        <w:bottom w:val="single" w:sz="4" w:space="1" w:color="auto"/>
      </w:pBdr>
    </w:pPr>
  </w:style>
  <w:style w:type="character" w:customStyle="1" w:styleId="BFT9">
    <w:name w:val="_ТЛ_ЛУ_BFT_Колонтитул верхний Знак"/>
    <w:link w:val="BFT8"/>
    <w:qFormat/>
    <w:rsid w:val="005A0589"/>
    <w:rPr>
      <w:rFonts w:ascii="Times New Roman Полужирный" w:eastAsia="Times New Roman" w:hAnsi="Times New Roman Полужирный" w:cs="Times New Roman"/>
      <w:b/>
      <w:caps/>
      <w:sz w:val="24"/>
      <w:szCs w:val="28"/>
      <w:lang w:eastAsia="ru-RU"/>
    </w:rPr>
  </w:style>
  <w:style w:type="paragraph" w:customStyle="1" w:styleId="BFTa">
    <w:name w:val="_ТЛ_ЛУ_BFT_Этап_Шифр_слово ЛУ"/>
    <w:qFormat/>
    <w:rsid w:val="005A0589"/>
    <w:pPr>
      <w:suppressAutoHyphens/>
      <w:spacing w:before="200" w:after="400" w:line="240" w:lineRule="auto"/>
      <w:contextualSpacing/>
      <w:jc w:val="center"/>
    </w:pPr>
    <w:rPr>
      <w:rFonts w:ascii="Times New Roman Полужирный" w:eastAsia="Times New Roman" w:hAnsi="Times New Roman Полужирный" w:cs="Times New Roman"/>
      <w:b/>
      <w:sz w:val="28"/>
      <w:szCs w:val="28"/>
      <w:lang w:eastAsia="ru-RU"/>
    </w:rPr>
  </w:style>
  <w:style w:type="paragraph" w:customStyle="1" w:styleId="afff">
    <w:name w:val="_ТЛ_ЛУ_БФТ_Колонтитул нижний"/>
    <w:basedOn w:val="BFT"/>
    <w:qFormat/>
    <w:rsid w:val="005A0589"/>
    <w:rPr>
      <w:sz w:val="24"/>
      <w:szCs w:val="24"/>
    </w:rPr>
  </w:style>
  <w:style w:type="paragraph" w:customStyle="1" w:styleId="25">
    <w:name w:val="Заголовок 2_"/>
    <w:basedOn w:val="12"/>
    <w:qFormat/>
    <w:rsid w:val="005A0589"/>
    <w:pPr>
      <w:pageBreakBefore w:val="0"/>
      <w:numPr>
        <w:numId w:val="0"/>
      </w:numPr>
      <w:tabs>
        <w:tab w:val="left" w:pos="0"/>
        <w:tab w:val="left" w:pos="567"/>
      </w:tabs>
      <w:suppressAutoHyphens w:val="0"/>
      <w:spacing w:before="0" w:line="360" w:lineRule="auto"/>
      <w:ind w:left="851"/>
    </w:pPr>
    <w:rPr>
      <w:rFonts w:ascii="Times New Roman" w:hAnsi="Times New Roman"/>
      <w:sz w:val="24"/>
      <w:szCs w:val="24"/>
      <w:lang w:eastAsia="en-US"/>
    </w:rPr>
  </w:style>
  <w:style w:type="paragraph" w:customStyle="1" w:styleId="35">
    <w:name w:val="Заголовок 3_"/>
    <w:basedOn w:val="25"/>
    <w:qFormat/>
    <w:rsid w:val="005A0589"/>
  </w:style>
  <w:style w:type="paragraph" w:customStyle="1" w:styleId="19">
    <w:name w:val="Абзац списка1"/>
    <w:basedOn w:val="a4"/>
    <w:next w:val="ae"/>
    <w:uiPriority w:val="34"/>
    <w:qFormat/>
    <w:rsid w:val="005A0589"/>
    <w:pPr>
      <w:spacing w:line="360" w:lineRule="auto"/>
      <w:ind w:left="720" w:firstLine="851"/>
      <w:contextualSpacing/>
    </w:pPr>
    <w:rPr>
      <w:rFonts w:eastAsia="Calibri"/>
      <w:szCs w:val="24"/>
      <w:lang w:eastAsia="en-US"/>
    </w:rPr>
  </w:style>
  <w:style w:type="paragraph" w:customStyle="1" w:styleId="45">
    <w:name w:val="Заголовок 4_"/>
    <w:basedOn w:val="35"/>
    <w:qFormat/>
    <w:rsid w:val="005A0589"/>
    <w:pPr>
      <w:tabs>
        <w:tab w:val="clear" w:pos="0"/>
      </w:tabs>
      <w:ind w:hanging="360"/>
    </w:pPr>
    <w:rPr>
      <w:b w:val="0"/>
    </w:rPr>
  </w:style>
  <w:style w:type="paragraph" w:customStyle="1" w:styleId="Heading1num">
    <w:name w:val="Heading 1 num"/>
    <w:basedOn w:val="12"/>
    <w:qFormat/>
    <w:rsid w:val="005A0589"/>
    <w:pPr>
      <w:numPr>
        <w:numId w:val="34"/>
      </w:numPr>
      <w:spacing w:after="60" w:line="360" w:lineRule="auto"/>
      <w:ind w:left="0" w:firstLine="720"/>
    </w:pPr>
    <w:rPr>
      <w:kern w:val="32"/>
      <w:sz w:val="24"/>
      <w:u w:val="single"/>
      <w:lang w:val="en-US"/>
    </w:rPr>
  </w:style>
  <w:style w:type="paragraph" w:customStyle="1" w:styleId="afff0">
    <w:name w:val="Отчет Обычный"/>
    <w:link w:val="afff1"/>
    <w:rsid w:val="005A0589"/>
    <w:pPr>
      <w:spacing w:afterLines="50" w:after="5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ff1">
    <w:name w:val="Отчет Обычный Знак"/>
    <w:basedOn w:val="a5"/>
    <w:link w:val="afff0"/>
    <w:rsid w:val="005A058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f2">
    <w:name w:val="Title"/>
    <w:basedOn w:val="a4"/>
    <w:next w:val="a4"/>
    <w:link w:val="afff3"/>
    <w:uiPriority w:val="10"/>
    <w:qFormat/>
    <w:rsid w:val="005A0589"/>
    <w:pPr>
      <w:spacing w:before="240" w:after="60" w:line="360" w:lineRule="auto"/>
      <w:ind w:firstLine="720"/>
      <w:jc w:val="center"/>
      <w:outlineLvl w:val="0"/>
    </w:pPr>
    <w:rPr>
      <w:rFonts w:ascii="Cambria" w:hAnsi="Cambria"/>
      <w:b/>
      <w:bCs/>
      <w:caps/>
      <w:kern w:val="28"/>
      <w:sz w:val="32"/>
      <w:szCs w:val="32"/>
    </w:rPr>
  </w:style>
  <w:style w:type="character" w:customStyle="1" w:styleId="afff3">
    <w:name w:val="Название Знак"/>
    <w:basedOn w:val="a5"/>
    <w:link w:val="afff2"/>
    <w:uiPriority w:val="10"/>
    <w:rsid w:val="005A0589"/>
    <w:rPr>
      <w:rFonts w:ascii="Cambria" w:eastAsia="Times New Roman" w:hAnsi="Cambria" w:cs="Times New Roman"/>
      <w:b/>
      <w:bCs/>
      <w:caps/>
      <w:kern w:val="28"/>
      <w:sz w:val="32"/>
      <w:szCs w:val="32"/>
      <w:lang w:eastAsia="ru-RU"/>
    </w:rPr>
  </w:style>
  <w:style w:type="paragraph" w:styleId="afff4">
    <w:name w:val="Subtitle"/>
    <w:basedOn w:val="a4"/>
    <w:next w:val="a4"/>
    <w:link w:val="afff5"/>
    <w:uiPriority w:val="11"/>
    <w:qFormat/>
    <w:rsid w:val="005A0589"/>
    <w:pPr>
      <w:widowControl w:val="0"/>
      <w:spacing w:after="60" w:line="360" w:lineRule="auto"/>
      <w:ind w:firstLine="720"/>
      <w:outlineLvl w:val="1"/>
    </w:pPr>
    <w:rPr>
      <w:rFonts w:ascii="Cambria" w:hAnsi="Cambria"/>
      <w:sz w:val="32"/>
      <w:szCs w:val="24"/>
    </w:rPr>
  </w:style>
  <w:style w:type="character" w:customStyle="1" w:styleId="afff5">
    <w:name w:val="Подзаголовок Знак"/>
    <w:basedOn w:val="a5"/>
    <w:link w:val="afff4"/>
    <w:uiPriority w:val="11"/>
    <w:rsid w:val="005A0589"/>
    <w:rPr>
      <w:rFonts w:ascii="Cambria" w:eastAsia="Times New Roman" w:hAnsi="Cambria" w:cs="Times New Roman"/>
      <w:sz w:val="32"/>
      <w:szCs w:val="24"/>
      <w:lang w:eastAsia="ru-RU"/>
    </w:rPr>
  </w:style>
  <w:style w:type="character" w:styleId="afff6">
    <w:name w:val="Subtle Emphasis"/>
    <w:basedOn w:val="a5"/>
    <w:uiPriority w:val="19"/>
    <w:qFormat/>
    <w:rsid w:val="005A0589"/>
    <w:rPr>
      <w:i/>
      <w:iCs/>
      <w:color w:val="808080"/>
      <w:sz w:val="28"/>
    </w:rPr>
  </w:style>
  <w:style w:type="paragraph" w:styleId="afff7">
    <w:name w:val="Document Map"/>
    <w:basedOn w:val="a4"/>
    <w:link w:val="afff8"/>
    <w:uiPriority w:val="99"/>
    <w:semiHidden/>
    <w:unhideWhenUsed/>
    <w:rsid w:val="005A0589"/>
    <w:pPr>
      <w:spacing w:line="360" w:lineRule="auto"/>
      <w:ind w:firstLine="720"/>
    </w:pPr>
    <w:rPr>
      <w:rFonts w:ascii="Tahoma" w:hAnsi="Tahoma" w:cs="Tahoma"/>
      <w:sz w:val="16"/>
      <w:szCs w:val="16"/>
    </w:rPr>
  </w:style>
  <w:style w:type="character" w:customStyle="1" w:styleId="afff8">
    <w:name w:val="Схема документа Знак"/>
    <w:basedOn w:val="a5"/>
    <w:link w:val="afff7"/>
    <w:uiPriority w:val="99"/>
    <w:semiHidden/>
    <w:rsid w:val="005A0589"/>
    <w:rPr>
      <w:rFonts w:ascii="Tahoma" w:eastAsia="Times New Roman" w:hAnsi="Tahoma" w:cs="Tahoma"/>
      <w:sz w:val="16"/>
      <w:szCs w:val="16"/>
      <w:lang w:eastAsia="ru-RU"/>
    </w:rPr>
  </w:style>
  <w:style w:type="character" w:styleId="afff9">
    <w:name w:val="endnote reference"/>
    <w:basedOn w:val="a5"/>
    <w:uiPriority w:val="99"/>
    <w:semiHidden/>
    <w:unhideWhenUsed/>
    <w:rsid w:val="005A0589"/>
    <w:rPr>
      <w:vertAlign w:val="superscript"/>
    </w:rPr>
  </w:style>
  <w:style w:type="character" w:styleId="afffa">
    <w:name w:val="Placeholder Text"/>
    <w:basedOn w:val="a5"/>
    <w:uiPriority w:val="99"/>
    <w:semiHidden/>
    <w:rsid w:val="005A0589"/>
    <w:rPr>
      <w:color w:val="808080"/>
    </w:rPr>
  </w:style>
  <w:style w:type="paragraph" w:styleId="afffb">
    <w:name w:val="Bibliography"/>
    <w:basedOn w:val="a4"/>
    <w:next w:val="a4"/>
    <w:uiPriority w:val="37"/>
    <w:unhideWhenUsed/>
    <w:rsid w:val="005A0589"/>
    <w:pPr>
      <w:spacing w:line="360" w:lineRule="auto"/>
      <w:ind w:firstLine="720"/>
    </w:pPr>
    <w:rPr>
      <w:sz w:val="28"/>
    </w:rPr>
  </w:style>
  <w:style w:type="paragraph" w:styleId="afffc">
    <w:name w:val="Plain Text"/>
    <w:basedOn w:val="a4"/>
    <w:link w:val="afffd"/>
    <w:uiPriority w:val="99"/>
    <w:unhideWhenUsed/>
    <w:rsid w:val="005A0589"/>
    <w:pPr>
      <w:ind w:firstLine="720"/>
    </w:pPr>
    <w:rPr>
      <w:rFonts w:ascii="Consolas" w:eastAsiaTheme="minorHAnsi" w:hAnsi="Consolas" w:cstheme="minorBidi"/>
      <w:sz w:val="21"/>
      <w:szCs w:val="21"/>
    </w:rPr>
  </w:style>
  <w:style w:type="character" w:customStyle="1" w:styleId="afffd">
    <w:name w:val="Текст Знак"/>
    <w:basedOn w:val="a5"/>
    <w:link w:val="afffc"/>
    <w:uiPriority w:val="99"/>
    <w:rsid w:val="005A0589"/>
    <w:rPr>
      <w:rFonts w:ascii="Consolas" w:hAnsi="Consolas"/>
      <w:sz w:val="21"/>
      <w:szCs w:val="21"/>
      <w:lang w:eastAsia="ru-RU"/>
    </w:rPr>
  </w:style>
  <w:style w:type="paragraph" w:customStyle="1" w:styleId="FooterEven">
    <w:name w:val="Footer Even"/>
    <w:basedOn w:val="af5"/>
    <w:rsid w:val="005A0589"/>
    <w:pPr>
      <w:pBdr>
        <w:top w:val="single" w:sz="4" w:space="1" w:color="auto"/>
      </w:pBdr>
      <w:spacing w:after="200" w:line="276" w:lineRule="auto"/>
      <w:ind w:firstLine="720"/>
      <w:jc w:val="right"/>
    </w:pPr>
    <w:rPr>
      <w:i/>
    </w:rPr>
  </w:style>
  <w:style w:type="paragraph" w:styleId="36">
    <w:name w:val="Body Text Indent 3"/>
    <w:basedOn w:val="a4"/>
    <w:link w:val="37"/>
    <w:uiPriority w:val="99"/>
    <w:unhideWhenUsed/>
    <w:rsid w:val="005A0589"/>
    <w:pPr>
      <w:spacing w:after="120" w:line="360" w:lineRule="auto"/>
      <w:ind w:left="283" w:firstLine="720"/>
    </w:pPr>
    <w:rPr>
      <w:sz w:val="16"/>
      <w:szCs w:val="16"/>
    </w:rPr>
  </w:style>
  <w:style w:type="character" w:customStyle="1" w:styleId="37">
    <w:name w:val="Основной текст с отступом 3 Знак"/>
    <w:basedOn w:val="a5"/>
    <w:link w:val="36"/>
    <w:uiPriority w:val="99"/>
    <w:rsid w:val="005A058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Heading3num">
    <w:name w:val="Heading 3 num"/>
    <w:basedOn w:val="31"/>
    <w:next w:val="a4"/>
    <w:qFormat/>
    <w:rsid w:val="005A0589"/>
    <w:pPr>
      <w:keepLines w:val="0"/>
      <w:numPr>
        <w:numId w:val="35"/>
      </w:numPr>
      <w:tabs>
        <w:tab w:val="clear" w:pos="1701"/>
        <w:tab w:val="left" w:pos="851"/>
        <w:tab w:val="left" w:pos="1134"/>
      </w:tabs>
      <w:spacing w:before="120" w:after="120" w:line="360" w:lineRule="auto"/>
      <w:contextualSpacing w:val="0"/>
    </w:pPr>
    <w:rPr>
      <w:sz w:val="24"/>
    </w:rPr>
  </w:style>
  <w:style w:type="paragraph" w:customStyle="1" w:styleId="Heading2num">
    <w:name w:val="Heading 2 num"/>
    <w:basedOn w:val="21"/>
    <w:qFormat/>
    <w:rsid w:val="005A0589"/>
    <w:pPr>
      <w:keepLines w:val="0"/>
      <w:numPr>
        <w:numId w:val="35"/>
      </w:numPr>
      <w:spacing w:before="120" w:after="120" w:line="360" w:lineRule="auto"/>
      <w:contextualSpacing w:val="0"/>
    </w:pPr>
    <w:rPr>
      <w:bCs/>
      <w:iCs w:val="0"/>
      <w:sz w:val="24"/>
      <w:lang w:val="en-US"/>
    </w:rPr>
  </w:style>
  <w:style w:type="paragraph" w:customStyle="1" w:styleId="Heading4num">
    <w:name w:val="Heading 4 num"/>
    <w:basedOn w:val="41"/>
    <w:next w:val="a4"/>
    <w:qFormat/>
    <w:rsid w:val="005A0589"/>
    <w:pPr>
      <w:keepLines w:val="0"/>
      <w:numPr>
        <w:numId w:val="35"/>
      </w:numPr>
      <w:tabs>
        <w:tab w:val="clear" w:pos="1701"/>
        <w:tab w:val="clear" w:pos="2126"/>
        <w:tab w:val="left" w:pos="1560"/>
      </w:tabs>
      <w:suppressAutoHyphens w:val="0"/>
      <w:spacing w:after="60" w:line="360" w:lineRule="auto"/>
      <w:contextualSpacing w:val="0"/>
    </w:pPr>
    <w:rPr>
      <w:rFonts w:cs="Times New Roman"/>
      <w:bCs/>
      <w:iCs/>
      <w:sz w:val="26"/>
      <w:szCs w:val="28"/>
      <w:lang w:val="en-US" w:eastAsia="en-US"/>
    </w:rPr>
  </w:style>
  <w:style w:type="character" w:customStyle="1" w:styleId="name">
    <w:name w:val="name"/>
    <w:basedOn w:val="a5"/>
    <w:rsid w:val="005A0589"/>
  </w:style>
  <w:style w:type="paragraph" w:customStyle="1" w:styleId="MainTXT">
    <w:name w:val="MainTXT"/>
    <w:basedOn w:val="a4"/>
    <w:rsid w:val="005A0589"/>
    <w:pPr>
      <w:suppressAutoHyphens/>
      <w:spacing w:before="120" w:line="288" w:lineRule="auto"/>
      <w:ind w:left="142" w:firstLine="720"/>
    </w:pPr>
    <w:rPr>
      <w:lang w:eastAsia="ar-SA"/>
    </w:rPr>
  </w:style>
  <w:style w:type="character" w:styleId="afffe">
    <w:name w:val="Book Title"/>
    <w:basedOn w:val="a5"/>
    <w:uiPriority w:val="33"/>
    <w:qFormat/>
    <w:rsid w:val="005A0589"/>
    <w:rPr>
      <w:b/>
      <w:bCs/>
      <w:smallCaps/>
      <w:spacing w:val="5"/>
    </w:rPr>
  </w:style>
  <w:style w:type="paragraph" w:styleId="affff">
    <w:name w:val="No Spacing"/>
    <w:uiPriority w:val="1"/>
    <w:qFormat/>
    <w:rsid w:val="005A0589"/>
    <w:pPr>
      <w:spacing w:after="0" w:line="240" w:lineRule="auto"/>
    </w:pPr>
    <w:rPr>
      <w:rFonts w:ascii="Calibri" w:eastAsia="Calibri" w:hAnsi="Calibri" w:cs="Times New Roman"/>
    </w:rPr>
  </w:style>
  <w:style w:type="paragraph" w:styleId="affff0">
    <w:name w:val="toa heading"/>
    <w:basedOn w:val="a4"/>
    <w:next w:val="a4"/>
    <w:uiPriority w:val="99"/>
    <w:semiHidden/>
    <w:unhideWhenUsed/>
    <w:rsid w:val="005A0589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customStyle="1" w:styleId="affff1">
    <w:name w:val="Титул"/>
    <w:basedOn w:val="a4"/>
    <w:qFormat/>
    <w:rsid w:val="005A0589"/>
    <w:pPr>
      <w:spacing w:line="360" w:lineRule="auto"/>
      <w:ind w:firstLine="709"/>
    </w:pPr>
    <w:rPr>
      <w:rFonts w:eastAsia="Calibri"/>
      <w:szCs w:val="24"/>
      <w:lang w:eastAsia="en-US"/>
    </w:rPr>
  </w:style>
  <w:style w:type="paragraph" w:customStyle="1" w:styleId="affff2">
    <w:name w:val="Абзац текста"/>
    <w:basedOn w:val="a4"/>
    <w:link w:val="affff3"/>
    <w:qFormat/>
    <w:rsid w:val="005A0589"/>
    <w:pPr>
      <w:ind w:firstLine="0"/>
      <w:jc w:val="left"/>
    </w:pPr>
    <w:rPr>
      <w:bCs/>
      <w:iCs/>
      <w:szCs w:val="24"/>
    </w:rPr>
  </w:style>
  <w:style w:type="character" w:customStyle="1" w:styleId="affff3">
    <w:name w:val="Абзац текста Знак"/>
    <w:link w:val="affff2"/>
    <w:rsid w:val="005A0589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table" w:customStyle="1" w:styleId="BFTTableSetka">
    <w:name w:val="BFT_Table_Setka"/>
    <w:basedOn w:val="a6"/>
    <w:uiPriority w:val="99"/>
    <w:rsid w:val="005A0589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blStylePr w:type="firstRow">
      <w:pPr>
        <w:jc w:val="left"/>
      </w:pPr>
      <w:rPr>
        <w:rFonts w:ascii="Times New Roman" w:hAnsi="Times New Roman"/>
        <w:sz w:val="22"/>
      </w:rPr>
    </w:tblStylePr>
  </w:style>
  <w:style w:type="paragraph" w:customStyle="1" w:styleId="Comment">
    <w:name w:val="Comment (Обычный)"/>
    <w:link w:val="Comment0"/>
    <w:qFormat/>
    <w:rsid w:val="005A0589"/>
    <w:pPr>
      <w:spacing w:before="40" w:after="80" w:line="360" w:lineRule="auto"/>
      <w:ind w:firstLine="851"/>
      <w:jc w:val="both"/>
    </w:pPr>
    <w:rPr>
      <w:rFonts w:ascii="Arial" w:eastAsia="Calibri" w:hAnsi="Arial" w:cs="Times New Roman"/>
      <w:sz w:val="20"/>
      <w:szCs w:val="24"/>
    </w:rPr>
  </w:style>
  <w:style w:type="character" w:customStyle="1" w:styleId="Comment0">
    <w:name w:val="Comment (Обычный) Знак"/>
    <w:link w:val="Comment"/>
    <w:rsid w:val="005A0589"/>
    <w:rPr>
      <w:rFonts w:ascii="Arial" w:eastAsia="Calibri" w:hAnsi="Arial" w:cs="Times New Roman"/>
      <w:sz w:val="20"/>
      <w:szCs w:val="24"/>
    </w:rPr>
  </w:style>
  <w:style w:type="paragraph" w:customStyle="1" w:styleId="SoderContent">
    <w:name w:val="Soder_Content"/>
    <w:link w:val="SoderContent0"/>
    <w:qFormat/>
    <w:rsid w:val="005A0589"/>
    <w:pPr>
      <w:spacing w:after="120" w:line="360" w:lineRule="auto"/>
      <w:jc w:val="center"/>
    </w:pPr>
    <w:rPr>
      <w:rFonts w:ascii="Arial" w:eastAsia="Calibri" w:hAnsi="Arial" w:cs="Times New Roman"/>
      <w:b/>
      <w:color w:val="FF0000"/>
      <w:sz w:val="32"/>
      <w:szCs w:val="32"/>
    </w:rPr>
  </w:style>
  <w:style w:type="character" w:customStyle="1" w:styleId="SoderContent0">
    <w:name w:val="Soder_Content Знак"/>
    <w:link w:val="SoderContent"/>
    <w:rsid w:val="005A0589"/>
    <w:rPr>
      <w:rFonts w:ascii="Arial" w:eastAsia="Calibri" w:hAnsi="Arial" w:cs="Times New Roman"/>
      <w:b/>
      <w:color w:val="FF0000"/>
      <w:sz w:val="32"/>
      <w:szCs w:val="32"/>
    </w:rPr>
  </w:style>
  <w:style w:type="paragraph" w:customStyle="1" w:styleId="AnnotContentAnnotacia">
    <w:name w:val="Annot_Content (Annotacia)"/>
    <w:link w:val="AnnotContentAnnotacia0"/>
    <w:qFormat/>
    <w:rsid w:val="005A0589"/>
    <w:pPr>
      <w:spacing w:after="120" w:line="360" w:lineRule="auto"/>
      <w:jc w:val="center"/>
    </w:pPr>
    <w:rPr>
      <w:rFonts w:ascii="Arial" w:eastAsia="Calibri" w:hAnsi="Arial" w:cs="Times New Roman"/>
      <w:b/>
      <w:color w:val="FF0000"/>
      <w:sz w:val="32"/>
      <w:szCs w:val="32"/>
    </w:rPr>
  </w:style>
  <w:style w:type="character" w:customStyle="1" w:styleId="AnnotContentAnnotacia0">
    <w:name w:val="Annot_Content (Annotacia) Знак"/>
    <w:link w:val="AnnotContentAnnotacia"/>
    <w:rsid w:val="005A0589"/>
    <w:rPr>
      <w:rFonts w:ascii="Arial" w:eastAsia="Calibri" w:hAnsi="Arial" w:cs="Times New Roman"/>
      <w:b/>
      <w:color w:val="FF0000"/>
      <w:sz w:val="32"/>
      <w:szCs w:val="32"/>
    </w:rPr>
  </w:style>
  <w:style w:type="paragraph" w:customStyle="1" w:styleId="NumPage">
    <w:name w:val="NumPage"/>
    <w:link w:val="NumPage0"/>
    <w:qFormat/>
    <w:rsid w:val="005A0589"/>
    <w:pPr>
      <w:spacing w:before="40" w:after="80" w:line="480" w:lineRule="auto"/>
      <w:jc w:val="center"/>
    </w:pPr>
    <w:rPr>
      <w:rFonts w:ascii="Arial" w:eastAsia="Calibri" w:hAnsi="Arial" w:cs="Times New Roman"/>
      <w:color w:val="002060"/>
      <w:sz w:val="24"/>
      <w:szCs w:val="20"/>
    </w:rPr>
  </w:style>
  <w:style w:type="character" w:customStyle="1" w:styleId="NumPage0">
    <w:name w:val="NumPage Знак"/>
    <w:link w:val="NumPage"/>
    <w:rsid w:val="005A0589"/>
    <w:rPr>
      <w:rFonts w:ascii="Arial" w:eastAsia="Calibri" w:hAnsi="Arial" w:cs="Times New Roman"/>
      <w:color w:val="002060"/>
      <w:sz w:val="24"/>
      <w:szCs w:val="20"/>
    </w:rPr>
  </w:style>
  <w:style w:type="character" w:customStyle="1" w:styleId="HM1Primer">
    <w:name w:val="H&amp;M 1Primer"/>
    <w:basedOn w:val="a5"/>
    <w:uiPriority w:val="9"/>
    <w:qFormat/>
    <w:rsid w:val="005A0589"/>
    <w:rPr>
      <w:rFonts w:ascii="Times New Roman" w:hAnsi="Times New Roman"/>
      <w:b w:val="0"/>
      <w:i/>
      <w:caps w:val="0"/>
      <w:strike w:val="0"/>
      <w:color w:val="8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character" w:customStyle="1" w:styleId="HMCodeExample">
    <w:name w:val="H&amp;M Code Example"/>
    <w:uiPriority w:val="9"/>
    <w:qFormat/>
    <w:rsid w:val="005A0589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dopstrokapolya">
    <w:name w:val="H&amp;M dopstroka polya"/>
    <w:uiPriority w:val="9"/>
    <w:qFormat/>
    <w:rsid w:val="005A0589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dopstrokapolya12">
    <w:name w:val="H&amp;M dopstroka polya_12"/>
    <w:basedOn w:val="a5"/>
    <w:uiPriority w:val="9"/>
    <w:qFormat/>
    <w:rsid w:val="005A0589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dopstroka2">
    <w:name w:val="H&amp;M dopstroka2"/>
    <w:basedOn w:val="a5"/>
    <w:uiPriority w:val="9"/>
    <w:qFormat/>
    <w:rsid w:val="005A0589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dopstroka3">
    <w:name w:val="H&amp;M dopstroka3"/>
    <w:basedOn w:val="a5"/>
    <w:uiPriority w:val="9"/>
    <w:qFormat/>
    <w:rsid w:val="005A0589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Heading1">
    <w:name w:val="H&amp;M Heading1"/>
    <w:basedOn w:val="a5"/>
    <w:uiPriority w:val="9"/>
    <w:qFormat/>
    <w:rsid w:val="005A0589"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character" w:customStyle="1" w:styleId="HMImageCaption">
    <w:name w:val="H&amp;M Image Caption"/>
    <w:basedOn w:val="a5"/>
    <w:uiPriority w:val="9"/>
    <w:qFormat/>
    <w:rsid w:val="005A0589"/>
    <w:rPr>
      <w:rFonts w:ascii="Times New Roman" w:hAnsi="Times New Roman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character" w:customStyle="1" w:styleId="HMIndeksniz">
    <w:name w:val="H&amp;M Indeks_niz"/>
    <w:basedOn w:val="a5"/>
    <w:uiPriority w:val="9"/>
    <w:qFormat/>
    <w:rsid w:val="005A0589"/>
    <w:rPr>
      <w:rFonts w:ascii="Arial" w:hAnsi="Arial"/>
      <w:b/>
      <w:i w:val="0"/>
      <w:caps w:val="0"/>
      <w:strike w:val="0"/>
      <w:color w:val="000000"/>
      <w:spacing w:val="0"/>
      <w:w w:val="100"/>
      <w:position w:val="-6"/>
      <w:sz w:val="14"/>
      <w:u w:val="none"/>
      <w:shd w:val="clear" w:color="auto" w:fill="auto"/>
      <w:vertAlign w:val="baseline"/>
      <w:rtl w:val="0"/>
    </w:rPr>
  </w:style>
  <w:style w:type="character" w:customStyle="1" w:styleId="HMIndeksverh">
    <w:name w:val="H&amp;M Indeks_verh"/>
    <w:uiPriority w:val="9"/>
    <w:qFormat/>
    <w:rsid w:val="005A0589"/>
    <w:rPr>
      <w:rFonts w:ascii="Arial" w:hAnsi="Arial"/>
      <w:b/>
      <w:i w:val="0"/>
      <w:caps w:val="0"/>
      <w:strike w:val="0"/>
      <w:color w:val="000000"/>
      <w:spacing w:val="0"/>
      <w:w w:val="100"/>
      <w:position w:val="6"/>
      <w:sz w:val="14"/>
      <w:u w:val="none"/>
      <w:shd w:val="clear" w:color="auto" w:fill="auto"/>
      <w:vertAlign w:val="baseline"/>
      <w:rtl w:val="0"/>
    </w:rPr>
  </w:style>
  <w:style w:type="character" w:customStyle="1" w:styleId="HMNormal">
    <w:name w:val="H&amp;M Normal"/>
    <w:uiPriority w:val="9"/>
    <w:qFormat/>
    <w:rsid w:val="005A0589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Notes">
    <w:name w:val="H&amp;M Notes"/>
    <w:basedOn w:val="a5"/>
    <w:uiPriority w:val="9"/>
    <w:qFormat/>
    <w:rsid w:val="005A0589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Primechanievtablice">
    <w:name w:val="H&amp;M Primechanie v tablice"/>
    <w:basedOn w:val="a5"/>
    <w:uiPriority w:val="9"/>
    <w:qFormat/>
    <w:rsid w:val="005A0589"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16"/>
      <w:u w:val="none"/>
      <w:shd w:val="clear" w:color="auto" w:fill="auto"/>
      <w:vertAlign w:val="baseline"/>
      <w:rtl w:val="0"/>
    </w:rPr>
  </w:style>
  <w:style w:type="character" w:customStyle="1" w:styleId="HMPrimechaniya">
    <w:name w:val="H&amp;M Primechaniya"/>
    <w:basedOn w:val="a5"/>
    <w:uiPriority w:val="9"/>
    <w:qFormat/>
    <w:rsid w:val="005A0589"/>
    <w:rPr>
      <w:rFonts w:ascii="Times New Roman" w:hAnsi="Times New Roman"/>
      <w:b w:val="0"/>
      <w:i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Primechaniya2">
    <w:name w:val="H&amp;M Primechaniya2"/>
    <w:basedOn w:val="a5"/>
    <w:uiPriority w:val="9"/>
    <w:qFormat/>
    <w:rsid w:val="005A0589"/>
    <w:rPr>
      <w:rFonts w:ascii="Times New Roman" w:hAnsi="Times New Roman"/>
      <w:b w:val="0"/>
      <w:i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hapkatablicy">
    <w:name w:val="H&amp;M Shapka tablicy"/>
    <w:basedOn w:val="a5"/>
    <w:uiPriority w:val="9"/>
    <w:qFormat/>
    <w:rsid w:val="005A0589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oderjimoetablicy">
    <w:name w:val="H&amp;M Soderjimoe tablicy"/>
    <w:basedOn w:val="a5"/>
    <w:uiPriority w:val="9"/>
    <w:qFormat/>
    <w:rsid w:val="005A0589"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1">
    <w:name w:val="H&amp;M Spisok 10-1"/>
    <w:basedOn w:val="a5"/>
    <w:uiPriority w:val="9"/>
    <w:qFormat/>
    <w:rsid w:val="005A0589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10">
    <w:name w:val="H&amp;M Spisok 10-10"/>
    <w:basedOn w:val="HMSpisok10-9"/>
    <w:uiPriority w:val="9"/>
    <w:qFormat/>
    <w:rsid w:val="005A0589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2">
    <w:name w:val="H&amp;M Spisok 10-2"/>
    <w:basedOn w:val="HMSpisok10-1"/>
    <w:uiPriority w:val="9"/>
    <w:qFormat/>
    <w:rsid w:val="005A0589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3">
    <w:name w:val="H&amp;M Spisok 10-3"/>
    <w:basedOn w:val="HMSpisok10-2"/>
    <w:uiPriority w:val="9"/>
    <w:qFormat/>
    <w:rsid w:val="005A0589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4">
    <w:name w:val="H&amp;M Spisok 10-4"/>
    <w:basedOn w:val="HMSpisok10-3"/>
    <w:uiPriority w:val="9"/>
    <w:qFormat/>
    <w:rsid w:val="005A0589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5">
    <w:name w:val="H&amp;M Spisok 10-5"/>
    <w:basedOn w:val="HMSpisok10-4"/>
    <w:uiPriority w:val="9"/>
    <w:qFormat/>
    <w:rsid w:val="005A0589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6">
    <w:name w:val="H&amp;M Spisok 10-6"/>
    <w:basedOn w:val="HMSpisok10-5"/>
    <w:uiPriority w:val="9"/>
    <w:qFormat/>
    <w:rsid w:val="005A0589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7">
    <w:name w:val="H&amp;M Spisok 10-7"/>
    <w:basedOn w:val="HMSpisok10-6"/>
    <w:uiPriority w:val="9"/>
    <w:qFormat/>
    <w:rsid w:val="005A0589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8">
    <w:name w:val="H&amp;M Spisok 10-8"/>
    <w:basedOn w:val="HMSpisok10-7"/>
    <w:uiPriority w:val="9"/>
    <w:qFormat/>
    <w:rsid w:val="005A0589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9">
    <w:name w:val="H&amp;M Spisok 10-9"/>
    <w:basedOn w:val="HMSpisok10-8"/>
    <w:uiPriority w:val="9"/>
    <w:qFormat/>
    <w:rsid w:val="005A0589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2">
    <w:name w:val="H&amp;M Spisok 12"/>
    <w:basedOn w:val="HMComment"/>
    <w:uiPriority w:val="9"/>
    <w:qFormat/>
    <w:rsid w:val="005A0589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12-2">
    <w:name w:val="H&amp;M Spisok 12-2"/>
    <w:basedOn w:val="HMSpisok12"/>
    <w:uiPriority w:val="9"/>
    <w:qFormat/>
    <w:rsid w:val="005A0589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12-3">
    <w:name w:val="H&amp;M Spisok 12-3"/>
    <w:basedOn w:val="HMSpisok12-2"/>
    <w:uiPriority w:val="9"/>
    <w:qFormat/>
    <w:rsid w:val="005A0589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12-4">
    <w:name w:val="H&amp;M Spisok 12-4"/>
    <w:basedOn w:val="HMSpisok12-3"/>
    <w:uiPriority w:val="9"/>
    <w:qFormat/>
    <w:rsid w:val="005A0589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12-5">
    <w:name w:val="H&amp;M Spisok 12-5"/>
    <w:basedOn w:val="HMSpisok12-4"/>
    <w:uiPriority w:val="9"/>
    <w:qFormat/>
    <w:rsid w:val="005A0589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vtablice">
    <w:name w:val="H&amp;M Spisok v tablice"/>
    <w:basedOn w:val="HMZagolovoktablicy"/>
    <w:uiPriority w:val="9"/>
    <w:qFormat/>
    <w:rsid w:val="005A0589"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Tekstdokumenta">
    <w:name w:val="H&amp;M Tekst dokumenta"/>
    <w:basedOn w:val="HMComment"/>
    <w:uiPriority w:val="9"/>
    <w:qFormat/>
    <w:rsid w:val="005A0589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Zagolovok1urovnya">
    <w:name w:val="H&amp;M Zagolovok 1 urovnya"/>
    <w:basedOn w:val="HMHeading1"/>
    <w:uiPriority w:val="9"/>
    <w:qFormat/>
    <w:rsid w:val="005A0589"/>
    <w:rPr>
      <w:rFonts w:ascii="Times New Roman" w:hAnsi="Times New Roman"/>
      <w:b/>
      <w:i w:val="0"/>
      <w:caps w:val="0"/>
      <w:strike w:val="0"/>
      <w:color w:val="E31E24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character" w:customStyle="1" w:styleId="HMZagolovok2urovnya">
    <w:name w:val="H&amp;M Zagolovok 2 urovnya"/>
    <w:basedOn w:val="HMHeading1"/>
    <w:uiPriority w:val="9"/>
    <w:qFormat/>
    <w:rsid w:val="005A0589"/>
    <w:rPr>
      <w:rFonts w:ascii="Times New Roman" w:hAnsi="Times New Roman"/>
      <w:b/>
      <w:i w:val="0"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Zagolovok3urovnya">
    <w:name w:val="H&amp;M Zagolovok 3 urovnya"/>
    <w:basedOn w:val="HMHeading1"/>
    <w:uiPriority w:val="9"/>
    <w:qFormat/>
    <w:rsid w:val="005A0589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6"/>
      <w:u w:val="none"/>
      <w:shd w:val="clear" w:color="auto" w:fill="auto"/>
      <w:vertAlign w:val="baseline"/>
      <w:rtl w:val="0"/>
    </w:rPr>
  </w:style>
  <w:style w:type="character" w:customStyle="1" w:styleId="HMZagolovok4urovnyaidalee">
    <w:name w:val="H&amp;M Zagolovok 4 urovnya i dalee"/>
    <w:basedOn w:val="HMHeading1"/>
    <w:uiPriority w:val="9"/>
    <w:qFormat/>
    <w:rsid w:val="005A0589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character" w:customStyle="1" w:styleId="HMZagolovok5urovnya">
    <w:name w:val="H&amp;M Zagolovok 5 urovnya"/>
    <w:basedOn w:val="HMHeading1"/>
    <w:uiPriority w:val="9"/>
    <w:qFormat/>
    <w:rsid w:val="005A0589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character" w:customStyle="1" w:styleId="HMZagolovok6urovnya">
    <w:name w:val="H&amp;M Zagolovok 6 urovnya"/>
    <w:basedOn w:val="HMHeading1"/>
    <w:uiPriority w:val="9"/>
    <w:qFormat/>
    <w:rsid w:val="005A0589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character" w:customStyle="1" w:styleId="HMZagolovoktablicy">
    <w:name w:val="H&amp;M Zagolovok tablicy"/>
    <w:basedOn w:val="HMNormal"/>
    <w:uiPriority w:val="9"/>
    <w:qFormat/>
    <w:rsid w:val="005A0589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affff4">
    <w:name w:val="_Основной с красной строки"/>
    <w:basedOn w:val="a4"/>
    <w:link w:val="affff5"/>
    <w:qFormat/>
    <w:rsid w:val="005A0589"/>
    <w:pPr>
      <w:spacing w:after="160" w:line="360" w:lineRule="exact"/>
      <w:ind w:firstLine="709"/>
    </w:pPr>
    <w:rPr>
      <w:rFonts w:cstheme="minorBidi"/>
      <w:szCs w:val="24"/>
    </w:rPr>
  </w:style>
  <w:style w:type="character" w:customStyle="1" w:styleId="affff5">
    <w:name w:val="_Основной с красной строки Знак"/>
    <w:link w:val="affff4"/>
    <w:qFormat/>
    <w:rsid w:val="005A0589"/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0">
    <w:name w:val="Стиль Слева:  0 см"/>
    <w:basedOn w:val="a4"/>
    <w:autoRedefine/>
    <w:uiPriority w:val="99"/>
    <w:rsid w:val="005A0589"/>
    <w:pPr>
      <w:tabs>
        <w:tab w:val="num" w:pos="1342"/>
      </w:tabs>
      <w:spacing w:after="160" w:line="360" w:lineRule="auto"/>
      <w:ind w:left="284" w:firstLine="709"/>
    </w:pPr>
    <w:rPr>
      <w:rFonts w:eastAsiaTheme="minorHAnsi" w:cstheme="minorBidi"/>
      <w:sz w:val="28"/>
      <w:szCs w:val="22"/>
    </w:rPr>
  </w:style>
  <w:style w:type="paragraph" w:customStyle="1" w:styleId="10">
    <w:name w:val="Список №1"/>
    <w:basedOn w:val="a4"/>
    <w:link w:val="1a"/>
    <w:qFormat/>
    <w:rsid w:val="005A0589"/>
    <w:pPr>
      <w:numPr>
        <w:numId w:val="37"/>
      </w:numPr>
      <w:spacing w:after="160" w:line="360" w:lineRule="auto"/>
    </w:pPr>
    <w:rPr>
      <w:rFonts w:eastAsiaTheme="minorHAnsi" w:cstheme="minorBidi"/>
      <w:snapToGrid w:val="0"/>
      <w:color w:val="C45911"/>
      <w:sz w:val="28"/>
      <w:szCs w:val="22"/>
    </w:rPr>
  </w:style>
  <w:style w:type="character" w:customStyle="1" w:styleId="1a">
    <w:name w:val="Список №1 Знак"/>
    <w:link w:val="10"/>
    <w:rsid w:val="005A0589"/>
    <w:rPr>
      <w:rFonts w:ascii="Times New Roman" w:hAnsi="Times New Roman"/>
      <w:snapToGrid w:val="0"/>
      <w:color w:val="C45911"/>
      <w:sz w:val="28"/>
      <w:lang w:eastAsia="ru-RU"/>
    </w:rPr>
  </w:style>
  <w:style w:type="character" w:customStyle="1" w:styleId="34">
    <w:name w:val="Оглавление 3 Знак"/>
    <w:link w:val="33"/>
    <w:uiPriority w:val="39"/>
    <w:rsid w:val="005A058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4">
    <w:name w:val="Оглавление 4 Знак"/>
    <w:link w:val="43"/>
    <w:uiPriority w:val="39"/>
    <w:rsid w:val="005A058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0">
    <w:name w:val="Нумер. список"/>
    <w:basedOn w:val="a4"/>
    <w:qFormat/>
    <w:rsid w:val="005A0589"/>
    <w:pPr>
      <w:numPr>
        <w:numId w:val="38"/>
      </w:numPr>
      <w:spacing w:after="120" w:line="360" w:lineRule="exact"/>
    </w:pPr>
    <w:rPr>
      <w:sz w:val="28"/>
      <w:lang w:val="x-none" w:eastAsia="ko-KR"/>
    </w:rPr>
  </w:style>
  <w:style w:type="paragraph" w:customStyle="1" w:styleId="3">
    <w:name w:val="Заг. 3 абзац"/>
    <w:basedOn w:val="a4"/>
    <w:uiPriority w:val="1"/>
    <w:qFormat/>
    <w:rsid w:val="005A0589"/>
    <w:pPr>
      <w:keepNext/>
      <w:keepLines/>
      <w:numPr>
        <w:ilvl w:val="2"/>
        <w:numId w:val="38"/>
      </w:numPr>
      <w:tabs>
        <w:tab w:val="left" w:pos="1418"/>
      </w:tabs>
      <w:suppressAutoHyphens/>
      <w:spacing w:after="120"/>
      <w:ind w:left="0" w:firstLine="567"/>
    </w:pPr>
    <w:rPr>
      <w:rFonts w:cs="Arial"/>
      <w:iCs/>
      <w:sz w:val="28"/>
      <w:szCs w:val="26"/>
      <w:lang w:val="x-none" w:eastAsia="ko-KR"/>
    </w:rPr>
  </w:style>
  <w:style w:type="paragraph" w:customStyle="1" w:styleId="4">
    <w:name w:val="Стиль4"/>
    <w:basedOn w:val="a4"/>
    <w:uiPriority w:val="1"/>
    <w:rsid w:val="005A0589"/>
    <w:pPr>
      <w:keepNext/>
      <w:keepLines/>
      <w:numPr>
        <w:ilvl w:val="3"/>
        <w:numId w:val="38"/>
      </w:numPr>
      <w:tabs>
        <w:tab w:val="num" w:pos="1134"/>
      </w:tabs>
      <w:suppressAutoHyphens/>
      <w:spacing w:before="360" w:after="240"/>
      <w:ind w:left="1134" w:hanging="1134"/>
      <w:outlineLvl w:val="3"/>
    </w:pPr>
    <w:rPr>
      <w:rFonts w:cs="Arial"/>
      <w:b/>
      <w:iCs/>
      <w:sz w:val="28"/>
      <w:szCs w:val="26"/>
      <w:lang w:val="x-none" w:eastAsia="ko-KR"/>
    </w:rPr>
  </w:style>
  <w:style w:type="numbering" w:customStyle="1" w:styleId="1">
    <w:name w:val="Стиль1"/>
    <w:uiPriority w:val="99"/>
    <w:rsid w:val="005A0589"/>
    <w:pPr>
      <w:numPr>
        <w:numId w:val="39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7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9374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51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409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549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78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1108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4289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7836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506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662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282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8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6" Type="http://schemas.openxmlformats.org/officeDocument/2006/relationships/image" Target="media/image7.png"/><Relationship Id="rId107" Type="http://schemas.openxmlformats.org/officeDocument/2006/relationships/image" Target="media/image98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102" Type="http://schemas.openxmlformats.org/officeDocument/2006/relationships/image" Target="media/image93.png"/><Relationship Id="rId110" Type="http://schemas.openxmlformats.org/officeDocument/2006/relationships/image" Target="media/image101.png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0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13" Type="http://schemas.openxmlformats.org/officeDocument/2006/relationships/footer" Target="footer1.xml"/><Relationship Id="rId8" Type="http://schemas.openxmlformats.org/officeDocument/2006/relationships/hyperlink" Target="https://trudvsem.ru" TargetMode="Externa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16" Type="http://schemas.microsoft.com/office/2007/relationships/stylesWithEffects" Target="stylesWithEffects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11" Type="http://schemas.openxmlformats.org/officeDocument/2006/relationships/image" Target="media/image10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172.19.18.105:8080/app/%23/tasksList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14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199B3B-7511-4999-BAC6-E17F6E539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73</Pages>
  <Words>5912</Words>
  <Characters>33704</Characters>
  <Application>Microsoft Office Word</Application>
  <DocSecurity>0</DocSecurity>
  <Lines>280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39537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Григорьев Сергей Владимирович</dc:creator>
  <cp:lastModifiedBy>Профобучениеначальни</cp:lastModifiedBy>
  <cp:revision>3</cp:revision>
  <dcterms:created xsi:type="dcterms:W3CDTF">2022-12-26T14:52:00Z</dcterms:created>
  <dcterms:modified xsi:type="dcterms:W3CDTF">2022-12-27T05:53:00Z</dcterms:modified>
</cp:coreProperties>
</file>